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72EF5" w:rsidRDefault="00D817C8" w:rsidP="00272EF5">
      <w:pPr>
        <w:jc w:val="center"/>
        <w:rPr>
          <w:rFonts w:ascii="Arial" w:hAnsi="Arial" w:cs="Arial"/>
          <w:b/>
          <w:sz w:val="40"/>
          <w:szCs w:val="40"/>
        </w:rPr>
      </w:pPr>
      <w:r>
        <w:rPr>
          <w:rFonts w:ascii="Arial" w:hAnsi="Arial" w:cs="Arial"/>
          <w:b/>
          <w:noProof/>
          <w:sz w:val="40"/>
          <w:szCs w:val="40"/>
        </w:rPr>
        <mc:AlternateContent>
          <mc:Choice Requires="wps">
            <w:drawing>
              <wp:anchor distT="0" distB="0" distL="114300" distR="114300" simplePos="0" relativeHeight="251682816" behindDoc="0" locked="0" layoutInCell="1" allowOverlap="1">
                <wp:simplePos x="0" y="0"/>
                <wp:positionH relativeFrom="column">
                  <wp:posOffset>3550285</wp:posOffset>
                </wp:positionH>
                <wp:positionV relativeFrom="paragraph">
                  <wp:posOffset>-514350</wp:posOffset>
                </wp:positionV>
                <wp:extent cx="2608580" cy="857250"/>
                <wp:effectExtent l="0" t="0" r="20320" b="19050"/>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08580" cy="857250"/>
                        </a:xfrm>
                        <a:prstGeom prst="rect">
                          <a:avLst/>
                        </a:prstGeom>
                        <a:solidFill>
                          <a:srgbClr val="FFFFFF"/>
                        </a:solidFill>
                        <a:ln w="9525">
                          <a:solidFill>
                            <a:srgbClr val="FFFFFF"/>
                          </a:solidFill>
                          <a:miter lim="800000"/>
                          <a:headEnd/>
                          <a:tailEnd/>
                        </a:ln>
                      </wps:spPr>
                      <wps:txbx>
                        <w:txbxContent>
                          <w:p w:rsidR="00D817C8" w:rsidRDefault="00D817C8" w:rsidP="000B5007">
                            <w:pPr>
                              <w:rPr>
                                <w:sz w:val="26"/>
                                <w:szCs w:val="26"/>
                              </w:rPr>
                            </w:pPr>
                            <w:r>
                              <w:rPr>
                                <w:sz w:val="26"/>
                                <w:szCs w:val="26"/>
                              </w:rPr>
                              <w:t xml:space="preserve">Приложение </w:t>
                            </w:r>
                          </w:p>
                          <w:p w:rsidR="00D817C8" w:rsidRDefault="00D817C8" w:rsidP="000B5007">
                            <w:pPr>
                              <w:rPr>
                                <w:sz w:val="26"/>
                                <w:szCs w:val="26"/>
                              </w:rPr>
                            </w:pPr>
                            <w:r>
                              <w:rPr>
                                <w:sz w:val="26"/>
                                <w:szCs w:val="26"/>
                              </w:rPr>
                              <w:t xml:space="preserve">к постановлению </w:t>
                            </w:r>
                            <w:r w:rsidR="006A6D2E">
                              <w:rPr>
                                <w:sz w:val="26"/>
                                <w:szCs w:val="26"/>
                              </w:rPr>
                              <w:t>Главы</w:t>
                            </w:r>
                            <w:r>
                              <w:rPr>
                                <w:sz w:val="26"/>
                                <w:szCs w:val="26"/>
                              </w:rPr>
                              <w:t xml:space="preserve"> </w:t>
                            </w:r>
                            <w:r w:rsidR="006A6D2E">
                              <w:rPr>
                                <w:sz w:val="26"/>
                                <w:szCs w:val="26"/>
                              </w:rPr>
                              <w:br/>
                            </w:r>
                            <w:r>
                              <w:rPr>
                                <w:sz w:val="26"/>
                                <w:szCs w:val="26"/>
                              </w:rPr>
                              <w:t>Нефтеюганского района</w:t>
                            </w:r>
                          </w:p>
                          <w:p w:rsidR="00D817C8" w:rsidRDefault="00D817C8" w:rsidP="000B5007">
                            <w:pPr>
                              <w:rPr>
                                <w:sz w:val="26"/>
                                <w:szCs w:val="26"/>
                              </w:rPr>
                            </w:pPr>
                            <w:r>
                              <w:rPr>
                                <w:sz w:val="26"/>
                                <w:szCs w:val="26"/>
                              </w:rPr>
                              <w:t>от</w:t>
                            </w:r>
                            <w:r w:rsidR="00860E2D">
                              <w:rPr>
                                <w:sz w:val="26"/>
                                <w:szCs w:val="26"/>
                              </w:rPr>
                              <w:t xml:space="preserve"> 05.03.2018</w:t>
                            </w:r>
                            <w:r>
                              <w:rPr>
                                <w:sz w:val="26"/>
                                <w:szCs w:val="26"/>
                              </w:rPr>
                              <w:t xml:space="preserve"> № </w:t>
                            </w:r>
                            <w:r w:rsidR="00860E2D">
                              <w:rPr>
                                <w:sz w:val="26"/>
                                <w:szCs w:val="26"/>
                              </w:rPr>
                              <w:t>16-пг</w:t>
                            </w:r>
                            <w:bookmarkStart w:id="0" w:name="_GoBack"/>
                            <w:bookmarkEnd w:id="0"/>
                          </w:p>
                          <w:p w:rsidR="00D817C8" w:rsidRDefault="00D817C8" w:rsidP="000B5007">
                            <w:pPr>
                              <w:rPr>
                                <w:sz w:val="26"/>
                                <w:szCs w:val="26"/>
                              </w:rPr>
                            </w:pPr>
                          </w:p>
                          <w:p w:rsidR="00D817C8" w:rsidRDefault="00D817C8" w:rsidP="000B5007">
                            <w:pPr>
                              <w:rPr>
                                <w:sz w:val="26"/>
                                <w:szCs w:val="26"/>
                              </w:rPr>
                            </w:pPr>
                          </w:p>
                          <w:p w:rsidR="00D817C8" w:rsidRDefault="00D817C8" w:rsidP="000B5007">
                            <w:pPr>
                              <w:rPr>
                                <w:sz w:val="26"/>
                                <w:szCs w:val="26"/>
                              </w:rPr>
                            </w:pPr>
                          </w:p>
                          <w:p w:rsidR="00D817C8" w:rsidRDefault="00D817C8" w:rsidP="000B5007">
                            <w:pPr>
                              <w:rPr>
                                <w:sz w:val="26"/>
                                <w:szCs w:val="26"/>
                              </w:rPr>
                            </w:pPr>
                          </w:p>
                          <w:p w:rsidR="00D817C8" w:rsidRDefault="00D817C8" w:rsidP="000B5007">
                            <w:pPr>
                              <w:rPr>
                                <w:sz w:val="26"/>
                                <w:szCs w:val="26"/>
                              </w:rPr>
                            </w:pPr>
                          </w:p>
                          <w:p w:rsidR="00D817C8" w:rsidRDefault="00D817C8" w:rsidP="000B5007">
                            <w:pPr>
                              <w:rPr>
                                <w:sz w:val="26"/>
                                <w:szCs w:val="26"/>
                              </w:rPr>
                            </w:pPr>
                          </w:p>
                          <w:p w:rsidR="00D817C8" w:rsidRDefault="00D817C8" w:rsidP="000B5007">
                            <w:pPr>
                              <w:rPr>
                                <w:sz w:val="26"/>
                                <w:szCs w:val="26"/>
                              </w:rPr>
                            </w:pPr>
                          </w:p>
                          <w:p w:rsidR="00D817C8" w:rsidRDefault="00D817C8" w:rsidP="000B5007">
                            <w:pPr>
                              <w:rPr>
                                <w:sz w:val="26"/>
                                <w:szCs w:val="26"/>
                              </w:rPr>
                            </w:pPr>
                          </w:p>
                          <w:p w:rsidR="00D817C8" w:rsidRDefault="00D817C8" w:rsidP="000B5007">
                            <w:pPr>
                              <w:rPr>
                                <w:sz w:val="26"/>
                                <w:szCs w:val="26"/>
                              </w:rPr>
                            </w:pPr>
                          </w:p>
                          <w:p w:rsidR="00D817C8" w:rsidRDefault="00D817C8" w:rsidP="000B5007">
                            <w:pPr>
                              <w:rPr>
                                <w:sz w:val="26"/>
                                <w:szCs w:val="26"/>
                              </w:rPr>
                            </w:pPr>
                          </w:p>
                          <w:p w:rsidR="00D817C8" w:rsidRDefault="00D817C8" w:rsidP="000B5007">
                            <w:pPr>
                              <w:rPr>
                                <w:sz w:val="26"/>
                                <w:szCs w:val="26"/>
                              </w:rPr>
                            </w:pPr>
                          </w:p>
                          <w:p w:rsidR="00D817C8" w:rsidRDefault="00D817C8" w:rsidP="000B5007">
                            <w:pPr>
                              <w:rPr>
                                <w:sz w:val="26"/>
                                <w:szCs w:val="26"/>
                              </w:rPr>
                            </w:pPr>
                          </w:p>
                          <w:p w:rsidR="00D817C8" w:rsidRDefault="00D817C8" w:rsidP="000B5007">
                            <w:pPr>
                              <w:rPr>
                                <w:sz w:val="26"/>
                                <w:szCs w:val="26"/>
                              </w:rPr>
                            </w:pPr>
                          </w:p>
                          <w:p w:rsidR="00D817C8" w:rsidRDefault="00D817C8" w:rsidP="000B5007">
                            <w:pPr>
                              <w:rPr>
                                <w:sz w:val="26"/>
                                <w:szCs w:val="26"/>
                              </w:rPr>
                            </w:pPr>
                          </w:p>
                          <w:p w:rsidR="00D817C8" w:rsidRDefault="00D817C8" w:rsidP="000B5007">
                            <w:pPr>
                              <w:rPr>
                                <w:sz w:val="26"/>
                                <w:szCs w:val="26"/>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 o:spid="_x0000_s1026" style="position:absolute;left:0;text-align:left;margin-left:279.55pt;margin-top:-40.5pt;width:205.4pt;height:6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" strokecolor="white">
                <v:textbox>
                  <w:txbxContent>
                    <w:p w:rsidR="00D817C8" w:rsidRDefault="00D817C8" w:rsidP="000B5007">
                      <w:pPr>
                        <w:rPr>
                          <w:sz w:val="26"/>
                          <w:szCs w:val="26"/>
                        </w:rPr>
                      </w:pPr>
                      <w:r>
                        <w:rPr>
                          <w:sz w:val="26"/>
                          <w:szCs w:val="26"/>
                        </w:rPr>
                        <w:t xml:space="preserve">Приложение </w:t>
                      </w:r>
                    </w:p>
                    <w:p w:rsidR="00D817C8" w:rsidRDefault="00D817C8" w:rsidP="000B5007">
                      <w:pPr>
                        <w:rPr>
                          <w:sz w:val="26"/>
                          <w:szCs w:val="26"/>
                        </w:rPr>
                      </w:pPr>
                      <w:r>
                        <w:rPr>
                          <w:sz w:val="26"/>
                          <w:szCs w:val="26"/>
                        </w:rPr>
                        <w:t xml:space="preserve">к постановлению </w:t>
                      </w:r>
                      <w:r w:rsidR="006A6D2E">
                        <w:rPr>
                          <w:sz w:val="26"/>
                          <w:szCs w:val="26"/>
                        </w:rPr>
                        <w:t>Главы</w:t>
                      </w:r>
                      <w:r>
                        <w:rPr>
                          <w:sz w:val="26"/>
                          <w:szCs w:val="26"/>
                        </w:rPr>
                        <w:t xml:space="preserve"> </w:t>
                      </w:r>
                      <w:r w:rsidR="006A6D2E">
                        <w:rPr>
                          <w:sz w:val="26"/>
                          <w:szCs w:val="26"/>
                        </w:rPr>
                        <w:br/>
                      </w:r>
                      <w:r>
                        <w:rPr>
                          <w:sz w:val="26"/>
                          <w:szCs w:val="26"/>
                        </w:rPr>
                        <w:t>Нефтеюганского района</w:t>
                      </w:r>
                    </w:p>
                    <w:p w:rsidR="00D817C8" w:rsidRDefault="00D817C8" w:rsidP="000B5007">
                      <w:pPr>
                        <w:rPr>
                          <w:sz w:val="26"/>
                          <w:szCs w:val="26"/>
                        </w:rPr>
                      </w:pPr>
                      <w:r>
                        <w:rPr>
                          <w:sz w:val="26"/>
                          <w:szCs w:val="26"/>
                        </w:rPr>
                        <w:t>от</w:t>
                      </w:r>
                      <w:r w:rsidR="00860E2D">
                        <w:rPr>
                          <w:sz w:val="26"/>
                          <w:szCs w:val="26"/>
                        </w:rPr>
                        <w:t xml:space="preserve"> 05.03.2018</w:t>
                      </w:r>
                      <w:r>
                        <w:rPr>
                          <w:sz w:val="26"/>
                          <w:szCs w:val="26"/>
                        </w:rPr>
                        <w:t xml:space="preserve"> № </w:t>
                      </w:r>
                      <w:r w:rsidR="00860E2D">
                        <w:rPr>
                          <w:sz w:val="26"/>
                          <w:szCs w:val="26"/>
                        </w:rPr>
                        <w:t>16-пг</w:t>
                      </w:r>
                      <w:bookmarkStart w:id="1" w:name="_GoBack"/>
                      <w:bookmarkEnd w:id="1"/>
                    </w:p>
                    <w:p w:rsidR="00D817C8" w:rsidRDefault="00D817C8" w:rsidP="000B5007">
                      <w:pPr>
                        <w:rPr>
                          <w:sz w:val="26"/>
                          <w:szCs w:val="26"/>
                        </w:rPr>
                      </w:pPr>
                    </w:p>
                    <w:p w:rsidR="00D817C8" w:rsidRDefault="00D817C8" w:rsidP="000B5007">
                      <w:pPr>
                        <w:rPr>
                          <w:sz w:val="26"/>
                          <w:szCs w:val="26"/>
                        </w:rPr>
                      </w:pPr>
                    </w:p>
                    <w:p w:rsidR="00D817C8" w:rsidRDefault="00D817C8" w:rsidP="000B5007">
                      <w:pPr>
                        <w:rPr>
                          <w:sz w:val="26"/>
                          <w:szCs w:val="26"/>
                        </w:rPr>
                      </w:pPr>
                    </w:p>
                    <w:p w:rsidR="00D817C8" w:rsidRDefault="00D817C8" w:rsidP="000B5007">
                      <w:pPr>
                        <w:rPr>
                          <w:sz w:val="26"/>
                          <w:szCs w:val="26"/>
                        </w:rPr>
                      </w:pPr>
                    </w:p>
                    <w:p w:rsidR="00D817C8" w:rsidRDefault="00D817C8" w:rsidP="000B5007">
                      <w:pPr>
                        <w:rPr>
                          <w:sz w:val="26"/>
                          <w:szCs w:val="26"/>
                        </w:rPr>
                      </w:pPr>
                    </w:p>
                    <w:p w:rsidR="00D817C8" w:rsidRDefault="00D817C8" w:rsidP="000B5007">
                      <w:pPr>
                        <w:rPr>
                          <w:sz w:val="26"/>
                          <w:szCs w:val="26"/>
                        </w:rPr>
                      </w:pPr>
                    </w:p>
                    <w:p w:rsidR="00D817C8" w:rsidRDefault="00D817C8" w:rsidP="000B5007">
                      <w:pPr>
                        <w:rPr>
                          <w:sz w:val="26"/>
                          <w:szCs w:val="26"/>
                        </w:rPr>
                      </w:pPr>
                    </w:p>
                    <w:p w:rsidR="00D817C8" w:rsidRDefault="00D817C8" w:rsidP="000B5007">
                      <w:pPr>
                        <w:rPr>
                          <w:sz w:val="26"/>
                          <w:szCs w:val="26"/>
                        </w:rPr>
                      </w:pPr>
                    </w:p>
                    <w:p w:rsidR="00D817C8" w:rsidRDefault="00D817C8" w:rsidP="000B5007">
                      <w:pPr>
                        <w:rPr>
                          <w:sz w:val="26"/>
                          <w:szCs w:val="26"/>
                        </w:rPr>
                      </w:pPr>
                    </w:p>
                    <w:p w:rsidR="00D817C8" w:rsidRDefault="00D817C8" w:rsidP="000B5007">
                      <w:pPr>
                        <w:rPr>
                          <w:sz w:val="26"/>
                          <w:szCs w:val="26"/>
                        </w:rPr>
                      </w:pPr>
                    </w:p>
                    <w:p w:rsidR="00D817C8" w:rsidRDefault="00D817C8" w:rsidP="000B5007">
                      <w:pPr>
                        <w:rPr>
                          <w:sz w:val="26"/>
                          <w:szCs w:val="26"/>
                        </w:rPr>
                      </w:pPr>
                    </w:p>
                    <w:p w:rsidR="00D817C8" w:rsidRDefault="00D817C8" w:rsidP="000B5007">
                      <w:pPr>
                        <w:rPr>
                          <w:sz w:val="26"/>
                          <w:szCs w:val="26"/>
                        </w:rPr>
                      </w:pPr>
                    </w:p>
                    <w:p w:rsidR="00D817C8" w:rsidRDefault="00D817C8" w:rsidP="000B5007">
                      <w:pPr>
                        <w:rPr>
                          <w:sz w:val="26"/>
                          <w:szCs w:val="26"/>
                        </w:rPr>
                      </w:pPr>
                    </w:p>
                    <w:p w:rsidR="00D817C8" w:rsidRDefault="00D817C8" w:rsidP="000B5007">
                      <w:pPr>
                        <w:rPr>
                          <w:sz w:val="26"/>
                          <w:szCs w:val="26"/>
                        </w:rPr>
                      </w:pPr>
                    </w:p>
                    <w:p w:rsidR="00D817C8" w:rsidRDefault="00D817C8" w:rsidP="000B5007">
                      <w:pPr>
                        <w:rPr>
                          <w:sz w:val="26"/>
                          <w:szCs w:val="26"/>
                        </w:rPr>
                      </w:pPr>
                    </w:p>
                  </w:txbxContent>
                </v:textbox>
              </v:rect>
            </w:pict>
          </mc:Fallback>
        </mc:AlternateContent>
      </w:r>
    </w:p>
    <w:p w:rsidR="00D817C8" w:rsidRDefault="00D817C8" w:rsidP="00272EF5">
      <w:pPr>
        <w:jc w:val="center"/>
        <w:rPr>
          <w:rFonts w:ascii="Arial" w:hAnsi="Arial" w:cs="Arial"/>
          <w:b/>
          <w:sz w:val="40"/>
          <w:szCs w:val="40"/>
        </w:rPr>
      </w:pPr>
    </w:p>
    <w:p w:rsidR="00272EF5" w:rsidRPr="00146829" w:rsidRDefault="00272EF5" w:rsidP="00272EF5">
      <w:pPr>
        <w:jc w:val="center"/>
        <w:rPr>
          <w:rFonts w:ascii="Arial" w:hAnsi="Arial" w:cs="Arial"/>
          <w:b/>
          <w:sz w:val="40"/>
          <w:szCs w:val="40"/>
        </w:rPr>
      </w:pPr>
      <w:r w:rsidRPr="00146829">
        <w:rPr>
          <w:rFonts w:ascii="Arial" w:hAnsi="Arial" w:cs="Arial"/>
          <w:b/>
          <w:sz w:val="40"/>
          <w:szCs w:val="40"/>
        </w:rPr>
        <w:t>Общество с ограниченной ответственностью</w:t>
      </w:r>
    </w:p>
    <w:p w:rsidR="00272EF5" w:rsidRPr="003B1AD8" w:rsidRDefault="00272EF5" w:rsidP="00272EF5">
      <w:pPr>
        <w:jc w:val="center"/>
        <w:rPr>
          <w:rFonts w:ascii="Arial" w:hAnsi="Arial" w:cs="Arial"/>
          <w:b/>
          <w:sz w:val="40"/>
          <w:szCs w:val="40"/>
        </w:rPr>
      </w:pPr>
      <w:r w:rsidRPr="00146829">
        <w:rPr>
          <w:rFonts w:ascii="Arial" w:hAnsi="Arial" w:cs="Arial"/>
          <w:b/>
          <w:sz w:val="40"/>
          <w:szCs w:val="40"/>
        </w:rPr>
        <w:t>«</w:t>
      </w:r>
      <w:proofErr w:type="spellStart"/>
      <w:r w:rsidRPr="00146829">
        <w:rPr>
          <w:rFonts w:ascii="Arial" w:hAnsi="Arial" w:cs="Arial"/>
          <w:b/>
          <w:sz w:val="44"/>
          <w:szCs w:val="44"/>
        </w:rPr>
        <w:t>ГИСГЕОсервис</w:t>
      </w:r>
      <w:proofErr w:type="spellEnd"/>
      <w:r w:rsidRPr="00146829">
        <w:rPr>
          <w:rFonts w:ascii="Arial" w:hAnsi="Arial" w:cs="Arial"/>
          <w:b/>
          <w:sz w:val="40"/>
          <w:szCs w:val="40"/>
        </w:rPr>
        <w:t>»</w:t>
      </w:r>
    </w:p>
    <w:tbl>
      <w:tblPr>
        <w:tblW w:w="9480" w:type="dxa"/>
        <w:tblInd w:w="108" w:type="dxa"/>
        <w:tblBorders>
          <w:top w:val="threeDEngrave" w:sz="24" w:space="0" w:color="auto"/>
        </w:tblBorders>
        <w:tblLook w:val="0000" w:firstRow="0" w:lastRow="0" w:firstColumn="0" w:lastColumn="0" w:noHBand="0" w:noVBand="0"/>
      </w:tblPr>
      <w:tblGrid>
        <w:gridCol w:w="9480"/>
      </w:tblGrid>
      <w:tr w:rsidR="00272EF5" w:rsidRPr="00FB40D6" w:rsidTr="00272EF5">
        <w:trPr>
          <w:trHeight w:val="95"/>
        </w:trPr>
        <w:tc>
          <w:tcPr>
            <w:tcW w:w="9480" w:type="dxa"/>
          </w:tcPr>
          <w:p w:rsidR="00272EF5" w:rsidRPr="00E9627C" w:rsidRDefault="00272EF5" w:rsidP="00272EF5">
            <w:pPr>
              <w:rPr>
                <w:rFonts w:ascii="Arial" w:hAnsi="Arial" w:cs="Arial"/>
                <w:sz w:val="16"/>
                <w:szCs w:val="16"/>
              </w:rPr>
            </w:pPr>
          </w:p>
        </w:tc>
      </w:tr>
    </w:tbl>
    <w:p w:rsidR="00D714D4" w:rsidRPr="00D518D9" w:rsidRDefault="00D714D4" w:rsidP="00AE0EA0">
      <w:pPr>
        <w:spacing w:line="360" w:lineRule="auto"/>
        <w:jc w:val="both"/>
        <w:rPr>
          <w:caps/>
          <w:highlight w:val="yellow"/>
        </w:rPr>
      </w:pPr>
    </w:p>
    <w:p w:rsidR="009E66F3" w:rsidRPr="00D518D9" w:rsidRDefault="009E66F3" w:rsidP="00C36673">
      <w:pPr>
        <w:tabs>
          <w:tab w:val="left" w:pos="142"/>
        </w:tabs>
        <w:spacing w:line="360" w:lineRule="auto"/>
        <w:rPr>
          <w:b/>
          <w:bCs/>
          <w:i/>
          <w:sz w:val="28"/>
          <w:szCs w:val="28"/>
          <w:highlight w:val="yellow"/>
        </w:rPr>
      </w:pPr>
    </w:p>
    <w:p w:rsidR="00D714D4" w:rsidRPr="00D518D9" w:rsidRDefault="00D714D4" w:rsidP="00C36673">
      <w:pPr>
        <w:tabs>
          <w:tab w:val="left" w:pos="142"/>
        </w:tabs>
        <w:spacing w:line="360" w:lineRule="auto"/>
        <w:rPr>
          <w:caps/>
          <w:highlight w:val="yellow"/>
        </w:rPr>
      </w:pPr>
    </w:p>
    <w:p w:rsidR="00D714D4" w:rsidRPr="00D518D9" w:rsidRDefault="00D714D4" w:rsidP="00B9781D">
      <w:pPr>
        <w:tabs>
          <w:tab w:val="left" w:pos="142"/>
        </w:tabs>
        <w:spacing w:line="360" w:lineRule="auto"/>
        <w:ind w:left="142"/>
        <w:jc w:val="both"/>
        <w:rPr>
          <w:caps/>
          <w:highlight w:val="yellow"/>
        </w:rPr>
      </w:pPr>
    </w:p>
    <w:p w:rsidR="00146829" w:rsidRDefault="00CA092A" w:rsidP="00CA092A">
      <w:pPr>
        <w:pStyle w:val="aff5"/>
        <w:spacing w:line="276" w:lineRule="auto"/>
        <w:ind w:right="-325"/>
        <w:jc w:val="center"/>
        <w:rPr>
          <w:rFonts w:ascii="FreeSetCTT" w:hAnsi="FreeSetCTT" w:cs="FreeSetCTT"/>
          <w:b/>
          <w:sz w:val="40"/>
          <w:szCs w:val="40"/>
        </w:rPr>
      </w:pPr>
      <w:r w:rsidRPr="00CA092A">
        <w:rPr>
          <w:rFonts w:ascii="FreeSetCTT" w:hAnsi="FreeSetCTT" w:cs="FreeSetCTT"/>
          <w:b/>
          <w:sz w:val="40"/>
          <w:szCs w:val="40"/>
        </w:rPr>
        <w:t xml:space="preserve">Переправа через протоку Юганская Обь в районе </w:t>
      </w:r>
    </w:p>
    <w:p w:rsidR="00272EF5" w:rsidRPr="00272EF5" w:rsidRDefault="00CA092A" w:rsidP="00CA092A">
      <w:pPr>
        <w:pStyle w:val="aff5"/>
        <w:spacing w:line="276" w:lineRule="auto"/>
        <w:ind w:right="-325"/>
        <w:jc w:val="center"/>
        <w:rPr>
          <w:rFonts w:ascii="FreeSetCTT" w:hAnsi="FreeSetCTT" w:cs="FreeSetCTT"/>
          <w:b/>
          <w:sz w:val="40"/>
          <w:szCs w:val="40"/>
        </w:rPr>
      </w:pPr>
      <w:r w:rsidRPr="00CA092A">
        <w:rPr>
          <w:rFonts w:ascii="FreeSetCTT" w:hAnsi="FreeSetCTT" w:cs="FreeSetCTT"/>
          <w:b/>
          <w:sz w:val="40"/>
          <w:szCs w:val="40"/>
        </w:rPr>
        <w:t>К</w:t>
      </w:r>
      <w:r w:rsidR="008E2696">
        <w:rPr>
          <w:rFonts w:ascii="FreeSetCTT" w:hAnsi="FreeSetCTT" w:cs="FreeSetCTT"/>
          <w:b/>
          <w:sz w:val="40"/>
          <w:szCs w:val="40"/>
        </w:rPr>
        <w:t xml:space="preserve"> </w:t>
      </w:r>
      <w:r w:rsidRPr="00CA092A">
        <w:rPr>
          <w:rFonts w:ascii="FreeSetCTT" w:hAnsi="FreeSetCTT" w:cs="FreeSetCTT"/>
          <w:b/>
          <w:sz w:val="40"/>
          <w:szCs w:val="40"/>
        </w:rPr>
        <w:t>-</w:t>
      </w:r>
      <w:r w:rsidR="008E2696">
        <w:rPr>
          <w:rFonts w:ascii="FreeSetCTT" w:hAnsi="FreeSetCTT" w:cs="FreeSetCTT"/>
          <w:b/>
          <w:sz w:val="40"/>
          <w:szCs w:val="40"/>
        </w:rPr>
        <w:t xml:space="preserve"> </w:t>
      </w:r>
      <w:r w:rsidRPr="00CA092A">
        <w:rPr>
          <w:rFonts w:ascii="FreeSetCTT" w:hAnsi="FreeSetCTT" w:cs="FreeSetCTT"/>
          <w:b/>
          <w:sz w:val="40"/>
          <w:szCs w:val="40"/>
        </w:rPr>
        <w:t>60 Южно</w:t>
      </w:r>
      <w:r w:rsidR="00811325">
        <w:rPr>
          <w:rFonts w:ascii="FreeSetCTT" w:hAnsi="FreeSetCTT" w:cs="FreeSetCTT"/>
          <w:b/>
          <w:sz w:val="40"/>
          <w:szCs w:val="40"/>
        </w:rPr>
        <w:t xml:space="preserve"> - </w:t>
      </w:r>
      <w:proofErr w:type="spellStart"/>
      <w:r w:rsidRPr="00CA092A">
        <w:rPr>
          <w:rFonts w:ascii="FreeSetCTT" w:hAnsi="FreeSetCTT" w:cs="FreeSetCTT"/>
          <w:b/>
          <w:sz w:val="40"/>
          <w:szCs w:val="40"/>
        </w:rPr>
        <w:t>Сургутского</w:t>
      </w:r>
      <w:proofErr w:type="spellEnd"/>
      <w:r w:rsidRPr="00CA092A">
        <w:rPr>
          <w:rFonts w:ascii="FreeSetCTT" w:hAnsi="FreeSetCTT" w:cs="FreeSetCTT"/>
          <w:b/>
          <w:sz w:val="40"/>
          <w:szCs w:val="40"/>
        </w:rPr>
        <w:t xml:space="preserve"> месторождения</w:t>
      </w:r>
    </w:p>
    <w:p w:rsidR="00272EF5" w:rsidRPr="00D518D9" w:rsidRDefault="00272EF5" w:rsidP="00272EF5">
      <w:pPr>
        <w:tabs>
          <w:tab w:val="left" w:pos="142"/>
        </w:tabs>
        <w:spacing w:line="360" w:lineRule="auto"/>
        <w:ind w:left="142"/>
        <w:jc w:val="both"/>
        <w:rPr>
          <w:caps/>
          <w:highlight w:val="yellow"/>
        </w:rPr>
      </w:pPr>
    </w:p>
    <w:p w:rsidR="00272EF5" w:rsidRPr="00D518D9" w:rsidRDefault="00272EF5" w:rsidP="00272EF5">
      <w:pPr>
        <w:tabs>
          <w:tab w:val="left" w:pos="142"/>
        </w:tabs>
        <w:spacing w:line="360" w:lineRule="auto"/>
        <w:ind w:left="142"/>
        <w:jc w:val="both"/>
        <w:rPr>
          <w:caps/>
          <w:highlight w:val="yellow"/>
        </w:rPr>
      </w:pPr>
    </w:p>
    <w:p w:rsidR="00B37872" w:rsidRPr="00B37872" w:rsidRDefault="00272EF5" w:rsidP="00B37872">
      <w:pPr>
        <w:tabs>
          <w:tab w:val="left" w:pos="142"/>
        </w:tabs>
        <w:spacing w:line="360" w:lineRule="auto"/>
        <w:ind w:left="142"/>
        <w:jc w:val="center"/>
        <w:rPr>
          <w:b/>
          <w:caps/>
          <w:sz w:val="28"/>
          <w:szCs w:val="28"/>
        </w:rPr>
      </w:pPr>
      <w:r w:rsidRPr="00D518D9">
        <w:rPr>
          <w:b/>
          <w:caps/>
          <w:sz w:val="28"/>
          <w:szCs w:val="28"/>
        </w:rPr>
        <w:t>ПРОЕКТ ПЛАНИРОВКИ И ПРОЕКТ МЕЖЕВАНИЯ ТЕРРИТОРИИ</w:t>
      </w:r>
      <w:r w:rsidR="00B37872" w:rsidRPr="00B37872">
        <w:rPr>
          <w:b/>
          <w:caps/>
          <w:sz w:val="28"/>
          <w:szCs w:val="28"/>
        </w:rPr>
        <w:t>.</w:t>
      </w:r>
    </w:p>
    <w:p w:rsidR="00B37872" w:rsidRPr="00B37872" w:rsidRDefault="00B37872" w:rsidP="00B37872">
      <w:pPr>
        <w:tabs>
          <w:tab w:val="left" w:pos="0"/>
          <w:tab w:val="right" w:leader="dot" w:pos="9781"/>
        </w:tabs>
        <w:spacing w:line="360" w:lineRule="auto"/>
        <w:jc w:val="center"/>
        <w:rPr>
          <w:b/>
          <w:caps/>
          <w:sz w:val="28"/>
          <w:szCs w:val="28"/>
        </w:rPr>
      </w:pPr>
      <w:r w:rsidRPr="00B37872">
        <w:rPr>
          <w:b/>
          <w:caps/>
          <w:sz w:val="28"/>
          <w:szCs w:val="28"/>
        </w:rPr>
        <w:t>ОСНОВНАЯ ЧАСТЬ</w:t>
      </w:r>
    </w:p>
    <w:p w:rsidR="00146829" w:rsidRDefault="00146829" w:rsidP="00272EF5">
      <w:pPr>
        <w:tabs>
          <w:tab w:val="left" w:pos="142"/>
        </w:tabs>
        <w:spacing w:line="360" w:lineRule="auto"/>
        <w:ind w:left="142"/>
        <w:jc w:val="center"/>
        <w:rPr>
          <w:b/>
          <w:sz w:val="28"/>
          <w:szCs w:val="28"/>
        </w:rPr>
      </w:pPr>
    </w:p>
    <w:p w:rsidR="00D714D4" w:rsidRPr="00D518D9" w:rsidRDefault="00D714D4" w:rsidP="00B9781D">
      <w:pPr>
        <w:tabs>
          <w:tab w:val="left" w:pos="142"/>
        </w:tabs>
        <w:spacing w:line="360" w:lineRule="auto"/>
        <w:ind w:left="142"/>
        <w:jc w:val="both"/>
        <w:rPr>
          <w:caps/>
          <w:highlight w:val="yellow"/>
        </w:rPr>
      </w:pPr>
    </w:p>
    <w:p w:rsidR="00D714D4" w:rsidRPr="00D518D9" w:rsidRDefault="00D714D4" w:rsidP="00B9781D">
      <w:pPr>
        <w:tabs>
          <w:tab w:val="left" w:pos="142"/>
        </w:tabs>
        <w:spacing w:line="360" w:lineRule="auto"/>
        <w:ind w:left="142"/>
        <w:jc w:val="both"/>
        <w:rPr>
          <w:caps/>
          <w:highlight w:val="yellow"/>
        </w:rPr>
      </w:pPr>
    </w:p>
    <w:p w:rsidR="00D714D4" w:rsidRPr="00272EF5" w:rsidRDefault="002A6017" w:rsidP="00BD759D">
      <w:pPr>
        <w:tabs>
          <w:tab w:val="left" w:pos="142"/>
          <w:tab w:val="left" w:pos="6795"/>
          <w:tab w:val="left" w:pos="8235"/>
        </w:tabs>
        <w:spacing w:line="360" w:lineRule="auto"/>
        <w:ind w:left="142"/>
        <w:jc w:val="both"/>
        <w:rPr>
          <w:caps/>
        </w:rPr>
      </w:pPr>
      <w:r w:rsidRPr="00272EF5">
        <w:rPr>
          <w:caps/>
        </w:rPr>
        <w:tab/>
      </w:r>
      <w:r w:rsidR="00BD759D">
        <w:rPr>
          <w:caps/>
        </w:rPr>
        <w:tab/>
      </w:r>
    </w:p>
    <w:p w:rsidR="00D714D4" w:rsidRPr="00D518D9" w:rsidRDefault="00D714D4" w:rsidP="00B9781D">
      <w:pPr>
        <w:tabs>
          <w:tab w:val="left" w:pos="142"/>
        </w:tabs>
        <w:spacing w:line="360" w:lineRule="auto"/>
        <w:ind w:left="142"/>
        <w:jc w:val="both"/>
        <w:rPr>
          <w:caps/>
          <w:highlight w:val="yellow"/>
        </w:rPr>
      </w:pPr>
    </w:p>
    <w:p w:rsidR="002A6017" w:rsidRPr="00D518D9" w:rsidRDefault="002A6017" w:rsidP="00B9781D">
      <w:pPr>
        <w:tabs>
          <w:tab w:val="left" w:pos="142"/>
        </w:tabs>
        <w:spacing w:line="360" w:lineRule="auto"/>
        <w:ind w:left="142"/>
        <w:jc w:val="both"/>
        <w:rPr>
          <w:caps/>
          <w:highlight w:val="yellow"/>
        </w:rPr>
      </w:pPr>
    </w:p>
    <w:p w:rsidR="002A6017" w:rsidRDefault="002A6017" w:rsidP="00B9781D">
      <w:pPr>
        <w:tabs>
          <w:tab w:val="left" w:pos="142"/>
        </w:tabs>
        <w:spacing w:line="360" w:lineRule="auto"/>
        <w:ind w:left="142"/>
        <w:jc w:val="both"/>
        <w:rPr>
          <w:caps/>
          <w:highlight w:val="yellow"/>
        </w:rPr>
      </w:pPr>
    </w:p>
    <w:p w:rsidR="00272EF5" w:rsidRDefault="00272EF5" w:rsidP="00B9781D">
      <w:pPr>
        <w:tabs>
          <w:tab w:val="left" w:pos="142"/>
        </w:tabs>
        <w:spacing w:line="360" w:lineRule="auto"/>
        <w:ind w:left="142"/>
        <w:jc w:val="both"/>
        <w:rPr>
          <w:caps/>
          <w:highlight w:val="yellow"/>
        </w:rPr>
      </w:pPr>
    </w:p>
    <w:p w:rsidR="00272EF5" w:rsidRDefault="00272EF5" w:rsidP="00B9781D">
      <w:pPr>
        <w:tabs>
          <w:tab w:val="left" w:pos="142"/>
        </w:tabs>
        <w:spacing w:line="360" w:lineRule="auto"/>
        <w:ind w:left="142"/>
        <w:jc w:val="both"/>
        <w:rPr>
          <w:caps/>
          <w:highlight w:val="yellow"/>
        </w:rPr>
      </w:pPr>
    </w:p>
    <w:p w:rsidR="00272EF5" w:rsidRPr="00D518D9" w:rsidRDefault="00272EF5" w:rsidP="00B9781D">
      <w:pPr>
        <w:tabs>
          <w:tab w:val="left" w:pos="142"/>
        </w:tabs>
        <w:spacing w:line="360" w:lineRule="auto"/>
        <w:ind w:left="142"/>
        <w:jc w:val="both"/>
        <w:rPr>
          <w:caps/>
          <w:highlight w:val="yellow"/>
        </w:rPr>
      </w:pPr>
    </w:p>
    <w:p w:rsidR="002A6017" w:rsidRPr="00D518D9" w:rsidRDefault="002A6017" w:rsidP="00B9781D">
      <w:pPr>
        <w:pStyle w:val="1ffffffa"/>
        <w:ind w:left="142"/>
        <w:rPr>
          <w:b w:val="0"/>
          <w:sz w:val="26"/>
          <w:szCs w:val="26"/>
          <w:highlight w:val="yellow"/>
        </w:rPr>
      </w:pPr>
    </w:p>
    <w:p w:rsidR="00272EF5" w:rsidRDefault="00272EF5" w:rsidP="00B9781D">
      <w:pPr>
        <w:pStyle w:val="1ffffffa"/>
        <w:ind w:left="142"/>
        <w:rPr>
          <w:b w:val="0"/>
          <w:sz w:val="26"/>
          <w:szCs w:val="26"/>
          <w:highlight w:val="yellow"/>
        </w:rPr>
      </w:pPr>
    </w:p>
    <w:p w:rsidR="00272EF5" w:rsidRPr="00D518D9" w:rsidRDefault="00272EF5" w:rsidP="00B9781D">
      <w:pPr>
        <w:pStyle w:val="1ffffffa"/>
        <w:ind w:left="142"/>
        <w:rPr>
          <w:b w:val="0"/>
          <w:sz w:val="26"/>
          <w:szCs w:val="26"/>
          <w:highlight w:val="yellow"/>
        </w:rPr>
      </w:pPr>
    </w:p>
    <w:p w:rsidR="002A6017" w:rsidRPr="00D518D9" w:rsidRDefault="002A6017" w:rsidP="00B9781D">
      <w:pPr>
        <w:pStyle w:val="1ffffffa"/>
        <w:ind w:left="142"/>
        <w:rPr>
          <w:b w:val="0"/>
          <w:sz w:val="26"/>
          <w:szCs w:val="26"/>
          <w:highlight w:val="yellow"/>
        </w:rPr>
      </w:pPr>
    </w:p>
    <w:p w:rsidR="002A6017" w:rsidRPr="00D518D9" w:rsidRDefault="002A6017" w:rsidP="00B9781D">
      <w:pPr>
        <w:pStyle w:val="1ffffffa"/>
        <w:ind w:left="142"/>
        <w:rPr>
          <w:b w:val="0"/>
          <w:sz w:val="26"/>
          <w:szCs w:val="26"/>
          <w:highlight w:val="yellow"/>
        </w:rPr>
      </w:pPr>
    </w:p>
    <w:p w:rsidR="002A6017" w:rsidRPr="00D518D9" w:rsidRDefault="002A6017" w:rsidP="00B9781D">
      <w:pPr>
        <w:pStyle w:val="1ffffffa"/>
        <w:ind w:left="142"/>
        <w:rPr>
          <w:b w:val="0"/>
          <w:sz w:val="26"/>
          <w:szCs w:val="26"/>
          <w:highlight w:val="yellow"/>
        </w:rPr>
      </w:pPr>
    </w:p>
    <w:p w:rsidR="00D714D4" w:rsidRPr="00765540" w:rsidRDefault="00D714D4" w:rsidP="00B9781D">
      <w:pPr>
        <w:tabs>
          <w:tab w:val="left" w:pos="142"/>
        </w:tabs>
        <w:spacing w:line="360" w:lineRule="auto"/>
        <w:ind w:left="142"/>
        <w:jc w:val="both"/>
        <w:rPr>
          <w:caps/>
        </w:rPr>
      </w:pPr>
    </w:p>
    <w:p w:rsidR="00D714D4" w:rsidRPr="00765540" w:rsidRDefault="00D714D4" w:rsidP="00B9781D">
      <w:pPr>
        <w:tabs>
          <w:tab w:val="left" w:pos="142"/>
        </w:tabs>
        <w:spacing w:line="360" w:lineRule="auto"/>
        <w:ind w:left="142"/>
        <w:jc w:val="both"/>
        <w:rPr>
          <w:caps/>
        </w:rPr>
      </w:pPr>
    </w:p>
    <w:p w:rsidR="00765540" w:rsidRPr="00146829" w:rsidRDefault="002A6017" w:rsidP="002A6017">
      <w:pPr>
        <w:jc w:val="center"/>
        <w:rPr>
          <w:caps/>
        </w:rPr>
      </w:pPr>
      <w:r w:rsidRPr="00146829">
        <w:t xml:space="preserve">г. </w:t>
      </w:r>
      <w:r w:rsidR="00AE0EA0" w:rsidRPr="00146829">
        <w:t>Нижневартовск</w:t>
      </w:r>
    </w:p>
    <w:p w:rsidR="00272EF5" w:rsidRPr="00272EF5" w:rsidRDefault="009B07E0" w:rsidP="002A6017">
      <w:pPr>
        <w:jc w:val="center"/>
        <w:sectPr w:rsidR="00272EF5" w:rsidRPr="00272EF5" w:rsidSect="00272EF5">
          <w:headerReference w:type="default" r:id="rId9"/>
          <w:headerReference w:type="first" r:id="rId10"/>
          <w:type w:val="continuous"/>
          <w:pgSz w:w="11906" w:h="16838"/>
          <w:pgMar w:top="993" w:right="850" w:bottom="1134" w:left="1418" w:header="708" w:footer="708" w:gutter="0"/>
          <w:pgNumType w:start="1"/>
          <w:cols w:space="708"/>
          <w:titlePg/>
          <w:docGrid w:linePitch="360"/>
        </w:sectPr>
      </w:pPr>
      <w:r w:rsidRPr="00146829">
        <w:rPr>
          <w:caps/>
        </w:rPr>
        <w:t>201</w:t>
      </w:r>
      <w:r w:rsidR="00541A19">
        <w:rPr>
          <w:caps/>
        </w:rPr>
        <w:t>8</w:t>
      </w:r>
      <w:r w:rsidR="00765540" w:rsidRPr="00146829">
        <w:rPr>
          <w:caps/>
        </w:rPr>
        <w:t xml:space="preserve"> </w:t>
      </w:r>
      <w:r w:rsidR="00AE0EA0" w:rsidRPr="00146829">
        <w:t>г.</w:t>
      </w:r>
    </w:p>
    <w:p w:rsidR="00AE2376" w:rsidRDefault="00272EF5" w:rsidP="00D817C8">
      <w:pPr>
        <w:tabs>
          <w:tab w:val="left" w:pos="6255"/>
        </w:tabs>
        <w:spacing w:line="360" w:lineRule="auto"/>
        <w:rPr>
          <w:b/>
        </w:rPr>
      </w:pPr>
      <w:r>
        <w:rPr>
          <w:caps/>
          <w:sz w:val="28"/>
          <w:szCs w:val="28"/>
        </w:rPr>
        <w:lastRenderedPageBreak/>
        <w:t xml:space="preserve">  </w:t>
      </w:r>
    </w:p>
    <w:p w:rsidR="00AE2376" w:rsidRDefault="00AE2376" w:rsidP="00AE2376">
      <w:pPr>
        <w:pStyle w:val="1ffffffa"/>
        <w:spacing w:line="360" w:lineRule="auto"/>
        <w:ind w:left="142"/>
        <w:jc w:val="left"/>
        <w:rPr>
          <w:b w:val="0"/>
        </w:rPr>
      </w:pPr>
    </w:p>
    <w:p w:rsidR="00AE2376" w:rsidRDefault="00AE2376" w:rsidP="00AE2376">
      <w:pPr>
        <w:pStyle w:val="1ffffffa"/>
        <w:spacing w:line="360" w:lineRule="auto"/>
        <w:ind w:left="142"/>
        <w:jc w:val="left"/>
        <w:rPr>
          <w:b w:val="0"/>
        </w:rPr>
      </w:pPr>
    </w:p>
    <w:p w:rsidR="00AE2376" w:rsidRDefault="00AE2376" w:rsidP="00AE2376">
      <w:pPr>
        <w:pStyle w:val="1ffffffa"/>
        <w:spacing w:line="360" w:lineRule="auto"/>
        <w:ind w:left="142"/>
        <w:jc w:val="left"/>
        <w:rPr>
          <w:b w:val="0"/>
        </w:rPr>
      </w:pPr>
    </w:p>
    <w:p w:rsidR="00AD1F9F" w:rsidRDefault="00AD1F9F" w:rsidP="00AE2376">
      <w:pPr>
        <w:pStyle w:val="1ffffffa"/>
        <w:spacing w:line="360" w:lineRule="auto"/>
        <w:ind w:left="142"/>
        <w:jc w:val="left"/>
        <w:rPr>
          <w:b w:val="0"/>
        </w:rPr>
      </w:pPr>
    </w:p>
    <w:p w:rsidR="002A6017" w:rsidRDefault="002A6017" w:rsidP="00B9781D">
      <w:pPr>
        <w:pStyle w:val="1ffffffa"/>
        <w:spacing w:line="360" w:lineRule="auto"/>
        <w:rPr>
          <w:b w:val="0"/>
        </w:rPr>
      </w:pPr>
    </w:p>
    <w:p w:rsidR="00146829" w:rsidRDefault="00272EF5" w:rsidP="00CA092A">
      <w:pPr>
        <w:pStyle w:val="aff5"/>
        <w:spacing w:line="276" w:lineRule="auto"/>
        <w:ind w:right="-325"/>
        <w:jc w:val="center"/>
        <w:rPr>
          <w:b/>
          <w:bCs/>
          <w:sz w:val="40"/>
          <w:szCs w:val="40"/>
        </w:rPr>
      </w:pPr>
      <w:r w:rsidRPr="00272EF5">
        <w:rPr>
          <w:b/>
          <w:bCs/>
          <w:sz w:val="40"/>
          <w:szCs w:val="40"/>
        </w:rPr>
        <w:t xml:space="preserve"> </w:t>
      </w:r>
      <w:r w:rsidR="00CA092A" w:rsidRPr="00CA092A">
        <w:rPr>
          <w:b/>
          <w:bCs/>
          <w:sz w:val="40"/>
          <w:szCs w:val="40"/>
        </w:rPr>
        <w:t>Переправа через протоку Юганская Обь в районе</w:t>
      </w:r>
    </w:p>
    <w:p w:rsidR="00272EF5" w:rsidRPr="00272EF5" w:rsidRDefault="00CA092A" w:rsidP="00CA092A">
      <w:pPr>
        <w:pStyle w:val="aff5"/>
        <w:spacing w:line="276" w:lineRule="auto"/>
        <w:ind w:right="-325"/>
        <w:jc w:val="center"/>
        <w:rPr>
          <w:rFonts w:ascii="FreeSetCTT" w:hAnsi="FreeSetCTT" w:cs="FreeSetCTT"/>
          <w:b/>
          <w:sz w:val="40"/>
          <w:szCs w:val="40"/>
        </w:rPr>
      </w:pPr>
      <w:r w:rsidRPr="00CA092A">
        <w:rPr>
          <w:b/>
          <w:bCs/>
          <w:sz w:val="40"/>
          <w:szCs w:val="40"/>
        </w:rPr>
        <w:t xml:space="preserve"> К</w:t>
      </w:r>
      <w:r w:rsidR="008E2696">
        <w:rPr>
          <w:b/>
          <w:bCs/>
          <w:sz w:val="40"/>
          <w:szCs w:val="40"/>
        </w:rPr>
        <w:t xml:space="preserve"> </w:t>
      </w:r>
      <w:r w:rsidRPr="00CA092A">
        <w:rPr>
          <w:b/>
          <w:bCs/>
          <w:sz w:val="40"/>
          <w:szCs w:val="40"/>
        </w:rPr>
        <w:t>-</w:t>
      </w:r>
      <w:r w:rsidR="008E2696">
        <w:rPr>
          <w:b/>
          <w:bCs/>
          <w:sz w:val="40"/>
          <w:szCs w:val="40"/>
        </w:rPr>
        <w:t xml:space="preserve"> </w:t>
      </w:r>
      <w:r w:rsidRPr="00CA092A">
        <w:rPr>
          <w:b/>
          <w:bCs/>
          <w:sz w:val="40"/>
          <w:szCs w:val="40"/>
        </w:rPr>
        <w:t xml:space="preserve">60 Южно </w:t>
      </w:r>
      <w:r w:rsidR="00811325">
        <w:rPr>
          <w:b/>
          <w:bCs/>
          <w:sz w:val="40"/>
          <w:szCs w:val="40"/>
        </w:rPr>
        <w:t xml:space="preserve">- </w:t>
      </w:r>
      <w:proofErr w:type="spellStart"/>
      <w:r w:rsidRPr="00CA092A">
        <w:rPr>
          <w:b/>
          <w:bCs/>
          <w:sz w:val="40"/>
          <w:szCs w:val="40"/>
        </w:rPr>
        <w:t>Сургутского</w:t>
      </w:r>
      <w:proofErr w:type="spellEnd"/>
      <w:r w:rsidRPr="00CA092A">
        <w:rPr>
          <w:b/>
          <w:bCs/>
          <w:sz w:val="40"/>
          <w:szCs w:val="40"/>
        </w:rPr>
        <w:t xml:space="preserve"> месторождения</w:t>
      </w:r>
    </w:p>
    <w:p w:rsidR="00272EF5" w:rsidRPr="00D518D9" w:rsidRDefault="00272EF5" w:rsidP="00272EF5">
      <w:pPr>
        <w:tabs>
          <w:tab w:val="left" w:pos="142"/>
        </w:tabs>
        <w:spacing w:line="360" w:lineRule="auto"/>
        <w:ind w:left="142"/>
        <w:jc w:val="both"/>
        <w:rPr>
          <w:caps/>
          <w:highlight w:val="yellow"/>
        </w:rPr>
      </w:pPr>
    </w:p>
    <w:p w:rsidR="00272EF5" w:rsidRPr="00D518D9" w:rsidRDefault="00272EF5" w:rsidP="00272EF5">
      <w:pPr>
        <w:tabs>
          <w:tab w:val="left" w:pos="142"/>
        </w:tabs>
        <w:spacing w:line="360" w:lineRule="auto"/>
        <w:ind w:left="142"/>
        <w:jc w:val="both"/>
        <w:rPr>
          <w:caps/>
          <w:highlight w:val="yellow"/>
        </w:rPr>
      </w:pPr>
    </w:p>
    <w:p w:rsidR="00B37872" w:rsidRPr="00B37872" w:rsidRDefault="00272EF5" w:rsidP="00B37872">
      <w:pPr>
        <w:tabs>
          <w:tab w:val="left" w:pos="142"/>
        </w:tabs>
        <w:spacing w:line="360" w:lineRule="auto"/>
        <w:ind w:left="142"/>
        <w:jc w:val="center"/>
        <w:rPr>
          <w:b/>
          <w:caps/>
          <w:sz w:val="28"/>
          <w:szCs w:val="28"/>
        </w:rPr>
      </w:pPr>
      <w:r w:rsidRPr="00D518D9">
        <w:rPr>
          <w:b/>
          <w:caps/>
          <w:sz w:val="28"/>
          <w:szCs w:val="28"/>
        </w:rPr>
        <w:t>ПРОЕКТ ПЛАНИРОВКИ И ПРОЕКТ МЕЖЕВАНИЯ ТЕРРИТОРИИ</w:t>
      </w:r>
      <w:r w:rsidR="00B37872" w:rsidRPr="00B37872">
        <w:rPr>
          <w:b/>
          <w:caps/>
          <w:sz w:val="28"/>
          <w:szCs w:val="28"/>
        </w:rPr>
        <w:t>.</w:t>
      </w:r>
    </w:p>
    <w:p w:rsidR="00B37872" w:rsidRPr="00B37872" w:rsidRDefault="00B37872" w:rsidP="00B37872">
      <w:pPr>
        <w:tabs>
          <w:tab w:val="left" w:pos="142"/>
        </w:tabs>
        <w:spacing w:line="360" w:lineRule="auto"/>
        <w:ind w:left="142"/>
        <w:jc w:val="center"/>
        <w:rPr>
          <w:b/>
          <w:caps/>
          <w:sz w:val="28"/>
          <w:szCs w:val="28"/>
        </w:rPr>
      </w:pPr>
      <w:r w:rsidRPr="00B37872">
        <w:rPr>
          <w:b/>
          <w:caps/>
          <w:sz w:val="28"/>
          <w:szCs w:val="28"/>
        </w:rPr>
        <w:t>ОСНОВНАЯ ЧАСТЬ</w:t>
      </w:r>
    </w:p>
    <w:p w:rsidR="002A6017" w:rsidRDefault="002A6017" w:rsidP="00B9781D">
      <w:pPr>
        <w:pStyle w:val="1ffffffa"/>
        <w:spacing w:line="360" w:lineRule="auto"/>
        <w:rPr>
          <w:b w:val="0"/>
        </w:rPr>
      </w:pPr>
    </w:p>
    <w:p w:rsidR="002A6017" w:rsidRDefault="002A6017" w:rsidP="00B9781D">
      <w:pPr>
        <w:pStyle w:val="1ffffffa"/>
        <w:spacing w:line="360" w:lineRule="auto"/>
        <w:rPr>
          <w:b w:val="0"/>
        </w:rPr>
      </w:pPr>
    </w:p>
    <w:p w:rsidR="002A6017" w:rsidRDefault="002A6017" w:rsidP="00B9781D">
      <w:pPr>
        <w:pStyle w:val="1ffffffa"/>
        <w:spacing w:line="360" w:lineRule="auto"/>
        <w:rPr>
          <w:b w:val="0"/>
        </w:rPr>
      </w:pPr>
    </w:p>
    <w:p w:rsidR="00D202EC" w:rsidRDefault="00D202EC" w:rsidP="00B9781D">
      <w:pPr>
        <w:pStyle w:val="1ffffffa"/>
        <w:spacing w:line="360" w:lineRule="auto"/>
        <w:rPr>
          <w:b w:val="0"/>
        </w:rPr>
      </w:pPr>
    </w:p>
    <w:p w:rsidR="008E2696" w:rsidRDefault="008E2696" w:rsidP="00146829">
      <w:pPr>
        <w:shd w:val="clear" w:color="auto" w:fill="FFFFFF"/>
        <w:spacing w:line="400" w:lineRule="exact"/>
        <w:ind w:right="370"/>
        <w:jc w:val="center"/>
        <w:rPr>
          <w:sz w:val="28"/>
          <w:szCs w:val="28"/>
        </w:rPr>
      </w:pPr>
    </w:p>
    <w:p w:rsidR="008E2696" w:rsidRDefault="008E2696" w:rsidP="00146829">
      <w:pPr>
        <w:shd w:val="clear" w:color="auto" w:fill="FFFFFF"/>
        <w:spacing w:line="400" w:lineRule="exact"/>
        <w:ind w:right="370"/>
        <w:jc w:val="center"/>
        <w:rPr>
          <w:sz w:val="28"/>
          <w:szCs w:val="28"/>
        </w:rPr>
      </w:pPr>
    </w:p>
    <w:p w:rsidR="008E2696" w:rsidRDefault="008E2696" w:rsidP="00146829">
      <w:pPr>
        <w:shd w:val="clear" w:color="auto" w:fill="FFFFFF"/>
        <w:spacing w:line="400" w:lineRule="exact"/>
        <w:ind w:right="370"/>
        <w:jc w:val="center"/>
        <w:rPr>
          <w:sz w:val="28"/>
          <w:szCs w:val="28"/>
        </w:rPr>
      </w:pPr>
    </w:p>
    <w:p w:rsidR="008E2696" w:rsidRDefault="008E2696" w:rsidP="00146829">
      <w:pPr>
        <w:shd w:val="clear" w:color="auto" w:fill="FFFFFF"/>
        <w:spacing w:line="400" w:lineRule="exact"/>
        <w:ind w:right="370"/>
        <w:jc w:val="center"/>
        <w:rPr>
          <w:sz w:val="28"/>
          <w:szCs w:val="28"/>
        </w:rPr>
      </w:pPr>
    </w:p>
    <w:p w:rsidR="00146829" w:rsidRPr="00272EF5" w:rsidRDefault="00D65EA6" w:rsidP="00146829">
      <w:pPr>
        <w:shd w:val="clear" w:color="auto" w:fill="FFFFFF"/>
        <w:spacing w:line="400" w:lineRule="exact"/>
        <w:ind w:right="370"/>
        <w:jc w:val="center"/>
        <w:rPr>
          <w:sz w:val="28"/>
          <w:szCs w:val="28"/>
        </w:rPr>
      </w:pPr>
      <w:r>
        <w:rPr>
          <w:sz w:val="28"/>
          <w:szCs w:val="28"/>
        </w:rPr>
        <w:t>Д</w:t>
      </w:r>
      <w:r w:rsidR="00146829" w:rsidRPr="009F485C">
        <w:rPr>
          <w:sz w:val="28"/>
          <w:szCs w:val="28"/>
        </w:rPr>
        <w:t>иректор</w:t>
      </w:r>
      <w:r w:rsidR="00146829" w:rsidRPr="009F485C">
        <w:rPr>
          <w:sz w:val="28"/>
          <w:szCs w:val="28"/>
        </w:rPr>
        <w:tab/>
      </w:r>
      <w:r w:rsidR="00146829" w:rsidRPr="009F485C">
        <w:rPr>
          <w:sz w:val="28"/>
          <w:szCs w:val="28"/>
        </w:rPr>
        <w:tab/>
      </w:r>
      <w:r w:rsidR="00146829" w:rsidRPr="009F485C">
        <w:rPr>
          <w:sz w:val="28"/>
          <w:szCs w:val="28"/>
        </w:rPr>
        <w:tab/>
      </w:r>
      <w:r w:rsidR="00146829" w:rsidRPr="009F485C">
        <w:rPr>
          <w:sz w:val="28"/>
          <w:szCs w:val="28"/>
        </w:rPr>
        <w:tab/>
      </w:r>
      <w:r w:rsidR="00146829" w:rsidRPr="009F485C">
        <w:rPr>
          <w:sz w:val="28"/>
          <w:szCs w:val="28"/>
        </w:rPr>
        <w:tab/>
      </w:r>
      <w:r>
        <w:rPr>
          <w:sz w:val="28"/>
          <w:szCs w:val="28"/>
        </w:rPr>
        <w:t xml:space="preserve">                </w:t>
      </w:r>
      <w:r w:rsidR="009F485C" w:rsidRPr="009F485C">
        <w:rPr>
          <w:sz w:val="28"/>
          <w:szCs w:val="28"/>
        </w:rPr>
        <w:t>Д.</w:t>
      </w:r>
      <w:r>
        <w:rPr>
          <w:sz w:val="28"/>
          <w:szCs w:val="28"/>
        </w:rPr>
        <w:t xml:space="preserve"> </w:t>
      </w:r>
      <w:r w:rsidR="009F485C" w:rsidRPr="009F485C">
        <w:rPr>
          <w:sz w:val="28"/>
          <w:szCs w:val="28"/>
        </w:rPr>
        <w:t>Н. Костина</w:t>
      </w:r>
    </w:p>
    <w:p w:rsidR="00D202EC" w:rsidRDefault="00D202EC" w:rsidP="00B9781D">
      <w:pPr>
        <w:pStyle w:val="1ffffffa"/>
        <w:spacing w:line="360" w:lineRule="auto"/>
        <w:rPr>
          <w:b w:val="0"/>
        </w:rPr>
      </w:pPr>
    </w:p>
    <w:p w:rsidR="002A6017" w:rsidRDefault="002A6017" w:rsidP="00B9781D">
      <w:pPr>
        <w:pStyle w:val="1ffffffa"/>
        <w:spacing w:line="360" w:lineRule="auto"/>
        <w:rPr>
          <w:b w:val="0"/>
        </w:rPr>
      </w:pPr>
    </w:p>
    <w:p w:rsidR="002A6017" w:rsidRPr="00272EF5" w:rsidRDefault="002A6017" w:rsidP="002A6017">
      <w:pPr>
        <w:spacing w:line="360" w:lineRule="auto"/>
        <w:ind w:left="142"/>
        <w:jc w:val="both"/>
        <w:rPr>
          <w:caps/>
        </w:rPr>
      </w:pPr>
    </w:p>
    <w:p w:rsidR="00272EF5" w:rsidRDefault="00272EF5" w:rsidP="002A6017">
      <w:pPr>
        <w:pStyle w:val="1ffffffa"/>
        <w:ind w:left="0"/>
        <w:rPr>
          <w:b w:val="0"/>
        </w:rPr>
      </w:pPr>
    </w:p>
    <w:p w:rsidR="00272EF5" w:rsidRDefault="00272EF5" w:rsidP="002A6017">
      <w:pPr>
        <w:pStyle w:val="1ffffffa"/>
        <w:ind w:left="0"/>
        <w:rPr>
          <w:b w:val="0"/>
        </w:rPr>
      </w:pPr>
    </w:p>
    <w:p w:rsidR="00272EF5" w:rsidRDefault="00272EF5" w:rsidP="002A6017">
      <w:pPr>
        <w:pStyle w:val="1ffffffa"/>
        <w:ind w:left="0"/>
        <w:rPr>
          <w:b w:val="0"/>
        </w:rPr>
      </w:pPr>
    </w:p>
    <w:p w:rsidR="00272EF5" w:rsidRDefault="00272EF5" w:rsidP="002A6017">
      <w:pPr>
        <w:pStyle w:val="1ffffffa"/>
        <w:ind w:left="0"/>
        <w:rPr>
          <w:b w:val="0"/>
        </w:rPr>
      </w:pPr>
    </w:p>
    <w:p w:rsidR="00D817C8" w:rsidRDefault="00D817C8" w:rsidP="002A6017">
      <w:pPr>
        <w:pStyle w:val="1ffffffa"/>
        <w:ind w:left="0"/>
        <w:rPr>
          <w:b w:val="0"/>
        </w:rPr>
      </w:pPr>
    </w:p>
    <w:p w:rsidR="00D817C8" w:rsidRDefault="00D817C8" w:rsidP="002A6017">
      <w:pPr>
        <w:pStyle w:val="1ffffffa"/>
        <w:ind w:left="0"/>
        <w:rPr>
          <w:b w:val="0"/>
        </w:rPr>
      </w:pPr>
    </w:p>
    <w:p w:rsidR="00D817C8" w:rsidRDefault="00D817C8" w:rsidP="002A6017">
      <w:pPr>
        <w:pStyle w:val="1ffffffa"/>
        <w:ind w:left="0"/>
        <w:rPr>
          <w:b w:val="0"/>
        </w:rPr>
      </w:pPr>
    </w:p>
    <w:p w:rsidR="00D817C8" w:rsidRDefault="00D817C8" w:rsidP="002A6017">
      <w:pPr>
        <w:pStyle w:val="1ffffffa"/>
        <w:ind w:left="0"/>
        <w:rPr>
          <w:b w:val="0"/>
        </w:rPr>
      </w:pPr>
    </w:p>
    <w:p w:rsidR="002A6017" w:rsidRPr="00272EF5" w:rsidRDefault="002A6017" w:rsidP="002A6017">
      <w:pPr>
        <w:pStyle w:val="1ffffffa"/>
        <w:ind w:left="0"/>
        <w:rPr>
          <w:b w:val="0"/>
        </w:rPr>
      </w:pPr>
      <w:r w:rsidRPr="00272EF5">
        <w:rPr>
          <w:b w:val="0"/>
        </w:rPr>
        <w:t>г. Нижневартовск</w:t>
      </w:r>
    </w:p>
    <w:p w:rsidR="009E66F3" w:rsidRPr="00272EF5" w:rsidRDefault="002A6017" w:rsidP="002A6017">
      <w:pPr>
        <w:pStyle w:val="1ffffffa"/>
        <w:rPr>
          <w:b w:val="0"/>
        </w:rPr>
        <w:sectPr w:rsidR="009E66F3" w:rsidRPr="00272EF5" w:rsidSect="00272EF5">
          <w:pgSz w:w="11906" w:h="16838"/>
          <w:pgMar w:top="993" w:right="850" w:bottom="1134" w:left="1418" w:header="708" w:footer="708" w:gutter="0"/>
          <w:pgNumType w:start="1"/>
          <w:cols w:space="708"/>
          <w:docGrid w:linePitch="360"/>
        </w:sectPr>
      </w:pPr>
      <w:r w:rsidRPr="00272EF5">
        <w:rPr>
          <w:b w:val="0"/>
        </w:rPr>
        <w:t xml:space="preserve">     </w:t>
      </w:r>
      <w:r w:rsidR="00B9781D" w:rsidRPr="00272EF5">
        <w:rPr>
          <w:b w:val="0"/>
        </w:rPr>
        <w:t>201</w:t>
      </w:r>
      <w:r w:rsidR="00541A19">
        <w:rPr>
          <w:b w:val="0"/>
        </w:rPr>
        <w:t>8</w:t>
      </w:r>
      <w:r w:rsidR="00B9781D" w:rsidRPr="00272EF5">
        <w:rPr>
          <w:b w:val="0"/>
        </w:rPr>
        <w:t xml:space="preserve"> г.</w:t>
      </w:r>
    </w:p>
    <w:p w:rsidR="00877C12" w:rsidRDefault="00877C12" w:rsidP="009E66F3">
      <w:pPr>
        <w:spacing w:line="360" w:lineRule="auto"/>
        <w:ind w:firstLine="709"/>
        <w:jc w:val="center"/>
        <w:rPr>
          <w:b/>
          <w:caps/>
          <w:sz w:val="28"/>
          <w:szCs w:val="28"/>
        </w:rPr>
      </w:pPr>
      <w:r w:rsidRPr="00AF75CD">
        <w:rPr>
          <w:b/>
          <w:caps/>
          <w:sz w:val="28"/>
          <w:szCs w:val="28"/>
        </w:rPr>
        <w:lastRenderedPageBreak/>
        <w:t>Содержание</w:t>
      </w:r>
    </w:p>
    <w:sdt>
      <w:sdtPr>
        <w:id w:val="-1338075222"/>
        <w:docPartObj>
          <w:docPartGallery w:val="Table of Contents"/>
          <w:docPartUnique/>
        </w:docPartObj>
      </w:sdtPr>
      <w:sdtEndPr/>
      <w:sdtContent>
        <w:p w:rsidR="0070511E" w:rsidRPr="0070511E" w:rsidRDefault="0070511E" w:rsidP="0070511E">
          <w:pPr>
            <w:rPr>
              <w:sz w:val="2"/>
              <w:szCs w:val="2"/>
            </w:rPr>
          </w:pPr>
        </w:p>
        <w:p w:rsidR="001A2171" w:rsidRDefault="00E25663">
          <w:pPr>
            <w:pStyle w:val="23"/>
            <w:rPr>
              <w:rFonts w:asciiTheme="minorHAnsi" w:eastAsiaTheme="minorEastAsia" w:hAnsiTheme="minorHAnsi" w:cstheme="minorBidi"/>
              <w:noProof/>
              <w:sz w:val="22"/>
              <w:szCs w:val="22"/>
            </w:rPr>
          </w:pPr>
          <w:r>
            <w:fldChar w:fldCharType="begin"/>
          </w:r>
          <w:r w:rsidR="0070511E">
            <w:instrText xml:space="preserve"> TOC \o "1-3" \h \z \u </w:instrText>
          </w:r>
          <w:r>
            <w:fldChar w:fldCharType="separate"/>
          </w:r>
          <w:hyperlink w:anchor="_Toc507275434" w:history="1">
            <w:r w:rsidR="001A2171" w:rsidRPr="00824975">
              <w:rPr>
                <w:rStyle w:val="affe"/>
                <w:caps/>
                <w:noProof/>
              </w:rPr>
              <w:t>I. ПРОЕКТ ПЛАНИРОВКИ ТЕРРИТОРИИ</w:t>
            </w:r>
            <w:r w:rsidR="001A2171">
              <w:rPr>
                <w:noProof/>
                <w:webHidden/>
              </w:rPr>
              <w:tab/>
            </w:r>
            <w:r w:rsidR="001A2171">
              <w:rPr>
                <w:noProof/>
                <w:webHidden/>
              </w:rPr>
              <w:fldChar w:fldCharType="begin"/>
            </w:r>
            <w:r w:rsidR="001A2171">
              <w:rPr>
                <w:noProof/>
                <w:webHidden/>
              </w:rPr>
              <w:instrText xml:space="preserve"> PAGEREF _Toc507275434 \h </w:instrText>
            </w:r>
            <w:r w:rsidR="001A2171">
              <w:rPr>
                <w:noProof/>
                <w:webHidden/>
              </w:rPr>
            </w:r>
            <w:r w:rsidR="001A2171">
              <w:rPr>
                <w:noProof/>
                <w:webHidden/>
              </w:rPr>
              <w:fldChar w:fldCharType="separate"/>
            </w:r>
            <w:r w:rsidR="007A1685">
              <w:rPr>
                <w:noProof/>
                <w:webHidden/>
              </w:rPr>
              <w:t>3</w:t>
            </w:r>
            <w:r w:rsidR="001A2171">
              <w:rPr>
                <w:noProof/>
                <w:webHidden/>
              </w:rPr>
              <w:fldChar w:fldCharType="end"/>
            </w:r>
          </w:hyperlink>
        </w:p>
        <w:p w:rsidR="001A2171" w:rsidRPr="001A2171" w:rsidRDefault="00684240">
          <w:pPr>
            <w:pStyle w:val="23"/>
            <w:rPr>
              <w:rFonts w:asciiTheme="minorHAnsi" w:eastAsiaTheme="minorEastAsia" w:hAnsiTheme="minorHAnsi" w:cstheme="minorBidi"/>
              <w:noProof/>
              <w:sz w:val="22"/>
              <w:szCs w:val="22"/>
            </w:rPr>
          </w:pPr>
          <w:hyperlink w:anchor="_Toc507275435" w:history="1">
            <w:r w:rsidR="001A2171" w:rsidRPr="001A2171">
              <w:rPr>
                <w:rStyle w:val="affe"/>
                <w:rFonts w:eastAsiaTheme="majorEastAsia"/>
                <w:bCs/>
                <w:iCs/>
                <w:caps/>
                <w:noProof/>
              </w:rPr>
              <w:t>1.ПРОЕКТ ПЛАНИРОВКИ ТЕРРИТОРИИ. ГРАФИЧЕСКАЯ ЧАСТЬ</w:t>
            </w:r>
            <w:r w:rsidR="001A2171" w:rsidRPr="001A2171">
              <w:rPr>
                <w:noProof/>
                <w:webHidden/>
              </w:rPr>
              <w:tab/>
            </w:r>
            <w:r w:rsidR="001A2171" w:rsidRPr="001A2171">
              <w:rPr>
                <w:noProof/>
                <w:webHidden/>
              </w:rPr>
              <w:fldChar w:fldCharType="begin"/>
            </w:r>
            <w:r w:rsidR="001A2171" w:rsidRPr="001A2171">
              <w:rPr>
                <w:noProof/>
                <w:webHidden/>
              </w:rPr>
              <w:instrText xml:space="preserve"> PAGEREF _Toc507275435 \h </w:instrText>
            </w:r>
            <w:r w:rsidR="001A2171" w:rsidRPr="001A2171">
              <w:rPr>
                <w:noProof/>
                <w:webHidden/>
              </w:rPr>
            </w:r>
            <w:r w:rsidR="001A2171" w:rsidRPr="001A2171">
              <w:rPr>
                <w:noProof/>
                <w:webHidden/>
              </w:rPr>
              <w:fldChar w:fldCharType="separate"/>
            </w:r>
            <w:r w:rsidR="007A1685">
              <w:rPr>
                <w:noProof/>
                <w:webHidden/>
              </w:rPr>
              <w:t>3</w:t>
            </w:r>
            <w:r w:rsidR="001A2171" w:rsidRPr="001A2171">
              <w:rPr>
                <w:noProof/>
                <w:webHidden/>
              </w:rPr>
              <w:fldChar w:fldCharType="end"/>
            </w:r>
          </w:hyperlink>
        </w:p>
        <w:p w:rsidR="001A2171" w:rsidRDefault="00684240">
          <w:pPr>
            <w:pStyle w:val="23"/>
            <w:rPr>
              <w:rFonts w:asciiTheme="minorHAnsi" w:eastAsiaTheme="minorEastAsia" w:hAnsiTheme="minorHAnsi" w:cstheme="minorBidi"/>
              <w:noProof/>
              <w:sz w:val="22"/>
              <w:szCs w:val="22"/>
            </w:rPr>
          </w:pPr>
          <w:hyperlink w:anchor="_Toc507275436" w:history="1">
            <w:r w:rsidR="001A2171" w:rsidRPr="00824975">
              <w:rPr>
                <w:rStyle w:val="affe"/>
                <w:caps/>
                <w:noProof/>
              </w:rPr>
              <w:t>2. ПОЛОЖЕНИЕ О РАЗМЕЩЕНИИ ЛИНЕЙНЫХ ОБЪЕКТОВ</w:t>
            </w:r>
            <w:r w:rsidR="001A2171">
              <w:rPr>
                <w:noProof/>
                <w:webHidden/>
              </w:rPr>
              <w:tab/>
            </w:r>
            <w:r w:rsidR="001A2171">
              <w:rPr>
                <w:noProof/>
                <w:webHidden/>
              </w:rPr>
              <w:fldChar w:fldCharType="begin"/>
            </w:r>
            <w:r w:rsidR="001A2171">
              <w:rPr>
                <w:noProof/>
                <w:webHidden/>
              </w:rPr>
              <w:instrText xml:space="preserve"> PAGEREF _Toc507275436 \h </w:instrText>
            </w:r>
            <w:r w:rsidR="001A2171">
              <w:rPr>
                <w:noProof/>
                <w:webHidden/>
              </w:rPr>
            </w:r>
            <w:r w:rsidR="001A2171">
              <w:rPr>
                <w:noProof/>
                <w:webHidden/>
              </w:rPr>
              <w:fldChar w:fldCharType="separate"/>
            </w:r>
            <w:r w:rsidR="007A1685">
              <w:rPr>
                <w:noProof/>
                <w:webHidden/>
              </w:rPr>
              <w:t>9</w:t>
            </w:r>
            <w:r w:rsidR="001A2171">
              <w:rPr>
                <w:noProof/>
                <w:webHidden/>
              </w:rPr>
              <w:fldChar w:fldCharType="end"/>
            </w:r>
          </w:hyperlink>
        </w:p>
        <w:p w:rsidR="001A2171" w:rsidRDefault="00684240">
          <w:pPr>
            <w:pStyle w:val="23"/>
            <w:rPr>
              <w:rFonts w:asciiTheme="minorHAnsi" w:eastAsiaTheme="minorEastAsia" w:hAnsiTheme="minorHAnsi" w:cstheme="minorBidi"/>
              <w:noProof/>
              <w:sz w:val="22"/>
              <w:szCs w:val="22"/>
            </w:rPr>
          </w:pPr>
          <w:hyperlink w:anchor="_Toc507275437" w:history="1">
            <w:r w:rsidR="001A2171" w:rsidRPr="00824975">
              <w:rPr>
                <w:rStyle w:val="affe"/>
                <w:noProof/>
              </w:rPr>
              <w:t>2.1 Общие положения</w:t>
            </w:r>
            <w:r w:rsidR="001A2171">
              <w:rPr>
                <w:noProof/>
                <w:webHidden/>
              </w:rPr>
              <w:tab/>
            </w:r>
            <w:r w:rsidR="001A2171">
              <w:rPr>
                <w:noProof/>
                <w:webHidden/>
              </w:rPr>
              <w:fldChar w:fldCharType="begin"/>
            </w:r>
            <w:r w:rsidR="001A2171">
              <w:rPr>
                <w:noProof/>
                <w:webHidden/>
              </w:rPr>
              <w:instrText xml:space="preserve"> PAGEREF _Toc507275437 \h </w:instrText>
            </w:r>
            <w:r w:rsidR="001A2171">
              <w:rPr>
                <w:noProof/>
                <w:webHidden/>
              </w:rPr>
            </w:r>
            <w:r w:rsidR="001A2171">
              <w:rPr>
                <w:noProof/>
                <w:webHidden/>
              </w:rPr>
              <w:fldChar w:fldCharType="separate"/>
            </w:r>
            <w:r w:rsidR="007A1685">
              <w:rPr>
                <w:noProof/>
                <w:webHidden/>
              </w:rPr>
              <w:t>9</w:t>
            </w:r>
            <w:r w:rsidR="001A2171">
              <w:rPr>
                <w:noProof/>
                <w:webHidden/>
              </w:rPr>
              <w:fldChar w:fldCharType="end"/>
            </w:r>
          </w:hyperlink>
        </w:p>
        <w:p w:rsidR="001A2171" w:rsidRDefault="00684240">
          <w:pPr>
            <w:pStyle w:val="23"/>
            <w:rPr>
              <w:rFonts w:asciiTheme="minorHAnsi" w:eastAsiaTheme="minorEastAsia" w:hAnsiTheme="minorHAnsi" w:cstheme="minorBidi"/>
              <w:noProof/>
              <w:sz w:val="22"/>
              <w:szCs w:val="22"/>
            </w:rPr>
          </w:pPr>
          <w:hyperlink w:anchor="_Toc507275438" w:history="1">
            <w:r w:rsidR="001A2171" w:rsidRPr="00824975">
              <w:rPr>
                <w:rStyle w:val="affe"/>
                <w:noProof/>
              </w:rPr>
              <w:t>2.2 Наименование, основные характеристики и назначение планируемого для размещения линейного объекта</w:t>
            </w:r>
            <w:r w:rsidR="001A2171">
              <w:rPr>
                <w:noProof/>
                <w:webHidden/>
              </w:rPr>
              <w:tab/>
            </w:r>
            <w:r w:rsidR="001A2171">
              <w:rPr>
                <w:noProof/>
                <w:webHidden/>
              </w:rPr>
              <w:fldChar w:fldCharType="begin"/>
            </w:r>
            <w:r w:rsidR="001A2171">
              <w:rPr>
                <w:noProof/>
                <w:webHidden/>
              </w:rPr>
              <w:instrText xml:space="preserve"> PAGEREF _Toc507275438 \h </w:instrText>
            </w:r>
            <w:r w:rsidR="001A2171">
              <w:rPr>
                <w:noProof/>
                <w:webHidden/>
              </w:rPr>
            </w:r>
            <w:r w:rsidR="001A2171">
              <w:rPr>
                <w:noProof/>
                <w:webHidden/>
              </w:rPr>
              <w:fldChar w:fldCharType="separate"/>
            </w:r>
            <w:r w:rsidR="007A1685">
              <w:rPr>
                <w:noProof/>
                <w:webHidden/>
              </w:rPr>
              <w:t>10</w:t>
            </w:r>
            <w:r w:rsidR="001A2171">
              <w:rPr>
                <w:noProof/>
                <w:webHidden/>
              </w:rPr>
              <w:fldChar w:fldCharType="end"/>
            </w:r>
          </w:hyperlink>
        </w:p>
        <w:p w:rsidR="001A2171" w:rsidRDefault="00684240">
          <w:pPr>
            <w:pStyle w:val="23"/>
            <w:rPr>
              <w:rFonts w:asciiTheme="minorHAnsi" w:eastAsiaTheme="minorEastAsia" w:hAnsiTheme="minorHAnsi" w:cstheme="minorBidi"/>
              <w:noProof/>
              <w:sz w:val="22"/>
              <w:szCs w:val="22"/>
            </w:rPr>
          </w:pPr>
          <w:hyperlink w:anchor="_Toc507275439" w:history="1">
            <w:r w:rsidR="001A2171" w:rsidRPr="00824975">
              <w:rPr>
                <w:rStyle w:val="affe"/>
                <w:noProof/>
              </w:rPr>
              <w:t>2.3 Перечень субъектов Российской Федерации и муниципальных районов, на территориях которых устанавливается зона планируемого размещения объекта</w:t>
            </w:r>
            <w:r w:rsidR="001A2171">
              <w:rPr>
                <w:noProof/>
                <w:webHidden/>
              </w:rPr>
              <w:tab/>
            </w:r>
            <w:r w:rsidR="001A2171">
              <w:rPr>
                <w:noProof/>
                <w:webHidden/>
              </w:rPr>
              <w:fldChar w:fldCharType="begin"/>
            </w:r>
            <w:r w:rsidR="001A2171">
              <w:rPr>
                <w:noProof/>
                <w:webHidden/>
              </w:rPr>
              <w:instrText xml:space="preserve"> PAGEREF _Toc507275439 \h </w:instrText>
            </w:r>
            <w:r w:rsidR="001A2171">
              <w:rPr>
                <w:noProof/>
                <w:webHidden/>
              </w:rPr>
            </w:r>
            <w:r w:rsidR="001A2171">
              <w:rPr>
                <w:noProof/>
                <w:webHidden/>
              </w:rPr>
              <w:fldChar w:fldCharType="separate"/>
            </w:r>
            <w:r w:rsidR="007A1685">
              <w:rPr>
                <w:noProof/>
                <w:webHidden/>
              </w:rPr>
              <w:t>15</w:t>
            </w:r>
            <w:r w:rsidR="001A2171">
              <w:rPr>
                <w:noProof/>
                <w:webHidden/>
              </w:rPr>
              <w:fldChar w:fldCharType="end"/>
            </w:r>
          </w:hyperlink>
        </w:p>
        <w:p w:rsidR="001A2171" w:rsidRDefault="00684240">
          <w:pPr>
            <w:pStyle w:val="23"/>
            <w:rPr>
              <w:rFonts w:asciiTheme="minorHAnsi" w:eastAsiaTheme="minorEastAsia" w:hAnsiTheme="minorHAnsi" w:cstheme="minorBidi"/>
              <w:noProof/>
              <w:sz w:val="22"/>
              <w:szCs w:val="22"/>
            </w:rPr>
          </w:pPr>
          <w:hyperlink w:anchor="_Toc507275440" w:history="1">
            <w:r w:rsidR="001A2171" w:rsidRPr="00824975">
              <w:rPr>
                <w:rStyle w:val="affe"/>
                <w:noProof/>
              </w:rPr>
              <w:t>2.4 Перечень координат характерных точек границ зон планируемого размещения линейных объектов</w:t>
            </w:r>
            <w:r w:rsidR="001A2171">
              <w:rPr>
                <w:noProof/>
                <w:webHidden/>
              </w:rPr>
              <w:tab/>
            </w:r>
            <w:r w:rsidR="001A2171">
              <w:rPr>
                <w:noProof/>
                <w:webHidden/>
              </w:rPr>
              <w:fldChar w:fldCharType="begin"/>
            </w:r>
            <w:r w:rsidR="001A2171">
              <w:rPr>
                <w:noProof/>
                <w:webHidden/>
              </w:rPr>
              <w:instrText xml:space="preserve"> PAGEREF _Toc507275440 \h </w:instrText>
            </w:r>
            <w:r w:rsidR="001A2171">
              <w:rPr>
                <w:noProof/>
                <w:webHidden/>
              </w:rPr>
            </w:r>
            <w:r w:rsidR="001A2171">
              <w:rPr>
                <w:noProof/>
                <w:webHidden/>
              </w:rPr>
              <w:fldChar w:fldCharType="separate"/>
            </w:r>
            <w:r w:rsidR="007A1685">
              <w:rPr>
                <w:noProof/>
                <w:webHidden/>
              </w:rPr>
              <w:t>15</w:t>
            </w:r>
            <w:r w:rsidR="001A2171">
              <w:rPr>
                <w:noProof/>
                <w:webHidden/>
              </w:rPr>
              <w:fldChar w:fldCharType="end"/>
            </w:r>
          </w:hyperlink>
        </w:p>
        <w:p w:rsidR="001A2171" w:rsidRDefault="00684240">
          <w:pPr>
            <w:pStyle w:val="23"/>
            <w:rPr>
              <w:rFonts w:asciiTheme="minorHAnsi" w:eastAsiaTheme="minorEastAsia" w:hAnsiTheme="minorHAnsi" w:cstheme="minorBidi"/>
              <w:noProof/>
              <w:sz w:val="22"/>
              <w:szCs w:val="22"/>
            </w:rPr>
          </w:pPr>
          <w:hyperlink w:anchor="_Toc507275441" w:history="1">
            <w:r w:rsidR="001A2171" w:rsidRPr="00824975">
              <w:rPr>
                <w:rStyle w:val="affe"/>
                <w:noProof/>
              </w:rPr>
              <w:t>2.5 Перечень координат характерных точек границ зон планируемого размещения линейных объектов, подлежащих переносу (переустройству) из зон планируемого размещения линейных объектов</w:t>
            </w:r>
            <w:r w:rsidR="001A2171">
              <w:rPr>
                <w:noProof/>
                <w:webHidden/>
              </w:rPr>
              <w:tab/>
            </w:r>
            <w:r w:rsidR="001A2171">
              <w:rPr>
                <w:noProof/>
                <w:webHidden/>
              </w:rPr>
              <w:fldChar w:fldCharType="begin"/>
            </w:r>
            <w:r w:rsidR="001A2171">
              <w:rPr>
                <w:noProof/>
                <w:webHidden/>
              </w:rPr>
              <w:instrText xml:space="preserve"> PAGEREF _Toc507275441 \h </w:instrText>
            </w:r>
            <w:r w:rsidR="001A2171">
              <w:rPr>
                <w:noProof/>
                <w:webHidden/>
              </w:rPr>
            </w:r>
            <w:r w:rsidR="001A2171">
              <w:rPr>
                <w:noProof/>
                <w:webHidden/>
              </w:rPr>
              <w:fldChar w:fldCharType="separate"/>
            </w:r>
            <w:r w:rsidR="007A1685">
              <w:rPr>
                <w:noProof/>
                <w:webHidden/>
              </w:rPr>
              <w:t>16</w:t>
            </w:r>
            <w:r w:rsidR="001A2171">
              <w:rPr>
                <w:noProof/>
                <w:webHidden/>
              </w:rPr>
              <w:fldChar w:fldCharType="end"/>
            </w:r>
          </w:hyperlink>
        </w:p>
        <w:p w:rsidR="001A2171" w:rsidRDefault="00684240">
          <w:pPr>
            <w:pStyle w:val="23"/>
            <w:rPr>
              <w:rFonts w:asciiTheme="minorHAnsi" w:eastAsiaTheme="minorEastAsia" w:hAnsiTheme="minorHAnsi" w:cstheme="minorBidi"/>
              <w:noProof/>
              <w:sz w:val="22"/>
              <w:szCs w:val="22"/>
            </w:rPr>
          </w:pPr>
          <w:hyperlink w:anchor="_Toc507275442" w:history="1">
            <w:r w:rsidR="001A2171" w:rsidRPr="00824975">
              <w:rPr>
                <w:rStyle w:val="affe"/>
                <w:noProof/>
              </w:rPr>
              <w:t>2.6 Предельные параметры разрешенного строительства, реконструкции объектов капитального строительства, входящих в состав линейных объектов в границах зон их планируемого размещения</w:t>
            </w:r>
            <w:r w:rsidR="001A2171">
              <w:rPr>
                <w:noProof/>
                <w:webHidden/>
              </w:rPr>
              <w:tab/>
            </w:r>
            <w:r w:rsidR="001A2171">
              <w:rPr>
                <w:noProof/>
                <w:webHidden/>
              </w:rPr>
              <w:fldChar w:fldCharType="begin"/>
            </w:r>
            <w:r w:rsidR="001A2171">
              <w:rPr>
                <w:noProof/>
                <w:webHidden/>
              </w:rPr>
              <w:instrText xml:space="preserve"> PAGEREF _Toc507275442 \h </w:instrText>
            </w:r>
            <w:r w:rsidR="001A2171">
              <w:rPr>
                <w:noProof/>
                <w:webHidden/>
              </w:rPr>
            </w:r>
            <w:r w:rsidR="001A2171">
              <w:rPr>
                <w:noProof/>
                <w:webHidden/>
              </w:rPr>
              <w:fldChar w:fldCharType="separate"/>
            </w:r>
            <w:r w:rsidR="007A1685">
              <w:rPr>
                <w:noProof/>
                <w:webHidden/>
              </w:rPr>
              <w:t>16</w:t>
            </w:r>
            <w:r w:rsidR="001A2171">
              <w:rPr>
                <w:noProof/>
                <w:webHidden/>
              </w:rPr>
              <w:fldChar w:fldCharType="end"/>
            </w:r>
          </w:hyperlink>
        </w:p>
        <w:p w:rsidR="001A2171" w:rsidRDefault="00684240">
          <w:pPr>
            <w:pStyle w:val="23"/>
            <w:rPr>
              <w:rFonts w:asciiTheme="minorHAnsi" w:eastAsiaTheme="minorEastAsia" w:hAnsiTheme="minorHAnsi" w:cstheme="minorBidi"/>
              <w:noProof/>
              <w:sz w:val="22"/>
              <w:szCs w:val="22"/>
            </w:rPr>
          </w:pPr>
          <w:hyperlink w:anchor="_Toc507275443" w:history="1">
            <w:r w:rsidR="001A2171" w:rsidRPr="00824975">
              <w:rPr>
                <w:rStyle w:val="affe"/>
                <w:noProof/>
              </w:rPr>
              <w:t>2.7 Мероприятия по защите сохраняемых объектов капитального строительства от возможного негативного воздействия в связи с размещением линейных объектов</w:t>
            </w:r>
            <w:r w:rsidR="001A2171">
              <w:rPr>
                <w:noProof/>
                <w:webHidden/>
              </w:rPr>
              <w:tab/>
            </w:r>
            <w:r w:rsidR="001A2171">
              <w:rPr>
                <w:noProof/>
                <w:webHidden/>
              </w:rPr>
              <w:fldChar w:fldCharType="begin"/>
            </w:r>
            <w:r w:rsidR="001A2171">
              <w:rPr>
                <w:noProof/>
                <w:webHidden/>
              </w:rPr>
              <w:instrText xml:space="preserve"> PAGEREF _Toc507275443 \h </w:instrText>
            </w:r>
            <w:r w:rsidR="001A2171">
              <w:rPr>
                <w:noProof/>
                <w:webHidden/>
              </w:rPr>
            </w:r>
            <w:r w:rsidR="001A2171">
              <w:rPr>
                <w:noProof/>
                <w:webHidden/>
              </w:rPr>
              <w:fldChar w:fldCharType="separate"/>
            </w:r>
            <w:r w:rsidR="007A1685">
              <w:rPr>
                <w:noProof/>
                <w:webHidden/>
              </w:rPr>
              <w:t>17</w:t>
            </w:r>
            <w:r w:rsidR="001A2171">
              <w:rPr>
                <w:noProof/>
                <w:webHidden/>
              </w:rPr>
              <w:fldChar w:fldCharType="end"/>
            </w:r>
          </w:hyperlink>
        </w:p>
        <w:p w:rsidR="001A2171" w:rsidRDefault="00684240">
          <w:pPr>
            <w:pStyle w:val="23"/>
            <w:rPr>
              <w:rFonts w:asciiTheme="minorHAnsi" w:eastAsiaTheme="minorEastAsia" w:hAnsiTheme="minorHAnsi" w:cstheme="minorBidi"/>
              <w:noProof/>
              <w:sz w:val="22"/>
              <w:szCs w:val="22"/>
            </w:rPr>
          </w:pPr>
          <w:hyperlink w:anchor="_Toc507275444" w:history="1">
            <w:r w:rsidR="001A2171" w:rsidRPr="00824975">
              <w:rPr>
                <w:rStyle w:val="affe"/>
                <w:noProof/>
              </w:rPr>
              <w:t>2.8 Мероприятия по сохранению объектов культурного наследия от возможного негативного воздействия в связи с размещением линейных объектов</w:t>
            </w:r>
            <w:r w:rsidR="001A2171">
              <w:rPr>
                <w:noProof/>
                <w:webHidden/>
              </w:rPr>
              <w:tab/>
            </w:r>
            <w:r w:rsidR="001A2171">
              <w:rPr>
                <w:noProof/>
                <w:webHidden/>
              </w:rPr>
              <w:fldChar w:fldCharType="begin"/>
            </w:r>
            <w:r w:rsidR="001A2171">
              <w:rPr>
                <w:noProof/>
                <w:webHidden/>
              </w:rPr>
              <w:instrText xml:space="preserve"> PAGEREF _Toc507275444 \h </w:instrText>
            </w:r>
            <w:r w:rsidR="001A2171">
              <w:rPr>
                <w:noProof/>
                <w:webHidden/>
              </w:rPr>
            </w:r>
            <w:r w:rsidR="001A2171">
              <w:rPr>
                <w:noProof/>
                <w:webHidden/>
              </w:rPr>
              <w:fldChar w:fldCharType="separate"/>
            </w:r>
            <w:r w:rsidR="007A1685">
              <w:rPr>
                <w:noProof/>
                <w:webHidden/>
              </w:rPr>
              <w:t>17</w:t>
            </w:r>
            <w:r w:rsidR="001A2171">
              <w:rPr>
                <w:noProof/>
                <w:webHidden/>
              </w:rPr>
              <w:fldChar w:fldCharType="end"/>
            </w:r>
          </w:hyperlink>
        </w:p>
        <w:p w:rsidR="001A2171" w:rsidRDefault="00684240">
          <w:pPr>
            <w:pStyle w:val="23"/>
            <w:rPr>
              <w:rFonts w:asciiTheme="minorHAnsi" w:eastAsiaTheme="minorEastAsia" w:hAnsiTheme="minorHAnsi" w:cstheme="minorBidi"/>
              <w:noProof/>
              <w:sz w:val="22"/>
              <w:szCs w:val="22"/>
            </w:rPr>
          </w:pPr>
          <w:hyperlink w:anchor="_Toc507275445" w:history="1">
            <w:r w:rsidR="001A2171" w:rsidRPr="00824975">
              <w:rPr>
                <w:rStyle w:val="affe"/>
                <w:noProof/>
              </w:rPr>
              <w:t>2.9 Мероприятия по охране окружающей среды</w:t>
            </w:r>
            <w:r w:rsidR="001A2171">
              <w:rPr>
                <w:noProof/>
                <w:webHidden/>
              </w:rPr>
              <w:tab/>
            </w:r>
            <w:r w:rsidR="001A2171">
              <w:rPr>
                <w:noProof/>
                <w:webHidden/>
              </w:rPr>
              <w:fldChar w:fldCharType="begin"/>
            </w:r>
            <w:r w:rsidR="001A2171">
              <w:rPr>
                <w:noProof/>
                <w:webHidden/>
              </w:rPr>
              <w:instrText xml:space="preserve"> PAGEREF _Toc507275445 \h </w:instrText>
            </w:r>
            <w:r w:rsidR="001A2171">
              <w:rPr>
                <w:noProof/>
                <w:webHidden/>
              </w:rPr>
            </w:r>
            <w:r w:rsidR="001A2171">
              <w:rPr>
                <w:noProof/>
                <w:webHidden/>
              </w:rPr>
              <w:fldChar w:fldCharType="separate"/>
            </w:r>
            <w:r w:rsidR="007A1685">
              <w:rPr>
                <w:noProof/>
                <w:webHidden/>
              </w:rPr>
              <w:t>18</w:t>
            </w:r>
            <w:r w:rsidR="001A2171">
              <w:rPr>
                <w:noProof/>
                <w:webHidden/>
              </w:rPr>
              <w:fldChar w:fldCharType="end"/>
            </w:r>
          </w:hyperlink>
        </w:p>
        <w:p w:rsidR="001A2171" w:rsidRDefault="00684240">
          <w:pPr>
            <w:pStyle w:val="23"/>
            <w:rPr>
              <w:rFonts w:asciiTheme="minorHAnsi" w:eastAsiaTheme="minorEastAsia" w:hAnsiTheme="minorHAnsi" w:cstheme="minorBidi"/>
              <w:noProof/>
              <w:sz w:val="22"/>
              <w:szCs w:val="22"/>
            </w:rPr>
          </w:pPr>
          <w:hyperlink w:anchor="_Toc507275446" w:history="1">
            <w:r w:rsidR="001A2171" w:rsidRPr="00824975">
              <w:rPr>
                <w:rStyle w:val="affe"/>
                <w:noProof/>
              </w:rPr>
              <w:t>2.10 Мероприятия по защите территории от чрезвычайных ситуаций природного и техногенного характера, в том числе по обеспечению пожарной безопасности и гражданской обороне</w:t>
            </w:r>
            <w:r w:rsidR="001A2171">
              <w:rPr>
                <w:noProof/>
                <w:webHidden/>
              </w:rPr>
              <w:tab/>
            </w:r>
            <w:r w:rsidR="001A2171">
              <w:rPr>
                <w:noProof/>
                <w:webHidden/>
              </w:rPr>
              <w:fldChar w:fldCharType="begin"/>
            </w:r>
            <w:r w:rsidR="001A2171">
              <w:rPr>
                <w:noProof/>
                <w:webHidden/>
              </w:rPr>
              <w:instrText xml:space="preserve"> PAGEREF _Toc507275446 \h </w:instrText>
            </w:r>
            <w:r w:rsidR="001A2171">
              <w:rPr>
                <w:noProof/>
                <w:webHidden/>
              </w:rPr>
            </w:r>
            <w:r w:rsidR="001A2171">
              <w:rPr>
                <w:noProof/>
                <w:webHidden/>
              </w:rPr>
              <w:fldChar w:fldCharType="separate"/>
            </w:r>
            <w:r w:rsidR="007A1685">
              <w:rPr>
                <w:noProof/>
                <w:webHidden/>
              </w:rPr>
              <w:t>19</w:t>
            </w:r>
            <w:r w:rsidR="001A2171">
              <w:rPr>
                <w:noProof/>
                <w:webHidden/>
              </w:rPr>
              <w:fldChar w:fldCharType="end"/>
            </w:r>
          </w:hyperlink>
        </w:p>
        <w:p w:rsidR="001A2171" w:rsidRDefault="00684240">
          <w:pPr>
            <w:pStyle w:val="23"/>
            <w:rPr>
              <w:rFonts w:asciiTheme="minorHAnsi" w:eastAsiaTheme="minorEastAsia" w:hAnsiTheme="minorHAnsi" w:cstheme="minorBidi"/>
              <w:noProof/>
              <w:sz w:val="22"/>
              <w:szCs w:val="22"/>
            </w:rPr>
          </w:pPr>
          <w:hyperlink w:anchor="_Toc507275447" w:history="1">
            <w:r w:rsidR="001A2171" w:rsidRPr="00824975">
              <w:rPr>
                <w:rStyle w:val="affe"/>
                <w:caps/>
                <w:noProof/>
              </w:rPr>
              <w:t>II.</w:t>
            </w:r>
            <w:r w:rsidR="001A2171">
              <w:rPr>
                <w:rFonts w:asciiTheme="minorHAnsi" w:eastAsiaTheme="minorEastAsia" w:hAnsiTheme="minorHAnsi" w:cstheme="minorBidi"/>
                <w:noProof/>
                <w:sz w:val="22"/>
                <w:szCs w:val="22"/>
              </w:rPr>
              <w:tab/>
            </w:r>
            <w:r w:rsidR="001A2171" w:rsidRPr="00824975">
              <w:rPr>
                <w:rStyle w:val="affe"/>
                <w:caps/>
                <w:noProof/>
              </w:rPr>
              <w:t>Проект межевания территории</w:t>
            </w:r>
            <w:r w:rsidR="001A2171">
              <w:rPr>
                <w:noProof/>
                <w:webHidden/>
              </w:rPr>
              <w:tab/>
            </w:r>
            <w:r w:rsidR="001A2171">
              <w:rPr>
                <w:noProof/>
                <w:webHidden/>
              </w:rPr>
              <w:fldChar w:fldCharType="begin"/>
            </w:r>
            <w:r w:rsidR="001A2171">
              <w:rPr>
                <w:noProof/>
                <w:webHidden/>
              </w:rPr>
              <w:instrText xml:space="preserve"> PAGEREF _Toc507275447 \h </w:instrText>
            </w:r>
            <w:r w:rsidR="001A2171">
              <w:rPr>
                <w:noProof/>
                <w:webHidden/>
              </w:rPr>
            </w:r>
            <w:r w:rsidR="001A2171">
              <w:rPr>
                <w:noProof/>
                <w:webHidden/>
              </w:rPr>
              <w:fldChar w:fldCharType="separate"/>
            </w:r>
            <w:r w:rsidR="007A1685">
              <w:rPr>
                <w:noProof/>
                <w:webHidden/>
              </w:rPr>
              <w:t>24</w:t>
            </w:r>
            <w:r w:rsidR="001A2171">
              <w:rPr>
                <w:noProof/>
                <w:webHidden/>
              </w:rPr>
              <w:fldChar w:fldCharType="end"/>
            </w:r>
          </w:hyperlink>
        </w:p>
        <w:p w:rsidR="001A2171" w:rsidRDefault="00684240">
          <w:pPr>
            <w:pStyle w:val="23"/>
            <w:rPr>
              <w:rFonts w:asciiTheme="minorHAnsi" w:eastAsiaTheme="minorEastAsia" w:hAnsiTheme="minorHAnsi" w:cstheme="minorBidi"/>
              <w:noProof/>
              <w:sz w:val="22"/>
              <w:szCs w:val="22"/>
            </w:rPr>
          </w:pPr>
          <w:hyperlink w:anchor="_Toc507275448" w:history="1">
            <w:r w:rsidR="001A2171" w:rsidRPr="00824975">
              <w:rPr>
                <w:rStyle w:val="affe"/>
                <w:noProof/>
              </w:rPr>
              <w:t>1.</w:t>
            </w:r>
            <w:r w:rsidR="001A2171">
              <w:rPr>
                <w:rFonts w:asciiTheme="minorHAnsi" w:eastAsiaTheme="minorEastAsia" w:hAnsiTheme="minorHAnsi" w:cstheme="minorBidi"/>
                <w:noProof/>
                <w:sz w:val="22"/>
                <w:szCs w:val="22"/>
              </w:rPr>
              <w:tab/>
            </w:r>
            <w:r w:rsidR="001A2171" w:rsidRPr="00824975">
              <w:rPr>
                <w:rStyle w:val="affe"/>
                <w:noProof/>
              </w:rPr>
              <w:t>ПЕРЕЧЕНЬ И СВЕДЕНИЯ О ПЛОЩАДИ ОБРАЗУЕМЫХ ЗЕМЕЛЬНЫХ УЧАСТКОВ, В ТОМ ЧИСЛЕ ВОЗМОЖНЫЕ СПОСОБЫ ИХ ОБРАЗОВАНИЯ</w:t>
            </w:r>
            <w:r w:rsidR="001A2171">
              <w:rPr>
                <w:noProof/>
                <w:webHidden/>
              </w:rPr>
              <w:tab/>
            </w:r>
            <w:r w:rsidR="001A2171">
              <w:rPr>
                <w:noProof/>
                <w:webHidden/>
              </w:rPr>
              <w:fldChar w:fldCharType="begin"/>
            </w:r>
            <w:r w:rsidR="001A2171">
              <w:rPr>
                <w:noProof/>
                <w:webHidden/>
              </w:rPr>
              <w:instrText xml:space="preserve"> PAGEREF _Toc507275448 \h </w:instrText>
            </w:r>
            <w:r w:rsidR="001A2171">
              <w:rPr>
                <w:noProof/>
                <w:webHidden/>
              </w:rPr>
            </w:r>
            <w:r w:rsidR="001A2171">
              <w:rPr>
                <w:noProof/>
                <w:webHidden/>
              </w:rPr>
              <w:fldChar w:fldCharType="separate"/>
            </w:r>
            <w:r w:rsidR="007A1685">
              <w:rPr>
                <w:noProof/>
                <w:webHidden/>
              </w:rPr>
              <w:t>24</w:t>
            </w:r>
            <w:r w:rsidR="001A2171">
              <w:rPr>
                <w:noProof/>
                <w:webHidden/>
              </w:rPr>
              <w:fldChar w:fldCharType="end"/>
            </w:r>
          </w:hyperlink>
        </w:p>
        <w:p w:rsidR="001A2171" w:rsidRDefault="00684240">
          <w:pPr>
            <w:pStyle w:val="23"/>
            <w:rPr>
              <w:rFonts w:asciiTheme="minorHAnsi" w:eastAsiaTheme="minorEastAsia" w:hAnsiTheme="minorHAnsi" w:cstheme="minorBidi"/>
              <w:noProof/>
              <w:sz w:val="22"/>
              <w:szCs w:val="22"/>
            </w:rPr>
          </w:pPr>
          <w:hyperlink w:anchor="_Toc507275449" w:history="1">
            <w:r w:rsidR="001A2171" w:rsidRPr="00824975">
              <w:rPr>
                <w:rStyle w:val="affe"/>
                <w:noProof/>
              </w:rPr>
              <w:t>2.</w:t>
            </w:r>
            <w:r w:rsidR="001A2171">
              <w:rPr>
                <w:rFonts w:asciiTheme="minorHAnsi" w:eastAsiaTheme="minorEastAsia" w:hAnsiTheme="minorHAnsi" w:cstheme="minorBidi"/>
                <w:noProof/>
                <w:sz w:val="22"/>
                <w:szCs w:val="22"/>
              </w:rPr>
              <w:tab/>
            </w:r>
            <w:r w:rsidR="001A2171" w:rsidRPr="00824975">
              <w:rPr>
                <w:rStyle w:val="affe"/>
                <w:noProof/>
              </w:rPr>
              <w:t>ВИД РАЗРЕШЕННОГО ИСПОЛЬЗОВАНИЯ ОБРАЗУЕМЫХ ЗЕМЕЛЬНЫХ УЧАСТКОВ В СООТВЕТСТВИИ С ПРОЕКТОМ ПЛАНИРОВКИ ТЕРРИТОРИИ</w:t>
            </w:r>
            <w:r w:rsidR="001A2171">
              <w:rPr>
                <w:noProof/>
                <w:webHidden/>
              </w:rPr>
              <w:tab/>
            </w:r>
            <w:r w:rsidR="001A2171">
              <w:rPr>
                <w:noProof/>
                <w:webHidden/>
              </w:rPr>
              <w:fldChar w:fldCharType="begin"/>
            </w:r>
            <w:r w:rsidR="001A2171">
              <w:rPr>
                <w:noProof/>
                <w:webHidden/>
              </w:rPr>
              <w:instrText xml:space="preserve"> PAGEREF _Toc507275449 \h </w:instrText>
            </w:r>
            <w:r w:rsidR="001A2171">
              <w:rPr>
                <w:noProof/>
                <w:webHidden/>
              </w:rPr>
            </w:r>
            <w:r w:rsidR="001A2171">
              <w:rPr>
                <w:noProof/>
                <w:webHidden/>
              </w:rPr>
              <w:fldChar w:fldCharType="separate"/>
            </w:r>
            <w:r w:rsidR="007A1685">
              <w:rPr>
                <w:noProof/>
                <w:webHidden/>
              </w:rPr>
              <w:t>25</w:t>
            </w:r>
            <w:r w:rsidR="001A2171">
              <w:rPr>
                <w:noProof/>
                <w:webHidden/>
              </w:rPr>
              <w:fldChar w:fldCharType="end"/>
            </w:r>
          </w:hyperlink>
        </w:p>
        <w:p w:rsidR="001A2171" w:rsidRDefault="00684240">
          <w:pPr>
            <w:pStyle w:val="23"/>
            <w:rPr>
              <w:rFonts w:asciiTheme="minorHAnsi" w:eastAsiaTheme="minorEastAsia" w:hAnsiTheme="minorHAnsi" w:cstheme="minorBidi"/>
              <w:noProof/>
              <w:sz w:val="22"/>
              <w:szCs w:val="22"/>
            </w:rPr>
          </w:pPr>
          <w:hyperlink w:anchor="_Toc507275450" w:history="1">
            <w:r w:rsidR="001A2171" w:rsidRPr="00824975">
              <w:rPr>
                <w:rStyle w:val="affe"/>
                <w:noProof/>
              </w:rPr>
              <w:t>3.</w:t>
            </w:r>
            <w:r w:rsidR="001A2171">
              <w:rPr>
                <w:rFonts w:asciiTheme="minorHAnsi" w:eastAsiaTheme="minorEastAsia" w:hAnsiTheme="minorHAnsi" w:cstheme="minorBidi"/>
                <w:noProof/>
                <w:sz w:val="22"/>
                <w:szCs w:val="22"/>
              </w:rPr>
              <w:tab/>
            </w:r>
            <w:r w:rsidR="001A2171" w:rsidRPr="00824975">
              <w:rPr>
                <w:rStyle w:val="affe"/>
                <w:noProof/>
              </w:rPr>
              <w:t>ЧЕРТЕЖ МЕЖЕВАНИЯ ТЕРРИТОРИИ</w:t>
            </w:r>
            <w:r w:rsidR="001A2171">
              <w:rPr>
                <w:noProof/>
                <w:webHidden/>
              </w:rPr>
              <w:tab/>
            </w:r>
            <w:r w:rsidR="001A2171">
              <w:rPr>
                <w:noProof/>
                <w:webHidden/>
              </w:rPr>
              <w:fldChar w:fldCharType="begin"/>
            </w:r>
            <w:r w:rsidR="001A2171">
              <w:rPr>
                <w:noProof/>
                <w:webHidden/>
              </w:rPr>
              <w:instrText xml:space="preserve"> PAGEREF _Toc507275450 \h </w:instrText>
            </w:r>
            <w:r w:rsidR="001A2171">
              <w:rPr>
                <w:noProof/>
                <w:webHidden/>
              </w:rPr>
            </w:r>
            <w:r w:rsidR="001A2171">
              <w:rPr>
                <w:noProof/>
                <w:webHidden/>
              </w:rPr>
              <w:fldChar w:fldCharType="separate"/>
            </w:r>
            <w:r w:rsidR="007A1685">
              <w:rPr>
                <w:noProof/>
                <w:webHidden/>
              </w:rPr>
              <w:t>25</w:t>
            </w:r>
            <w:r w:rsidR="001A2171">
              <w:rPr>
                <w:noProof/>
                <w:webHidden/>
              </w:rPr>
              <w:fldChar w:fldCharType="end"/>
            </w:r>
          </w:hyperlink>
        </w:p>
        <w:p w:rsidR="00E25A78" w:rsidRDefault="00E25663" w:rsidP="0070511E">
          <w:pPr>
            <w:spacing w:line="276" w:lineRule="auto"/>
          </w:pPr>
          <w:r>
            <w:fldChar w:fldCharType="end"/>
          </w:r>
        </w:p>
        <w:p w:rsidR="0070511E" w:rsidRDefault="00684240" w:rsidP="0070511E">
          <w:pPr>
            <w:spacing w:line="276" w:lineRule="auto"/>
          </w:pPr>
        </w:p>
      </w:sdtContent>
    </w:sdt>
    <w:p w:rsidR="009E66F3" w:rsidRPr="00F25DC0" w:rsidRDefault="009E66F3">
      <w:pPr>
        <w:spacing w:after="200" w:line="276" w:lineRule="auto"/>
        <w:rPr>
          <w:lang w:val="en-US"/>
        </w:rPr>
      </w:pPr>
    </w:p>
    <w:p w:rsidR="00B37872" w:rsidRPr="00B37872" w:rsidRDefault="000208F0" w:rsidP="001A2171">
      <w:pPr>
        <w:pStyle w:val="20"/>
        <w:tabs>
          <w:tab w:val="left" w:pos="1134"/>
        </w:tabs>
        <w:spacing w:before="0" w:after="0" w:line="360" w:lineRule="auto"/>
        <w:ind w:left="1429"/>
        <w:rPr>
          <w:i w:val="0"/>
          <w:caps/>
        </w:rPr>
      </w:pPr>
      <w:bookmarkStart w:id="2" w:name="_Ref418158122"/>
      <w:bookmarkStart w:id="3" w:name="_Toc418158782"/>
      <w:r>
        <w:br w:type="page"/>
      </w:r>
      <w:bookmarkStart w:id="4" w:name="_Toc494577694"/>
      <w:bookmarkStart w:id="5" w:name="_Toc507275434"/>
      <w:r w:rsidR="00B37872" w:rsidRPr="001A2171">
        <w:rPr>
          <w:rFonts w:ascii="Times New Roman" w:hAnsi="Times New Roman" w:cs="Times New Roman"/>
          <w:i w:val="0"/>
          <w:caps/>
        </w:rPr>
        <w:lastRenderedPageBreak/>
        <w:t>I. ПРОЕКТ ПЛАНИРОВКИ ТЕРРИТОРИИ</w:t>
      </w:r>
      <w:bookmarkEnd w:id="4"/>
      <w:bookmarkEnd w:id="5"/>
    </w:p>
    <w:p w:rsidR="00B37872" w:rsidRPr="00B37872" w:rsidRDefault="00B37872" w:rsidP="00B37872">
      <w:pPr>
        <w:keepNext/>
        <w:tabs>
          <w:tab w:val="left" w:pos="1134"/>
        </w:tabs>
        <w:spacing w:line="360" w:lineRule="auto"/>
        <w:ind w:left="1429" w:hanging="1429"/>
        <w:outlineLvl w:val="1"/>
        <w:rPr>
          <w:rFonts w:eastAsiaTheme="majorEastAsia"/>
          <w:b/>
          <w:bCs/>
          <w:iCs/>
          <w:caps/>
          <w:sz w:val="28"/>
          <w:szCs w:val="28"/>
        </w:rPr>
      </w:pPr>
      <w:bookmarkStart w:id="6" w:name="_Toc494577695"/>
      <w:bookmarkStart w:id="7" w:name="_Toc507275435"/>
      <w:r w:rsidRPr="00B37872">
        <w:rPr>
          <w:rFonts w:eastAsiaTheme="majorEastAsia"/>
          <w:b/>
          <w:bCs/>
          <w:iCs/>
          <w:caps/>
          <w:sz w:val="28"/>
          <w:szCs w:val="28"/>
        </w:rPr>
        <w:t>1.ПРОЕКТ ПЛАНИРОВКИ ТЕРРИТОРИИ. ГРАФИЧЕСКАЯ ЧАСТЬ</w:t>
      </w:r>
      <w:bookmarkEnd w:id="6"/>
      <w:bookmarkEnd w:id="7"/>
    </w:p>
    <w:p w:rsidR="00B37872" w:rsidRPr="00B37872" w:rsidRDefault="00B37872" w:rsidP="00B37872">
      <w:r w:rsidRPr="00B37872">
        <w:t>Чертеж красных линий</w:t>
      </w:r>
    </w:p>
    <w:p w:rsidR="00B37872" w:rsidRPr="00B37872" w:rsidRDefault="00B37872" w:rsidP="00B37872">
      <w:r w:rsidRPr="00B37872">
        <w:t>Масштаб 1:2 000</w:t>
      </w:r>
      <w:r>
        <w:t xml:space="preserve">  </w:t>
      </w:r>
      <w:r w:rsidRPr="00B37872">
        <w:t>Землепользователь:  ООО «РН-Юганскнефтегаз»</w:t>
      </w:r>
    </w:p>
    <w:p w:rsidR="00B37872" w:rsidRPr="00B37872" w:rsidRDefault="00684240" w:rsidP="00B37872">
      <w:pPr>
        <w:spacing w:after="200" w:line="276" w:lineRule="auto"/>
        <w:rPr>
          <w:sz w:val="28"/>
          <w:szCs w:val="28"/>
          <w:highlight w:val="yellow"/>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4" type="#_x0000_t75" style="position:absolute;margin-left:-70.15pt;margin-top:4pt;width:592.5pt;height:702.75pt;z-index:-251644928;mso-position-horizontal:absolute;mso-position-horizontal-relative:text;mso-position-vertical:absolute;mso-position-vertical-relative:text">
            <v:imagedata r:id="rId11" o:title="ППТ_красные линии_Лист1" croptop="10855f"/>
          </v:shape>
        </w:pict>
      </w:r>
      <w:r w:rsidR="00B37872" w:rsidRPr="00B37872">
        <w:rPr>
          <w:sz w:val="28"/>
          <w:szCs w:val="28"/>
          <w:highlight w:val="yellow"/>
        </w:rPr>
        <w:br w:type="page"/>
      </w:r>
    </w:p>
    <w:p w:rsidR="00B37872" w:rsidRPr="00B37872" w:rsidRDefault="00B37872" w:rsidP="00B37872">
      <w:r w:rsidRPr="00B37872">
        <w:lastRenderedPageBreak/>
        <w:t>Чертеж красных линий</w:t>
      </w:r>
    </w:p>
    <w:p w:rsidR="00B37872" w:rsidRPr="00B37872" w:rsidRDefault="00B37872" w:rsidP="00B37872">
      <w:r w:rsidRPr="00B37872">
        <w:t>Масштаб 1:2 000</w:t>
      </w:r>
    </w:p>
    <w:p w:rsidR="00B37872" w:rsidRPr="00B37872" w:rsidRDefault="00B37872" w:rsidP="00B37872">
      <w:r w:rsidRPr="00B37872">
        <w:t>Землепользователь:  ООО «РН-Юганскнефтегаз»</w:t>
      </w:r>
    </w:p>
    <w:p w:rsidR="00B37872" w:rsidRPr="00B37872" w:rsidRDefault="00684240" w:rsidP="00B37872">
      <w:pPr>
        <w:spacing w:after="200" w:line="276" w:lineRule="auto"/>
        <w:rPr>
          <w:sz w:val="28"/>
          <w:szCs w:val="28"/>
          <w:highlight w:val="yellow"/>
        </w:rPr>
      </w:pPr>
      <w:r>
        <w:rPr>
          <w:noProof/>
        </w:rPr>
        <w:pict>
          <v:shape id="_x0000_s1035" type="#_x0000_t75" style="position:absolute;margin-left:-70.9pt;margin-top:36.25pt;width:593.25pt;height:702.75pt;z-index:-251642880;mso-position-horizontal:absolute;mso-position-horizontal-relative:text;mso-position-vertical:absolute;mso-position-vertical-relative:text">
            <v:imagedata r:id="rId12" o:title="ППТ_красные линии_Лист2" croptop="10806f"/>
          </v:shape>
        </w:pict>
      </w:r>
      <w:r w:rsidR="00B37872" w:rsidRPr="00B37872">
        <w:rPr>
          <w:sz w:val="28"/>
          <w:szCs w:val="28"/>
          <w:highlight w:val="yellow"/>
        </w:rPr>
        <w:br w:type="page"/>
      </w:r>
    </w:p>
    <w:tbl>
      <w:tblPr>
        <w:tblStyle w:val="2fffe"/>
        <w:tblpPr w:leftFromText="180" w:rightFromText="180" w:vertAnchor="page" w:horzAnchor="margin" w:tblpX="216" w:tblpY="1238"/>
        <w:tblW w:w="91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30"/>
      </w:tblGrid>
      <w:tr w:rsidR="00B37872" w:rsidRPr="00B37872" w:rsidTr="00E34288">
        <w:trPr>
          <w:trHeight w:val="1833"/>
        </w:trPr>
        <w:tc>
          <w:tcPr>
            <w:tcW w:w="9181" w:type="dxa"/>
          </w:tcPr>
          <w:p w:rsidR="00B37872" w:rsidRPr="00B37872" w:rsidRDefault="00B37872" w:rsidP="00B37872">
            <w:r w:rsidRPr="00B37872">
              <w:lastRenderedPageBreak/>
              <w:t xml:space="preserve">Чертеж красных линий </w:t>
            </w:r>
          </w:p>
          <w:p w:rsidR="00B37872" w:rsidRPr="00B37872" w:rsidRDefault="00B37872" w:rsidP="00B37872">
            <w:r w:rsidRPr="00B37872">
              <w:t xml:space="preserve">Каталог координат проектируемых красных линий </w:t>
            </w:r>
          </w:p>
          <w:tbl>
            <w:tblPr>
              <w:tblpPr w:leftFromText="180" w:rightFromText="180" w:vertAnchor="text" w:horzAnchor="margin" w:tblpY="673"/>
              <w:tblW w:w="9004" w:type="dxa"/>
              <w:tblCellMar>
                <w:left w:w="120" w:type="dxa"/>
                <w:right w:w="120" w:type="dxa"/>
              </w:tblCellMar>
              <w:tblLook w:val="0000" w:firstRow="0" w:lastRow="0" w:firstColumn="0" w:lastColumn="0" w:noHBand="0" w:noVBand="0"/>
            </w:tblPr>
            <w:tblGrid>
              <w:gridCol w:w="997"/>
              <w:gridCol w:w="1726"/>
              <w:gridCol w:w="1725"/>
              <w:gridCol w:w="1106"/>
              <w:gridCol w:w="1725"/>
              <w:gridCol w:w="1725"/>
            </w:tblGrid>
            <w:tr w:rsidR="00B37872" w:rsidRPr="00B37872" w:rsidTr="00E34288">
              <w:trPr>
                <w:cantSplit/>
                <w:trHeight w:val="218"/>
              </w:trPr>
              <w:tc>
                <w:tcPr>
                  <w:tcW w:w="997" w:type="dxa"/>
                  <w:vMerge w:val="restart"/>
                  <w:tcBorders>
                    <w:top w:val="single" w:sz="4" w:space="0" w:color="auto"/>
                    <w:left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spacing w:line="216" w:lineRule="auto"/>
                    <w:jc w:val="center"/>
                    <w:rPr>
                      <w:sz w:val="18"/>
                      <w:szCs w:val="18"/>
                    </w:rPr>
                  </w:pPr>
                  <w:r w:rsidRPr="00B37872">
                    <w:rPr>
                      <w:sz w:val="18"/>
                      <w:szCs w:val="18"/>
                    </w:rPr>
                    <w:t>Номер</w:t>
                  </w:r>
                </w:p>
              </w:tc>
              <w:tc>
                <w:tcPr>
                  <w:tcW w:w="3451"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Координаты</w:t>
                  </w:r>
                </w:p>
              </w:tc>
              <w:tc>
                <w:tcPr>
                  <w:tcW w:w="1106" w:type="dxa"/>
                  <w:vMerge w:val="restart"/>
                  <w:tcBorders>
                    <w:top w:val="single" w:sz="4" w:space="0" w:color="auto"/>
                    <w:left w:val="single" w:sz="4" w:space="0" w:color="auto"/>
                    <w:right w:val="single" w:sz="4" w:space="0" w:color="auto"/>
                  </w:tcBorders>
                  <w:vAlign w:val="center"/>
                </w:tcPr>
                <w:p w:rsidR="00B37872" w:rsidRPr="00B37872" w:rsidRDefault="00B37872" w:rsidP="00B37872">
                  <w:pPr>
                    <w:spacing w:line="216" w:lineRule="auto"/>
                    <w:jc w:val="center"/>
                    <w:rPr>
                      <w:sz w:val="18"/>
                      <w:szCs w:val="18"/>
                    </w:rPr>
                  </w:pPr>
                  <w:r w:rsidRPr="00B37872">
                    <w:rPr>
                      <w:sz w:val="18"/>
                      <w:szCs w:val="18"/>
                    </w:rPr>
                    <w:t>Номер</w:t>
                  </w:r>
                </w:p>
              </w:tc>
              <w:tc>
                <w:tcPr>
                  <w:tcW w:w="3450"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Координаты</w:t>
                  </w:r>
                </w:p>
              </w:tc>
            </w:tr>
            <w:tr w:rsidR="00B37872" w:rsidRPr="00B37872" w:rsidTr="00E34288">
              <w:trPr>
                <w:cantSplit/>
                <w:trHeight w:val="80"/>
              </w:trPr>
              <w:tc>
                <w:tcPr>
                  <w:tcW w:w="997" w:type="dxa"/>
                  <w:vMerge/>
                  <w:tcBorders>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spacing w:before="60" w:after="60"/>
                    <w:ind w:left="221"/>
                    <w:jc w:val="center"/>
                    <w:rPr>
                      <w:b/>
                      <w:bCs/>
                      <w:snapToGrid w:val="0"/>
                      <w:sz w:val="18"/>
                      <w:szCs w:val="18"/>
                    </w:rPr>
                  </w:pP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X</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Y</w:t>
                  </w:r>
                </w:p>
              </w:tc>
              <w:tc>
                <w:tcPr>
                  <w:tcW w:w="1106" w:type="dxa"/>
                  <w:vMerge/>
                  <w:tcBorders>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X</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Y</w:t>
                  </w:r>
                </w:p>
              </w:tc>
            </w:tr>
            <w:tr w:rsidR="00B37872" w:rsidRPr="00B37872" w:rsidTr="00E34288">
              <w:trPr>
                <w:cantSplit/>
                <w:trHeight w:val="129"/>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bookmarkStart w:id="8" w:name="Табл_Геоданные_2Столбца_1"/>
                  <w:bookmarkEnd w:id="8"/>
                  <w:r w:rsidRPr="00B37872">
                    <w:rPr>
                      <w:sz w:val="18"/>
                      <w:szCs w:val="18"/>
                    </w:rPr>
                    <w:t>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964923.77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3552939.60</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50</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965886.58</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3552842.83</w:t>
                  </w:r>
                </w:p>
              </w:tc>
            </w:tr>
            <w:tr w:rsidR="00B37872" w:rsidRPr="00B37872" w:rsidTr="00E34288">
              <w:trPr>
                <w:cantSplit/>
                <w:trHeight w:val="147"/>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964925.12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3552941.21</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51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965909.62</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3552847.65</w:t>
                  </w:r>
                </w:p>
              </w:tc>
            </w:tr>
            <w:tr w:rsidR="00B37872" w:rsidRPr="00B37872" w:rsidTr="00E34288">
              <w:trPr>
                <w:cantSplit/>
                <w:trHeight w:val="151"/>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964926.98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3552945.47</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52</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965912.96</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3552848.37</w:t>
                  </w:r>
                </w:p>
              </w:tc>
            </w:tr>
            <w:tr w:rsidR="00B37872" w:rsidRPr="00B37872" w:rsidTr="00E34288">
              <w:trPr>
                <w:cantSplit/>
                <w:trHeight w:val="183"/>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964931.48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3552952.26</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53</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965914.88</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3552848.77</w:t>
                  </w:r>
                </w:p>
              </w:tc>
            </w:tr>
            <w:tr w:rsidR="00B37872" w:rsidRPr="00B37872" w:rsidTr="00E34288">
              <w:trPr>
                <w:cantSplit/>
                <w:trHeight w:val="201"/>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964935.29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3552964.24</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54</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965916.85</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3552849.19</w:t>
                  </w:r>
                </w:p>
              </w:tc>
            </w:tr>
            <w:tr w:rsidR="00B37872" w:rsidRPr="00B37872" w:rsidTr="00E34288">
              <w:trPr>
                <w:cantSplit/>
                <w:trHeight w:val="25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964937.65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3552966.73</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55</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965916.87</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3552849.16</w:t>
                  </w:r>
                </w:p>
              </w:tc>
            </w:tr>
            <w:tr w:rsidR="00B37872" w:rsidRPr="00B37872" w:rsidTr="00E34288">
              <w:trPr>
                <w:cantSplit/>
                <w:trHeight w:val="9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964940.74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3552967.16</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56</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965922.73</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3552850.41</w:t>
                  </w:r>
                </w:p>
              </w:tc>
            </w:tr>
            <w:tr w:rsidR="00B37872" w:rsidRPr="00B37872" w:rsidTr="00E34288">
              <w:trPr>
                <w:cantSplit/>
                <w:trHeight w:val="113"/>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964958.40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3552961.17</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57</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965924.13</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3552850.70</w:t>
                  </w:r>
                </w:p>
              </w:tc>
            </w:tr>
            <w:tr w:rsidR="00B37872" w:rsidRPr="00B37872" w:rsidTr="00E34288">
              <w:trPr>
                <w:cantSplit/>
                <w:trHeight w:val="117"/>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964964.80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3552960.35</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58</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965924.88</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3552850.68</w:t>
                  </w:r>
                </w:p>
              </w:tc>
            </w:tr>
            <w:tr w:rsidR="00B37872" w:rsidRPr="00B37872" w:rsidTr="00E34288">
              <w:trPr>
                <w:cantSplit/>
                <w:trHeight w:val="149"/>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10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964967.00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3552958.41</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59</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965926.71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3552849.67</w:t>
                  </w:r>
                </w:p>
              </w:tc>
            </w:tr>
            <w:tr w:rsidR="00B37872" w:rsidRPr="00B37872" w:rsidTr="00E34288">
              <w:trPr>
                <w:cantSplit/>
                <w:trHeight w:val="25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11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964984.07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3552952.72</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60</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965927.63</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3552847.76</w:t>
                  </w:r>
                </w:p>
              </w:tc>
            </w:tr>
            <w:tr w:rsidR="00B37872" w:rsidRPr="00B37872" w:rsidTr="00E34288">
              <w:trPr>
                <w:cantSplit/>
                <w:trHeight w:val="25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12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964989.51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3552969.31</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61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965928.68</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3552846.77</w:t>
                  </w:r>
                </w:p>
              </w:tc>
            </w:tr>
            <w:tr w:rsidR="00B37872" w:rsidRPr="00B37872" w:rsidTr="00E34288">
              <w:trPr>
                <w:cantSplit/>
                <w:trHeight w:val="25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13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965000.48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3553002.60</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62</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965930.18</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3552847.02</w:t>
                  </w:r>
                </w:p>
              </w:tc>
            </w:tr>
            <w:tr w:rsidR="00B37872" w:rsidRPr="00B37872" w:rsidTr="00E34288">
              <w:trPr>
                <w:cantSplit/>
                <w:trHeight w:val="25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14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965002.80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3553009.29</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63</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965930.21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3552847.02</w:t>
                  </w:r>
                </w:p>
              </w:tc>
            </w:tr>
            <w:tr w:rsidR="00B37872" w:rsidRPr="00B37872" w:rsidTr="00E34288">
              <w:trPr>
                <w:cantSplit/>
                <w:trHeight w:val="25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15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964987.07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3553014.16</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64</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965933.15</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3552847.07</w:t>
                  </w:r>
                </w:p>
              </w:tc>
            </w:tr>
            <w:tr w:rsidR="00B37872" w:rsidRPr="00B37872" w:rsidTr="00E34288">
              <w:trPr>
                <w:cantSplit/>
                <w:trHeight w:val="25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16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964961.23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3553022.67</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65</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965934.61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3552863.23</w:t>
                  </w:r>
                </w:p>
              </w:tc>
            </w:tr>
            <w:tr w:rsidR="00B37872" w:rsidRPr="00B37872" w:rsidTr="00E34288">
              <w:trPr>
                <w:cantSplit/>
                <w:trHeight w:val="25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17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964959.05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3553023.60</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66</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965932.06</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3552880.33</w:t>
                  </w:r>
                </w:p>
              </w:tc>
            </w:tr>
            <w:tr w:rsidR="00B37872" w:rsidRPr="00B37872" w:rsidTr="00E34288">
              <w:trPr>
                <w:cantSplit/>
                <w:trHeight w:val="25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18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964958.29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3553024.20</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67</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965926.08</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3552878.05</w:t>
                  </w:r>
                </w:p>
              </w:tc>
            </w:tr>
            <w:tr w:rsidR="00B37872" w:rsidRPr="00B37872" w:rsidTr="00E34288">
              <w:trPr>
                <w:cantSplit/>
                <w:trHeight w:val="25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19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964957.28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3553025.59</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68</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965925.74</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3552873.30</w:t>
                  </w:r>
                </w:p>
              </w:tc>
            </w:tr>
            <w:tr w:rsidR="00B37872" w:rsidRPr="00B37872" w:rsidTr="00E34288">
              <w:trPr>
                <w:cantSplit/>
                <w:trHeight w:val="70"/>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20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964956.77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3553026.98</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69</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965925.72</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3552873.28</w:t>
                  </w:r>
                </w:p>
              </w:tc>
            </w:tr>
            <w:tr w:rsidR="00B37872" w:rsidRPr="00B37872" w:rsidTr="00E34288">
              <w:trPr>
                <w:cantSplit/>
                <w:trHeight w:val="214"/>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21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964956.65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3553028.45</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70</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965923.31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3552870.64</w:t>
                  </w:r>
                </w:p>
              </w:tc>
            </w:tr>
            <w:tr w:rsidR="00B37872" w:rsidRPr="00B37872" w:rsidTr="00E34288">
              <w:trPr>
                <w:cantSplit/>
                <w:trHeight w:val="25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22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964957.81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3553032.54</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71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965917.90</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3552869.33</w:t>
                  </w:r>
                </w:p>
              </w:tc>
            </w:tr>
            <w:tr w:rsidR="00B37872" w:rsidRPr="00B37872" w:rsidTr="00E34288">
              <w:trPr>
                <w:cantSplit/>
                <w:trHeight w:val="108"/>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23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964959.46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3553036.65</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72</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965916.96</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3552871.96</w:t>
                  </w:r>
                </w:p>
              </w:tc>
            </w:tr>
            <w:tr w:rsidR="00B37872" w:rsidRPr="00B37872" w:rsidTr="00E34288">
              <w:trPr>
                <w:cantSplit/>
                <w:trHeight w:val="12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24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964962.13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3553042.28</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73</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965914.26</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3552871.13</w:t>
                  </w:r>
                </w:p>
              </w:tc>
            </w:tr>
            <w:tr w:rsidR="00B37872" w:rsidRPr="00B37872" w:rsidTr="00E34288">
              <w:trPr>
                <w:cantSplit/>
                <w:trHeight w:val="25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25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964962.13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3553042.31</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74</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965914.25</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3552871.13</w:t>
                  </w:r>
                </w:p>
              </w:tc>
            </w:tr>
            <w:tr w:rsidR="00B37872" w:rsidRPr="00B37872" w:rsidTr="00E34288">
              <w:trPr>
                <w:cantSplit/>
                <w:trHeight w:val="70"/>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26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964966.14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3553049.22</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75</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965912.82</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3552870.69</w:t>
                  </w:r>
                </w:p>
              </w:tc>
            </w:tr>
            <w:tr w:rsidR="00B37872" w:rsidRPr="00B37872" w:rsidTr="00E34288">
              <w:trPr>
                <w:cantSplit/>
                <w:trHeight w:val="179"/>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27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964970.20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3553055.08</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76</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965912.81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3552870.69</w:t>
                  </w:r>
                </w:p>
              </w:tc>
            </w:tr>
            <w:tr w:rsidR="00B37872" w:rsidRPr="00B37872" w:rsidTr="00E34288">
              <w:trPr>
                <w:cantSplit/>
                <w:trHeight w:val="197"/>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28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965036.13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3553126.95</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77</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965903.61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3552867.86</w:t>
                  </w:r>
                </w:p>
              </w:tc>
            </w:tr>
            <w:tr w:rsidR="00B37872" w:rsidRPr="00B37872" w:rsidTr="00E34288">
              <w:trPr>
                <w:cantSplit/>
                <w:trHeight w:val="87"/>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29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965030.48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3553132.22</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78</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965900.27</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3552867.70</w:t>
                  </w:r>
                </w:p>
              </w:tc>
            </w:tr>
            <w:tr w:rsidR="00B37872" w:rsidRPr="00B37872" w:rsidTr="00E34288">
              <w:trPr>
                <w:cantSplit/>
                <w:trHeight w:val="25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965034.00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3553136.02</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79</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965898.23</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3552871.20</w:t>
                  </w:r>
                </w:p>
              </w:tc>
            </w:tr>
            <w:tr w:rsidR="00B37872" w:rsidRPr="00B37872" w:rsidTr="00E34288">
              <w:trPr>
                <w:cantSplit/>
                <w:trHeight w:val="16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965031.23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3553141.50</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80</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965884.61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3552935.92</w:t>
                  </w:r>
                </w:p>
              </w:tc>
            </w:tr>
            <w:tr w:rsidR="00B37872" w:rsidRPr="00B37872" w:rsidTr="00E34288">
              <w:trPr>
                <w:cantSplit/>
                <w:trHeight w:val="70"/>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965026.07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3553136.29</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81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965840.72</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3552926.19</w:t>
                  </w:r>
                </w:p>
              </w:tc>
            </w:tr>
            <w:tr w:rsidR="00B37872" w:rsidRPr="00B37872" w:rsidTr="00E34288">
              <w:trPr>
                <w:cantSplit/>
                <w:trHeight w:val="159"/>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965020.58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3553141.29</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82</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965854.09</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3552858.88</w:t>
                  </w:r>
                </w:p>
              </w:tc>
            </w:tr>
            <w:tr w:rsidR="00B37872" w:rsidRPr="00B37872" w:rsidTr="00E34288">
              <w:trPr>
                <w:cantSplit/>
                <w:trHeight w:val="163"/>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964961.16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3553076.88</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83</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965853.45</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3552857.94</w:t>
                  </w:r>
                </w:p>
              </w:tc>
            </w:tr>
            <w:tr w:rsidR="00B37872" w:rsidRPr="00B37872" w:rsidTr="00E34288">
              <w:trPr>
                <w:cantSplit/>
                <w:trHeight w:val="19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964951.93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3553065.90</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84</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965852.37</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3552857.20</w:t>
                  </w:r>
                </w:p>
              </w:tc>
            </w:tr>
            <w:tr w:rsidR="00B37872" w:rsidRPr="00B37872" w:rsidTr="00E34288">
              <w:trPr>
                <w:cantSplit/>
                <w:trHeight w:val="72"/>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964943.99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3553052.90</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85</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965833.39</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3552853.13</w:t>
                  </w:r>
                </w:p>
              </w:tc>
            </w:tr>
            <w:tr w:rsidR="00B37872" w:rsidRPr="00B37872" w:rsidTr="00E34288">
              <w:trPr>
                <w:cantSplit/>
                <w:trHeight w:val="7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964937.37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3553037.80</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86</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965795.42</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3552845.17</w:t>
                  </w:r>
                </w:p>
              </w:tc>
            </w:tr>
            <w:tr w:rsidR="00B37872" w:rsidRPr="00B37872" w:rsidTr="00E34288">
              <w:trPr>
                <w:cantSplit/>
                <w:trHeight w:val="108"/>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964911.31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3552958.66</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87</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965784.54</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3552842.88</w:t>
                  </w:r>
                </w:p>
              </w:tc>
            </w:tr>
            <w:tr w:rsidR="00B37872" w:rsidRPr="00B37872" w:rsidTr="00E34288">
              <w:trPr>
                <w:cantSplit/>
                <w:trHeight w:val="12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964910.23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3552944.33</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88</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965767.96</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3552839.40</w:t>
                  </w:r>
                </w:p>
              </w:tc>
            </w:tr>
            <w:tr w:rsidR="00B37872" w:rsidRPr="00B37872" w:rsidTr="00E34288">
              <w:trPr>
                <w:cantSplit/>
                <w:trHeight w:val="129"/>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40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964911.74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3552943.34</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89</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965761.54</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3552838.06</w:t>
                  </w:r>
                </w:p>
              </w:tc>
            </w:tr>
            <w:tr w:rsidR="00B37872" w:rsidRPr="00B37872" w:rsidTr="00E34288">
              <w:trPr>
                <w:cantSplit/>
                <w:trHeight w:val="161"/>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41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964913.18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3552942.87</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90</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965750.34</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3552835.70</w:t>
                  </w:r>
                </w:p>
              </w:tc>
            </w:tr>
            <w:tr w:rsidR="00B37872" w:rsidRPr="00B37872" w:rsidTr="00E34288">
              <w:trPr>
                <w:cantSplit/>
                <w:trHeight w:val="179"/>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42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964913.19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3552942.87</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965740.27</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3552833.59</w:t>
                  </w:r>
                </w:p>
              </w:tc>
            </w:tr>
            <w:tr w:rsidR="00B37872" w:rsidRPr="00B37872" w:rsidTr="00E34288">
              <w:trPr>
                <w:cantSplit/>
                <w:trHeight w:val="197"/>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43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965748.02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3552813.76</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92</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965735.20</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3552832.59</w:t>
                  </w:r>
                </w:p>
              </w:tc>
            </w:tr>
            <w:tr w:rsidR="00B37872" w:rsidRPr="00B37872" w:rsidTr="00E34288">
              <w:trPr>
                <w:cantSplit/>
                <w:trHeight w:val="73"/>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44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965861.63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3552837.67</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93</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965736.74</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3552825.18</w:t>
                  </w:r>
                </w:p>
              </w:tc>
            </w:tr>
            <w:tr w:rsidR="00B37872" w:rsidRPr="00B37872" w:rsidTr="00E34288">
              <w:trPr>
                <w:cantSplit/>
                <w:trHeight w:val="91"/>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45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965863.80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3552838.06</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94</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965733.39</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3552824.62</w:t>
                  </w:r>
                </w:p>
              </w:tc>
            </w:tr>
            <w:tr w:rsidR="00B37872" w:rsidRPr="00B37872" w:rsidTr="00E34288">
              <w:trPr>
                <w:cantSplit/>
                <w:trHeight w:val="109"/>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46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965864.60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3552838.23</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95</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965734.24</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3552818.50</w:t>
                  </w:r>
                </w:p>
              </w:tc>
            </w:tr>
            <w:tr w:rsidR="00B37872" w:rsidRPr="00B37872" w:rsidTr="00E34288">
              <w:trPr>
                <w:cantSplit/>
                <w:trHeight w:val="25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47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965870.51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3552839.61</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965737.97</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3552819.31</w:t>
                  </w:r>
                </w:p>
              </w:tc>
            </w:tr>
            <w:tr w:rsidR="00B37872" w:rsidRPr="00B37872" w:rsidTr="00E34288">
              <w:trPr>
                <w:cantSplit/>
                <w:trHeight w:val="25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48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965883.33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3552842.16</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97</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965739.53</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3552812.01</w:t>
                  </w:r>
                </w:p>
              </w:tc>
            </w:tr>
            <w:tr w:rsidR="00B37872" w:rsidRPr="00B37872" w:rsidTr="00E34288">
              <w:trPr>
                <w:cantSplit/>
                <w:trHeight w:val="25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49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965883.37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3552842.16</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98</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965742.92</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3552812.68</w:t>
                  </w:r>
                </w:p>
              </w:tc>
            </w:tr>
          </w:tbl>
          <w:p w:rsidR="00B37872" w:rsidRPr="00B37872" w:rsidRDefault="00B37872" w:rsidP="00B37872">
            <w:r w:rsidRPr="00B37872">
              <w:t>Землепользователь:  ООО «РН-Юганскнефтегаз»</w:t>
            </w:r>
          </w:p>
        </w:tc>
      </w:tr>
    </w:tbl>
    <w:p w:rsidR="00B37872" w:rsidRPr="00B37872" w:rsidRDefault="00B37872" w:rsidP="00B37872">
      <w:pPr>
        <w:spacing w:after="200" w:line="276" w:lineRule="auto"/>
        <w:rPr>
          <w:sz w:val="28"/>
          <w:szCs w:val="28"/>
          <w:highlight w:val="yellow"/>
        </w:rPr>
      </w:pPr>
      <w:r w:rsidRPr="00B37872">
        <w:rPr>
          <w:sz w:val="28"/>
          <w:szCs w:val="28"/>
          <w:highlight w:val="yellow"/>
        </w:rPr>
        <w:br w:type="page"/>
      </w:r>
    </w:p>
    <w:p w:rsidR="00B37872" w:rsidRPr="00B37872" w:rsidRDefault="00B37872" w:rsidP="00B37872">
      <w:r w:rsidRPr="00B37872">
        <w:lastRenderedPageBreak/>
        <w:t xml:space="preserve">Чертеж границ зон планируемого размещения </w:t>
      </w:r>
    </w:p>
    <w:p w:rsidR="00B37872" w:rsidRPr="00B37872" w:rsidRDefault="00B37872" w:rsidP="00B37872">
      <w:r w:rsidRPr="00B37872">
        <w:t xml:space="preserve">линейного объекта: «Переправа через протоку Юганская Обь </w:t>
      </w:r>
    </w:p>
    <w:p w:rsidR="00B37872" w:rsidRPr="00B37872" w:rsidRDefault="00B37872" w:rsidP="00B37872">
      <w:r w:rsidRPr="00B37872">
        <w:t xml:space="preserve">в районе К-60 Южно </w:t>
      </w:r>
      <w:proofErr w:type="spellStart"/>
      <w:r w:rsidRPr="00B37872">
        <w:t>Сургутского</w:t>
      </w:r>
      <w:proofErr w:type="spellEnd"/>
      <w:r w:rsidRPr="00B37872">
        <w:t xml:space="preserve"> месторождения»</w:t>
      </w:r>
    </w:p>
    <w:p w:rsidR="00B37872" w:rsidRPr="00B37872" w:rsidRDefault="00B37872" w:rsidP="00B37872">
      <w:r w:rsidRPr="00B37872">
        <w:t>Масштаб 1:2 000</w:t>
      </w:r>
    </w:p>
    <w:p w:rsidR="00B37872" w:rsidRPr="00B37872" w:rsidRDefault="00B37872" w:rsidP="00B37872">
      <w:r w:rsidRPr="00B37872">
        <w:t>Землепользователь:  ООО «РН-Юганскнефтегаз»</w:t>
      </w:r>
    </w:p>
    <w:p w:rsidR="00B37872" w:rsidRPr="00B37872" w:rsidRDefault="00684240" w:rsidP="00B37872">
      <w:r>
        <w:rPr>
          <w:noProof/>
        </w:rPr>
        <w:pict>
          <v:shape id="_x0000_s1039" type="#_x0000_t75" style="position:absolute;margin-left:-73.15pt;margin-top:10.15pt;width:597.75pt;height:702.75pt;z-index:-251640832;mso-position-horizontal:absolute;mso-position-horizontal-relative:text;mso-position-vertical:absolute;mso-position-vertical-relative:text">
            <v:imagedata r:id="rId13" o:title="ППТ_Лист1" croptop="10757f"/>
          </v:shape>
        </w:pict>
      </w:r>
    </w:p>
    <w:p w:rsidR="00B37872" w:rsidRPr="00B37872" w:rsidRDefault="00B37872" w:rsidP="00B37872">
      <w:pPr>
        <w:rPr>
          <w:sz w:val="28"/>
          <w:szCs w:val="28"/>
          <w:highlight w:val="yellow"/>
        </w:rPr>
      </w:pPr>
      <w:r w:rsidRPr="00B37872">
        <w:rPr>
          <w:sz w:val="28"/>
          <w:szCs w:val="28"/>
          <w:highlight w:val="yellow"/>
        </w:rPr>
        <w:br w:type="page"/>
      </w:r>
    </w:p>
    <w:p w:rsidR="00B37872" w:rsidRPr="00B37872" w:rsidRDefault="00B37872" w:rsidP="00B37872">
      <w:r w:rsidRPr="00B37872">
        <w:lastRenderedPageBreak/>
        <w:t xml:space="preserve">Чертеж границ зон планируемого размещения </w:t>
      </w:r>
    </w:p>
    <w:p w:rsidR="00B37872" w:rsidRPr="00B37872" w:rsidRDefault="00B37872" w:rsidP="00B37872">
      <w:r w:rsidRPr="00B37872">
        <w:t xml:space="preserve">линейного объекта: «Переправа через протоку Юганская Обь </w:t>
      </w:r>
    </w:p>
    <w:p w:rsidR="00B37872" w:rsidRPr="00B37872" w:rsidRDefault="00B37872" w:rsidP="00B37872">
      <w:r w:rsidRPr="00B37872">
        <w:t xml:space="preserve">в районе К-60 Южно </w:t>
      </w:r>
      <w:proofErr w:type="spellStart"/>
      <w:r w:rsidRPr="00B37872">
        <w:t>Сургутского</w:t>
      </w:r>
      <w:proofErr w:type="spellEnd"/>
      <w:r w:rsidRPr="00B37872">
        <w:t xml:space="preserve"> месторождения»</w:t>
      </w:r>
    </w:p>
    <w:p w:rsidR="00B37872" w:rsidRPr="00B37872" w:rsidRDefault="00B37872" w:rsidP="00B37872">
      <w:r w:rsidRPr="00B37872">
        <w:t>Масштаб 1:2 000</w:t>
      </w:r>
    </w:p>
    <w:p w:rsidR="00B37872" w:rsidRPr="00B37872" w:rsidRDefault="00B37872" w:rsidP="00B37872">
      <w:r w:rsidRPr="00B37872">
        <w:t>Землепользователь:  ООО «РН-Юганскнефтегаз»</w:t>
      </w:r>
    </w:p>
    <w:p w:rsidR="00B37872" w:rsidRPr="00B37872" w:rsidRDefault="00684240" w:rsidP="00B37872">
      <w:pPr>
        <w:spacing w:after="200" w:line="276" w:lineRule="auto"/>
        <w:rPr>
          <w:sz w:val="28"/>
          <w:szCs w:val="28"/>
          <w:highlight w:val="yellow"/>
        </w:rPr>
      </w:pPr>
      <w:r>
        <w:rPr>
          <w:noProof/>
        </w:rPr>
        <w:pict>
          <v:shape id="_x0000_s1041" type="#_x0000_t75" style="position:absolute;margin-left:-70.9pt;margin-top:8.65pt;width:592.5pt;height:704.25pt;z-index:-251638784;mso-position-horizontal:absolute;mso-position-horizontal-relative:text;mso-position-vertical:absolute;mso-position-vertical-relative:text">
            <v:imagedata r:id="rId14" o:title="ППТ_Лист2" croptop="10689f"/>
          </v:shape>
        </w:pict>
      </w:r>
      <w:r w:rsidR="00B37872" w:rsidRPr="00B37872">
        <w:rPr>
          <w:sz w:val="28"/>
          <w:szCs w:val="28"/>
          <w:highlight w:val="yellow"/>
        </w:rPr>
        <w:br w:type="page"/>
      </w:r>
    </w:p>
    <w:p w:rsidR="00B37872" w:rsidRPr="00B37872" w:rsidRDefault="00B37872" w:rsidP="00B37872">
      <w:r w:rsidRPr="00B37872">
        <w:lastRenderedPageBreak/>
        <w:t xml:space="preserve">Чертеж границ зон планируемого размещения </w:t>
      </w:r>
    </w:p>
    <w:p w:rsidR="00B37872" w:rsidRPr="00B37872" w:rsidRDefault="00B37872" w:rsidP="00B37872">
      <w:r w:rsidRPr="00B37872">
        <w:t xml:space="preserve">линейного объекта: «Переправа через протоку Юганская Обь </w:t>
      </w:r>
    </w:p>
    <w:p w:rsidR="00B37872" w:rsidRPr="00B37872" w:rsidRDefault="00B37872" w:rsidP="00B37872">
      <w:r w:rsidRPr="00B37872">
        <w:t xml:space="preserve">в районе К-60 Южно </w:t>
      </w:r>
      <w:proofErr w:type="spellStart"/>
      <w:r w:rsidRPr="00B37872">
        <w:t>Сургутского</w:t>
      </w:r>
      <w:proofErr w:type="spellEnd"/>
      <w:r w:rsidRPr="00B37872">
        <w:t xml:space="preserve"> месторождения»</w:t>
      </w:r>
    </w:p>
    <w:p w:rsidR="00B37872" w:rsidRPr="00B37872" w:rsidRDefault="00B37872" w:rsidP="00B37872">
      <w:r w:rsidRPr="00B37872">
        <w:t>Масштаб 1:2 000</w:t>
      </w:r>
    </w:p>
    <w:p w:rsidR="00B37872" w:rsidRPr="00B37872" w:rsidRDefault="00B37872" w:rsidP="00B37872">
      <w:r w:rsidRPr="00B37872">
        <w:t>Землепользователь:  ООО «РН-Юганскнефтегаз»</w:t>
      </w:r>
    </w:p>
    <w:p w:rsidR="00B37872" w:rsidRPr="00B37872" w:rsidRDefault="00B37872" w:rsidP="00B37872"/>
    <w:tbl>
      <w:tblPr>
        <w:tblW w:w="9004" w:type="dxa"/>
        <w:tblLayout w:type="fixed"/>
        <w:tblCellMar>
          <w:left w:w="120" w:type="dxa"/>
          <w:right w:w="120" w:type="dxa"/>
        </w:tblCellMar>
        <w:tblLook w:val="0000" w:firstRow="0" w:lastRow="0" w:firstColumn="0" w:lastColumn="0" w:noHBand="0" w:noVBand="0"/>
      </w:tblPr>
      <w:tblGrid>
        <w:gridCol w:w="997"/>
        <w:gridCol w:w="1726"/>
        <w:gridCol w:w="1725"/>
        <w:gridCol w:w="1106"/>
        <w:gridCol w:w="1725"/>
        <w:gridCol w:w="1725"/>
      </w:tblGrid>
      <w:tr w:rsidR="00B37872" w:rsidRPr="00B37872" w:rsidTr="00E34288">
        <w:trPr>
          <w:cantSplit/>
          <w:trHeight w:val="218"/>
        </w:trPr>
        <w:tc>
          <w:tcPr>
            <w:tcW w:w="997" w:type="dxa"/>
            <w:vMerge w:val="restart"/>
            <w:tcBorders>
              <w:top w:val="single" w:sz="4" w:space="0" w:color="auto"/>
              <w:left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spacing w:line="216" w:lineRule="auto"/>
              <w:jc w:val="center"/>
              <w:rPr>
                <w:sz w:val="18"/>
                <w:szCs w:val="18"/>
              </w:rPr>
            </w:pPr>
            <w:r w:rsidRPr="00B37872">
              <w:rPr>
                <w:sz w:val="18"/>
                <w:szCs w:val="18"/>
              </w:rPr>
              <w:t>Номер</w:t>
            </w:r>
          </w:p>
        </w:tc>
        <w:tc>
          <w:tcPr>
            <w:tcW w:w="3451"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Координаты</w:t>
            </w:r>
          </w:p>
        </w:tc>
        <w:tc>
          <w:tcPr>
            <w:tcW w:w="1106" w:type="dxa"/>
            <w:vMerge w:val="restart"/>
            <w:tcBorders>
              <w:top w:val="single" w:sz="4" w:space="0" w:color="auto"/>
              <w:left w:val="single" w:sz="4" w:space="0" w:color="auto"/>
              <w:right w:val="single" w:sz="4" w:space="0" w:color="auto"/>
            </w:tcBorders>
            <w:vAlign w:val="center"/>
          </w:tcPr>
          <w:p w:rsidR="00B37872" w:rsidRPr="00B37872" w:rsidRDefault="00B37872" w:rsidP="00B37872">
            <w:pPr>
              <w:spacing w:line="216" w:lineRule="auto"/>
              <w:jc w:val="center"/>
              <w:rPr>
                <w:sz w:val="18"/>
                <w:szCs w:val="18"/>
              </w:rPr>
            </w:pPr>
            <w:r w:rsidRPr="00B37872">
              <w:rPr>
                <w:sz w:val="18"/>
                <w:szCs w:val="18"/>
              </w:rPr>
              <w:t>Номер</w:t>
            </w:r>
          </w:p>
        </w:tc>
        <w:tc>
          <w:tcPr>
            <w:tcW w:w="3450"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Координаты</w:t>
            </w:r>
          </w:p>
        </w:tc>
      </w:tr>
      <w:tr w:rsidR="00B37872" w:rsidRPr="00B37872" w:rsidTr="00E34288">
        <w:trPr>
          <w:cantSplit/>
          <w:trHeight w:val="80"/>
        </w:trPr>
        <w:tc>
          <w:tcPr>
            <w:tcW w:w="997" w:type="dxa"/>
            <w:vMerge/>
            <w:tcBorders>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spacing w:before="60" w:after="60"/>
              <w:ind w:left="221"/>
              <w:jc w:val="center"/>
              <w:rPr>
                <w:b/>
                <w:bCs/>
                <w:snapToGrid w:val="0"/>
                <w:sz w:val="18"/>
                <w:szCs w:val="18"/>
              </w:rPr>
            </w:pP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X</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Y</w:t>
            </w:r>
          </w:p>
        </w:tc>
        <w:tc>
          <w:tcPr>
            <w:tcW w:w="1106" w:type="dxa"/>
            <w:vMerge/>
            <w:tcBorders>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X</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Y</w:t>
            </w:r>
          </w:p>
        </w:tc>
      </w:tr>
      <w:tr w:rsidR="00B37872" w:rsidRPr="00B37872" w:rsidTr="00E34288">
        <w:trPr>
          <w:cantSplit/>
          <w:trHeight w:val="129"/>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964923.77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3552939.60</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50</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965886.58</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3552842.83</w:t>
            </w:r>
          </w:p>
        </w:tc>
      </w:tr>
      <w:tr w:rsidR="00B37872" w:rsidRPr="00B37872" w:rsidTr="00E34288">
        <w:trPr>
          <w:cantSplit/>
          <w:trHeight w:val="147"/>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964925.12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3552941.21</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51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965909.62</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3552847.65</w:t>
            </w:r>
          </w:p>
        </w:tc>
      </w:tr>
      <w:tr w:rsidR="00B37872" w:rsidRPr="00B37872" w:rsidTr="00E34288">
        <w:trPr>
          <w:cantSplit/>
          <w:trHeight w:val="151"/>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964926.98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3552945.47</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52</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965912.96</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3552848.37</w:t>
            </w:r>
          </w:p>
        </w:tc>
      </w:tr>
      <w:tr w:rsidR="00B37872" w:rsidRPr="00B37872" w:rsidTr="00E34288">
        <w:trPr>
          <w:cantSplit/>
          <w:trHeight w:val="183"/>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964931.48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3552952.26</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53</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965914.88</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3552848.77</w:t>
            </w:r>
          </w:p>
        </w:tc>
      </w:tr>
      <w:tr w:rsidR="00B37872" w:rsidRPr="00B37872" w:rsidTr="00E34288">
        <w:trPr>
          <w:cantSplit/>
          <w:trHeight w:val="201"/>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964935.29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3552964.24</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54</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965916.85</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3552849.19</w:t>
            </w:r>
          </w:p>
        </w:tc>
      </w:tr>
      <w:tr w:rsidR="00B37872" w:rsidRPr="00B37872" w:rsidTr="00E34288">
        <w:trPr>
          <w:cantSplit/>
          <w:trHeight w:val="25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964937.65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3552966.73</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55</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965916.87</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3552849.16</w:t>
            </w:r>
          </w:p>
        </w:tc>
      </w:tr>
      <w:tr w:rsidR="00B37872" w:rsidRPr="00B37872" w:rsidTr="00E34288">
        <w:trPr>
          <w:cantSplit/>
          <w:trHeight w:val="9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964940.74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3552967.16</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56</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965922.73</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3552850.41</w:t>
            </w:r>
          </w:p>
        </w:tc>
      </w:tr>
      <w:tr w:rsidR="00B37872" w:rsidRPr="00B37872" w:rsidTr="00E34288">
        <w:trPr>
          <w:cantSplit/>
          <w:trHeight w:val="113"/>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964958.40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3552961.17</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57</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965924.13</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3552850.70</w:t>
            </w:r>
          </w:p>
        </w:tc>
      </w:tr>
      <w:tr w:rsidR="00B37872" w:rsidRPr="00B37872" w:rsidTr="00E34288">
        <w:trPr>
          <w:cantSplit/>
          <w:trHeight w:val="117"/>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964964.80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3552960.35</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58</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965924.88</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3552850.68</w:t>
            </w:r>
          </w:p>
        </w:tc>
      </w:tr>
      <w:tr w:rsidR="00B37872" w:rsidRPr="00B37872" w:rsidTr="00E34288">
        <w:trPr>
          <w:cantSplit/>
          <w:trHeight w:val="149"/>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10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964967.00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3552958.41</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59</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965926.71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3552849.67</w:t>
            </w:r>
          </w:p>
        </w:tc>
      </w:tr>
      <w:tr w:rsidR="00B37872" w:rsidRPr="00B37872" w:rsidTr="00E34288">
        <w:trPr>
          <w:cantSplit/>
          <w:trHeight w:val="25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11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964984.07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3552952.72</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60</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965927.63</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3552847.76</w:t>
            </w:r>
          </w:p>
        </w:tc>
      </w:tr>
      <w:tr w:rsidR="00B37872" w:rsidRPr="00B37872" w:rsidTr="00E34288">
        <w:trPr>
          <w:cantSplit/>
          <w:trHeight w:val="25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12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964989.51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3552969.31</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61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965928.68</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3552846.77</w:t>
            </w:r>
          </w:p>
        </w:tc>
      </w:tr>
      <w:tr w:rsidR="00B37872" w:rsidRPr="00B37872" w:rsidTr="00E34288">
        <w:trPr>
          <w:cantSplit/>
          <w:trHeight w:val="25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13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965000.48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3553002.60</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62</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965930.18</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3552847.02</w:t>
            </w:r>
          </w:p>
        </w:tc>
      </w:tr>
      <w:tr w:rsidR="00B37872" w:rsidRPr="00B37872" w:rsidTr="00E34288">
        <w:trPr>
          <w:cantSplit/>
          <w:trHeight w:val="25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14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965002.80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3553009.29</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63</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965930.21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3552847.02</w:t>
            </w:r>
          </w:p>
        </w:tc>
      </w:tr>
      <w:tr w:rsidR="00B37872" w:rsidRPr="00B37872" w:rsidTr="00E34288">
        <w:trPr>
          <w:cantSplit/>
          <w:trHeight w:val="25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15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964987.07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3553014.16</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64</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965933.15</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3552847.07</w:t>
            </w:r>
          </w:p>
        </w:tc>
      </w:tr>
      <w:tr w:rsidR="00B37872" w:rsidRPr="00B37872" w:rsidTr="00E34288">
        <w:trPr>
          <w:cantSplit/>
          <w:trHeight w:val="25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16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964961.23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3553022.67</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65</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965934.61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3552863.23</w:t>
            </w:r>
          </w:p>
        </w:tc>
      </w:tr>
      <w:tr w:rsidR="00B37872" w:rsidRPr="00B37872" w:rsidTr="00E34288">
        <w:trPr>
          <w:cantSplit/>
          <w:trHeight w:val="25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17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964959.05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3553023.60</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66</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965932.06</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3552880.33</w:t>
            </w:r>
          </w:p>
        </w:tc>
      </w:tr>
      <w:tr w:rsidR="00B37872" w:rsidRPr="00B37872" w:rsidTr="00E34288">
        <w:trPr>
          <w:cantSplit/>
          <w:trHeight w:val="25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18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964958.29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3553024.20</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67</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965926.08</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3552878.05</w:t>
            </w:r>
          </w:p>
        </w:tc>
      </w:tr>
      <w:tr w:rsidR="00B37872" w:rsidRPr="00B37872" w:rsidTr="00E34288">
        <w:trPr>
          <w:cantSplit/>
          <w:trHeight w:val="25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19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964957.28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3553025.59</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68</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965925.74</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3552873.30</w:t>
            </w:r>
          </w:p>
        </w:tc>
      </w:tr>
      <w:tr w:rsidR="00B37872" w:rsidRPr="00B37872" w:rsidTr="00E34288">
        <w:trPr>
          <w:cantSplit/>
          <w:trHeight w:val="70"/>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20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964956.77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3553026.98</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69</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965925.72</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3552873.28</w:t>
            </w:r>
          </w:p>
        </w:tc>
      </w:tr>
      <w:tr w:rsidR="00B37872" w:rsidRPr="00B37872" w:rsidTr="00E34288">
        <w:trPr>
          <w:cantSplit/>
          <w:trHeight w:val="214"/>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21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964956.65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3553028.45</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70</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965923.31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3552870.64</w:t>
            </w:r>
          </w:p>
        </w:tc>
      </w:tr>
      <w:tr w:rsidR="00B37872" w:rsidRPr="00B37872" w:rsidTr="00E34288">
        <w:trPr>
          <w:cantSplit/>
          <w:trHeight w:val="25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22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964957.81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3553032.54</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71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965917.90</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3552869.33</w:t>
            </w:r>
          </w:p>
        </w:tc>
      </w:tr>
      <w:tr w:rsidR="00B37872" w:rsidRPr="00B37872" w:rsidTr="00E34288">
        <w:trPr>
          <w:cantSplit/>
          <w:trHeight w:val="108"/>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23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964959.46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3553036.65</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72</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965916.96</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3552871.96</w:t>
            </w:r>
          </w:p>
        </w:tc>
      </w:tr>
      <w:tr w:rsidR="00B37872" w:rsidRPr="00B37872" w:rsidTr="00E34288">
        <w:trPr>
          <w:cantSplit/>
          <w:trHeight w:val="12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24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964962.13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3553042.28</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73</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965914.26</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3552871.13</w:t>
            </w:r>
          </w:p>
        </w:tc>
      </w:tr>
      <w:tr w:rsidR="00B37872" w:rsidRPr="00B37872" w:rsidTr="00E34288">
        <w:trPr>
          <w:cantSplit/>
          <w:trHeight w:val="25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25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964962.13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3553042.31</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74</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965914.25</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3552871.13</w:t>
            </w:r>
          </w:p>
        </w:tc>
      </w:tr>
      <w:tr w:rsidR="00B37872" w:rsidRPr="00B37872" w:rsidTr="00E34288">
        <w:trPr>
          <w:cantSplit/>
          <w:trHeight w:val="70"/>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26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964966.14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3553049.22</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75</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965912.82</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3552870.69</w:t>
            </w:r>
          </w:p>
        </w:tc>
      </w:tr>
      <w:tr w:rsidR="00B37872" w:rsidRPr="00B37872" w:rsidTr="00E34288">
        <w:trPr>
          <w:cantSplit/>
          <w:trHeight w:val="179"/>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27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964970.20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3553055.08</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76</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965912.81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3552870.69</w:t>
            </w:r>
          </w:p>
        </w:tc>
      </w:tr>
      <w:tr w:rsidR="00B37872" w:rsidRPr="00B37872" w:rsidTr="00E34288">
        <w:trPr>
          <w:cantSplit/>
          <w:trHeight w:val="197"/>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28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965036.13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3553126.95</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77</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965903.61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3552867.86</w:t>
            </w:r>
          </w:p>
        </w:tc>
      </w:tr>
      <w:tr w:rsidR="00B37872" w:rsidRPr="00B37872" w:rsidTr="00E34288">
        <w:trPr>
          <w:cantSplit/>
          <w:trHeight w:val="87"/>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29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965030.48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3553132.22</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78</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965900.27</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3552867.70</w:t>
            </w:r>
          </w:p>
        </w:tc>
      </w:tr>
      <w:tr w:rsidR="00B37872" w:rsidRPr="00B37872" w:rsidTr="00E34288">
        <w:trPr>
          <w:cantSplit/>
          <w:trHeight w:val="25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965034.00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3553136.02</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79</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965898.23</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3552871.20</w:t>
            </w:r>
          </w:p>
        </w:tc>
      </w:tr>
      <w:tr w:rsidR="00B37872" w:rsidRPr="00B37872" w:rsidTr="00E34288">
        <w:trPr>
          <w:cantSplit/>
          <w:trHeight w:val="16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965031.23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3553141.50</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80</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965884.61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3552935.92</w:t>
            </w:r>
          </w:p>
        </w:tc>
      </w:tr>
      <w:tr w:rsidR="00B37872" w:rsidRPr="00B37872" w:rsidTr="00E34288">
        <w:trPr>
          <w:cantSplit/>
          <w:trHeight w:val="70"/>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965026.07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3553136.29</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81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965840.72</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3552926.19</w:t>
            </w:r>
          </w:p>
        </w:tc>
      </w:tr>
      <w:tr w:rsidR="00B37872" w:rsidRPr="00B37872" w:rsidTr="00E34288">
        <w:trPr>
          <w:cantSplit/>
          <w:trHeight w:val="159"/>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965020.58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3553141.29</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82</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965854.09</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3552858.88</w:t>
            </w:r>
          </w:p>
        </w:tc>
      </w:tr>
      <w:tr w:rsidR="00B37872" w:rsidRPr="00B37872" w:rsidTr="00E34288">
        <w:trPr>
          <w:cantSplit/>
          <w:trHeight w:val="163"/>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964961.16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3553076.88</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83</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965853.45</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3552857.94</w:t>
            </w:r>
          </w:p>
        </w:tc>
      </w:tr>
      <w:tr w:rsidR="00B37872" w:rsidRPr="00B37872" w:rsidTr="00E34288">
        <w:trPr>
          <w:cantSplit/>
          <w:trHeight w:val="19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964951.93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3553065.90</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84</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965852.37</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3552857.20</w:t>
            </w:r>
          </w:p>
        </w:tc>
      </w:tr>
      <w:tr w:rsidR="00B37872" w:rsidRPr="00B37872" w:rsidTr="00E34288">
        <w:trPr>
          <w:cantSplit/>
          <w:trHeight w:val="72"/>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964943.99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3553052.90</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85</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965833.39</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3552853.13</w:t>
            </w:r>
          </w:p>
        </w:tc>
      </w:tr>
      <w:tr w:rsidR="00B37872" w:rsidRPr="00B37872" w:rsidTr="00E34288">
        <w:trPr>
          <w:cantSplit/>
          <w:trHeight w:val="7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964937.37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3553037.80</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86</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965795.42</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3552845.17</w:t>
            </w:r>
          </w:p>
        </w:tc>
      </w:tr>
      <w:tr w:rsidR="00B37872" w:rsidRPr="00B37872" w:rsidTr="00E34288">
        <w:trPr>
          <w:cantSplit/>
          <w:trHeight w:val="108"/>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964911.31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3552958.66</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87</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965784.54</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3552842.88</w:t>
            </w:r>
          </w:p>
        </w:tc>
      </w:tr>
      <w:tr w:rsidR="00B37872" w:rsidRPr="00B37872" w:rsidTr="00E34288">
        <w:trPr>
          <w:cantSplit/>
          <w:trHeight w:val="12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964910.23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3552944.33</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88</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965767.96</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3552839.40</w:t>
            </w:r>
          </w:p>
        </w:tc>
      </w:tr>
      <w:tr w:rsidR="00B37872" w:rsidRPr="00B37872" w:rsidTr="00E34288">
        <w:trPr>
          <w:cantSplit/>
          <w:trHeight w:val="129"/>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40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964911.74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3552943.34</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89</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965761.54</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3552838.06</w:t>
            </w:r>
          </w:p>
        </w:tc>
      </w:tr>
      <w:tr w:rsidR="00B37872" w:rsidRPr="00B37872" w:rsidTr="00E34288">
        <w:trPr>
          <w:cantSplit/>
          <w:trHeight w:val="161"/>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41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964913.18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3552942.87</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90</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965750.34</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3552835.70</w:t>
            </w:r>
          </w:p>
        </w:tc>
      </w:tr>
      <w:tr w:rsidR="00B37872" w:rsidRPr="00B37872" w:rsidTr="00E34288">
        <w:trPr>
          <w:cantSplit/>
          <w:trHeight w:val="179"/>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42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964913.19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3552942.87</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965740.27</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3552833.59</w:t>
            </w:r>
          </w:p>
        </w:tc>
      </w:tr>
      <w:tr w:rsidR="00B37872" w:rsidRPr="00B37872" w:rsidTr="00E34288">
        <w:trPr>
          <w:cantSplit/>
          <w:trHeight w:val="197"/>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43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965748.02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3552813.76</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92</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965735.20</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3552832.59</w:t>
            </w:r>
          </w:p>
        </w:tc>
      </w:tr>
      <w:tr w:rsidR="00B37872" w:rsidRPr="00B37872" w:rsidTr="00E34288">
        <w:trPr>
          <w:cantSplit/>
          <w:trHeight w:val="73"/>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44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965861.63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3552837.67</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93</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965736.74</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3552825.18</w:t>
            </w:r>
          </w:p>
        </w:tc>
      </w:tr>
      <w:tr w:rsidR="00B37872" w:rsidRPr="00B37872" w:rsidTr="00E34288">
        <w:trPr>
          <w:cantSplit/>
          <w:trHeight w:val="91"/>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45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965863.80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3552838.06</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94</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965733.39</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3552824.62</w:t>
            </w:r>
          </w:p>
        </w:tc>
      </w:tr>
      <w:tr w:rsidR="00B37872" w:rsidRPr="00B37872" w:rsidTr="00E34288">
        <w:trPr>
          <w:cantSplit/>
          <w:trHeight w:val="109"/>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46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965864.60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3552838.23</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95</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965734.24</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3552818.50</w:t>
            </w:r>
          </w:p>
        </w:tc>
      </w:tr>
      <w:tr w:rsidR="00B37872" w:rsidRPr="00B37872" w:rsidTr="00E34288">
        <w:trPr>
          <w:cantSplit/>
          <w:trHeight w:val="25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47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965870.51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3552839.61</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965737.97</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3552819.31</w:t>
            </w:r>
          </w:p>
        </w:tc>
      </w:tr>
      <w:tr w:rsidR="00B37872" w:rsidRPr="00B37872" w:rsidTr="00E34288">
        <w:trPr>
          <w:cantSplit/>
          <w:trHeight w:val="25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48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965883.33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3552842.16</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97</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965739.53</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3552812.01</w:t>
            </w:r>
          </w:p>
        </w:tc>
      </w:tr>
      <w:tr w:rsidR="00B37872" w:rsidRPr="00B37872" w:rsidTr="00E34288">
        <w:trPr>
          <w:cantSplit/>
          <w:trHeight w:val="255"/>
        </w:trPr>
        <w:tc>
          <w:tcPr>
            <w:tcW w:w="9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49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965883.37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18"/>
                <w:szCs w:val="18"/>
              </w:rPr>
            </w:pPr>
            <w:r w:rsidRPr="00B37872">
              <w:rPr>
                <w:sz w:val="18"/>
                <w:szCs w:val="18"/>
              </w:rPr>
              <w:t>3552842.16</w:t>
            </w:r>
          </w:p>
        </w:tc>
        <w:tc>
          <w:tcPr>
            <w:tcW w:w="1106"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98</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965742.92</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18"/>
                <w:szCs w:val="18"/>
              </w:rPr>
            </w:pPr>
            <w:r w:rsidRPr="00B37872">
              <w:rPr>
                <w:sz w:val="18"/>
                <w:szCs w:val="18"/>
              </w:rPr>
              <w:t>3552812.68</w:t>
            </w:r>
          </w:p>
        </w:tc>
      </w:tr>
    </w:tbl>
    <w:p w:rsidR="00B37872" w:rsidRPr="00B37872" w:rsidRDefault="00B37872" w:rsidP="00B37872">
      <w:pPr>
        <w:spacing w:after="200" w:line="276" w:lineRule="auto"/>
        <w:rPr>
          <w:sz w:val="28"/>
          <w:szCs w:val="28"/>
          <w:highlight w:val="yellow"/>
        </w:rPr>
      </w:pPr>
      <w:r w:rsidRPr="00B37872">
        <w:rPr>
          <w:sz w:val="28"/>
          <w:szCs w:val="28"/>
          <w:highlight w:val="yellow"/>
        </w:rPr>
        <w:br w:type="page"/>
      </w:r>
    </w:p>
    <w:p w:rsidR="008F1859" w:rsidRPr="00D64BAE" w:rsidRDefault="008173A6" w:rsidP="00D64BAE">
      <w:pPr>
        <w:pStyle w:val="20"/>
        <w:tabs>
          <w:tab w:val="left" w:pos="1134"/>
        </w:tabs>
        <w:spacing w:before="0" w:after="0" w:line="360" w:lineRule="auto"/>
        <w:ind w:left="1429"/>
        <w:rPr>
          <w:rFonts w:ascii="Times New Roman" w:hAnsi="Times New Roman" w:cs="Times New Roman"/>
          <w:i w:val="0"/>
          <w:caps/>
        </w:rPr>
      </w:pPr>
      <w:bookmarkStart w:id="9" w:name="_Toc507275436"/>
      <w:r w:rsidRPr="00D64BAE">
        <w:rPr>
          <w:rFonts w:ascii="Times New Roman" w:hAnsi="Times New Roman" w:cs="Times New Roman"/>
          <w:i w:val="0"/>
          <w:caps/>
        </w:rPr>
        <w:lastRenderedPageBreak/>
        <w:t>2. ПОЛОЖЕНИЕ О РАЗМЕЩЕНИИ ЛИНЕЙНЫХ ОБЪЕКТОВ</w:t>
      </w:r>
      <w:bookmarkEnd w:id="9"/>
    </w:p>
    <w:p w:rsidR="00827937" w:rsidRDefault="00827937" w:rsidP="001F6F29">
      <w:pPr>
        <w:shd w:val="clear" w:color="auto" w:fill="FFFFFF"/>
        <w:tabs>
          <w:tab w:val="left" w:pos="-2127"/>
        </w:tabs>
        <w:ind w:right="-1" w:firstLine="567"/>
        <w:jc w:val="both"/>
        <w:rPr>
          <w:sz w:val="28"/>
          <w:szCs w:val="28"/>
        </w:rPr>
      </w:pPr>
    </w:p>
    <w:p w:rsidR="00414780" w:rsidRPr="00066ADE" w:rsidRDefault="00414780" w:rsidP="00066ADE">
      <w:pPr>
        <w:pStyle w:val="20"/>
        <w:tabs>
          <w:tab w:val="left" w:pos="1134"/>
        </w:tabs>
        <w:spacing w:before="0" w:after="0"/>
        <w:ind w:firstLine="851"/>
        <w:jc w:val="center"/>
        <w:rPr>
          <w:rFonts w:ascii="Times New Roman" w:hAnsi="Times New Roman" w:cs="Times New Roman"/>
          <w:i w:val="0"/>
        </w:rPr>
      </w:pPr>
      <w:bookmarkStart w:id="10" w:name="_Toc507275437"/>
      <w:r w:rsidRPr="00066ADE">
        <w:rPr>
          <w:rFonts w:ascii="Times New Roman" w:hAnsi="Times New Roman" w:cs="Times New Roman"/>
          <w:i w:val="0"/>
        </w:rPr>
        <w:t>2.1 Общие положения</w:t>
      </w:r>
      <w:bookmarkEnd w:id="10"/>
    </w:p>
    <w:p w:rsidR="00414780" w:rsidRPr="00414780" w:rsidRDefault="00414780" w:rsidP="00414780">
      <w:pPr>
        <w:shd w:val="clear" w:color="auto" w:fill="FFFFFF"/>
        <w:tabs>
          <w:tab w:val="left" w:pos="-2127"/>
        </w:tabs>
        <w:ind w:right="-1" w:firstLine="567"/>
        <w:jc w:val="center"/>
        <w:rPr>
          <w:rFonts w:eastAsiaTheme="majorEastAsia"/>
          <w:b/>
          <w:bCs/>
          <w:iCs/>
          <w:caps/>
          <w:sz w:val="28"/>
          <w:szCs w:val="28"/>
        </w:rPr>
      </w:pPr>
    </w:p>
    <w:p w:rsidR="00A45ED7" w:rsidRDefault="00A45ED7" w:rsidP="001F6F29">
      <w:pPr>
        <w:shd w:val="clear" w:color="auto" w:fill="FFFFFF"/>
        <w:tabs>
          <w:tab w:val="left" w:pos="-2127"/>
        </w:tabs>
        <w:ind w:right="-1" w:firstLine="567"/>
        <w:jc w:val="both"/>
        <w:rPr>
          <w:sz w:val="28"/>
          <w:szCs w:val="28"/>
        </w:rPr>
      </w:pPr>
      <w:r w:rsidRPr="00A45ED7">
        <w:rPr>
          <w:sz w:val="28"/>
          <w:szCs w:val="28"/>
        </w:rPr>
        <w:t>Проект планировки территории объекта</w:t>
      </w:r>
      <w:r w:rsidR="00CE67CC">
        <w:rPr>
          <w:sz w:val="28"/>
          <w:szCs w:val="28"/>
        </w:rPr>
        <w:t>:</w:t>
      </w:r>
      <w:r w:rsidRPr="00A45ED7">
        <w:rPr>
          <w:sz w:val="28"/>
          <w:szCs w:val="28"/>
        </w:rPr>
        <w:t xml:space="preserve"> </w:t>
      </w:r>
      <w:r w:rsidRPr="00A1183C">
        <w:rPr>
          <w:bCs/>
          <w:sz w:val="28"/>
          <w:szCs w:val="28"/>
        </w:rPr>
        <w:t>Переправа через протоку Юга</w:t>
      </w:r>
      <w:r w:rsidRPr="00A1183C">
        <w:rPr>
          <w:bCs/>
          <w:sz w:val="28"/>
          <w:szCs w:val="28"/>
        </w:rPr>
        <w:t>н</w:t>
      </w:r>
      <w:r w:rsidRPr="00A1183C">
        <w:rPr>
          <w:bCs/>
          <w:sz w:val="28"/>
          <w:szCs w:val="28"/>
        </w:rPr>
        <w:t>ская Обь в районе</w:t>
      </w:r>
      <w:proofErr w:type="gramStart"/>
      <w:r w:rsidRPr="00A1183C">
        <w:rPr>
          <w:bCs/>
          <w:sz w:val="28"/>
          <w:szCs w:val="28"/>
        </w:rPr>
        <w:t xml:space="preserve"> К</w:t>
      </w:r>
      <w:proofErr w:type="gramEnd"/>
      <w:r w:rsidR="000523B3">
        <w:rPr>
          <w:bCs/>
          <w:sz w:val="28"/>
          <w:szCs w:val="28"/>
        </w:rPr>
        <w:t xml:space="preserve"> </w:t>
      </w:r>
      <w:r w:rsidRPr="00A1183C">
        <w:rPr>
          <w:bCs/>
          <w:sz w:val="28"/>
          <w:szCs w:val="28"/>
        </w:rPr>
        <w:t>-</w:t>
      </w:r>
      <w:r w:rsidR="000523B3">
        <w:rPr>
          <w:bCs/>
          <w:sz w:val="28"/>
          <w:szCs w:val="28"/>
        </w:rPr>
        <w:t xml:space="preserve"> </w:t>
      </w:r>
      <w:r w:rsidRPr="00A1183C">
        <w:rPr>
          <w:bCs/>
          <w:sz w:val="28"/>
          <w:szCs w:val="28"/>
        </w:rPr>
        <w:t>60</w:t>
      </w:r>
      <w:r>
        <w:rPr>
          <w:bCs/>
          <w:sz w:val="28"/>
          <w:szCs w:val="28"/>
        </w:rPr>
        <w:t xml:space="preserve"> Южно</w:t>
      </w:r>
      <w:r w:rsidR="000523B3">
        <w:rPr>
          <w:bCs/>
          <w:sz w:val="28"/>
          <w:szCs w:val="28"/>
        </w:rPr>
        <w:t xml:space="preserve"> </w:t>
      </w:r>
      <w:r>
        <w:rPr>
          <w:bCs/>
          <w:sz w:val="28"/>
          <w:szCs w:val="28"/>
        </w:rPr>
        <w:t>-</w:t>
      </w:r>
      <w:r w:rsidR="000523B3">
        <w:rPr>
          <w:bCs/>
          <w:sz w:val="28"/>
          <w:szCs w:val="28"/>
        </w:rPr>
        <w:t xml:space="preserve"> </w:t>
      </w:r>
      <w:proofErr w:type="spellStart"/>
      <w:r>
        <w:rPr>
          <w:bCs/>
          <w:sz w:val="28"/>
          <w:szCs w:val="28"/>
        </w:rPr>
        <w:t>Сургутского</w:t>
      </w:r>
      <w:proofErr w:type="spellEnd"/>
      <w:r>
        <w:rPr>
          <w:bCs/>
          <w:sz w:val="28"/>
          <w:szCs w:val="28"/>
        </w:rPr>
        <w:t xml:space="preserve"> месторождения</w:t>
      </w:r>
      <w:r>
        <w:rPr>
          <w:sz w:val="28"/>
          <w:szCs w:val="28"/>
        </w:rPr>
        <w:t>»</w:t>
      </w:r>
      <w:r w:rsidRPr="00A45ED7">
        <w:rPr>
          <w:sz w:val="28"/>
          <w:szCs w:val="28"/>
        </w:rPr>
        <w:t>, выполнен ООО «</w:t>
      </w:r>
      <w:proofErr w:type="spellStart"/>
      <w:r w:rsidRPr="00A45ED7">
        <w:rPr>
          <w:sz w:val="28"/>
          <w:szCs w:val="28"/>
        </w:rPr>
        <w:t>ГИСГЕОсервис</w:t>
      </w:r>
      <w:proofErr w:type="spellEnd"/>
      <w:r w:rsidRPr="00A45ED7">
        <w:rPr>
          <w:sz w:val="28"/>
          <w:szCs w:val="28"/>
        </w:rPr>
        <w:t>» для ООО «РН-</w:t>
      </w:r>
      <w:proofErr w:type="spellStart"/>
      <w:r w:rsidRPr="00A45ED7">
        <w:rPr>
          <w:sz w:val="28"/>
          <w:szCs w:val="28"/>
        </w:rPr>
        <w:t>Юганскнефтегаз</w:t>
      </w:r>
      <w:proofErr w:type="spellEnd"/>
      <w:r w:rsidRPr="00A45ED7">
        <w:rPr>
          <w:sz w:val="28"/>
          <w:szCs w:val="28"/>
        </w:rPr>
        <w:t xml:space="preserve">». </w:t>
      </w:r>
    </w:p>
    <w:p w:rsidR="00A45ED7" w:rsidRDefault="00A45ED7" w:rsidP="001F6F29">
      <w:pPr>
        <w:shd w:val="clear" w:color="auto" w:fill="FFFFFF"/>
        <w:tabs>
          <w:tab w:val="left" w:pos="-2127"/>
        </w:tabs>
        <w:ind w:right="-1" w:firstLine="567"/>
        <w:jc w:val="both"/>
        <w:rPr>
          <w:sz w:val="28"/>
          <w:szCs w:val="28"/>
        </w:rPr>
      </w:pPr>
      <w:r w:rsidRPr="00A45ED7">
        <w:rPr>
          <w:sz w:val="28"/>
          <w:szCs w:val="28"/>
        </w:rPr>
        <w:t xml:space="preserve">Основанием для разработки документации по планировке территории (проект планировки территории и межевания территории) является </w:t>
      </w:r>
      <w:r w:rsidR="00E03898">
        <w:rPr>
          <w:sz w:val="28"/>
          <w:szCs w:val="28"/>
        </w:rPr>
        <w:t>Постано</w:t>
      </w:r>
      <w:r w:rsidR="00E03898">
        <w:rPr>
          <w:sz w:val="28"/>
          <w:szCs w:val="28"/>
        </w:rPr>
        <w:t>в</w:t>
      </w:r>
      <w:r w:rsidR="00E03898">
        <w:rPr>
          <w:sz w:val="28"/>
          <w:szCs w:val="28"/>
        </w:rPr>
        <w:t>ление администрации Нефтеюганского района</w:t>
      </w:r>
      <w:r w:rsidRPr="00A45ED7">
        <w:rPr>
          <w:sz w:val="28"/>
          <w:szCs w:val="28"/>
        </w:rPr>
        <w:t xml:space="preserve"> </w:t>
      </w:r>
      <w:r w:rsidR="00E03898">
        <w:rPr>
          <w:sz w:val="28"/>
          <w:szCs w:val="28"/>
        </w:rPr>
        <w:t>от 11 декабря</w:t>
      </w:r>
      <w:r w:rsidRPr="00A45ED7">
        <w:rPr>
          <w:sz w:val="28"/>
          <w:szCs w:val="28"/>
        </w:rPr>
        <w:t xml:space="preserve"> 2017 года № </w:t>
      </w:r>
      <w:r w:rsidR="00E03898">
        <w:rPr>
          <w:sz w:val="28"/>
          <w:szCs w:val="28"/>
        </w:rPr>
        <w:t>2270-</w:t>
      </w:r>
      <w:r w:rsidR="000523B3">
        <w:rPr>
          <w:sz w:val="28"/>
          <w:szCs w:val="28"/>
        </w:rPr>
        <w:t>п</w:t>
      </w:r>
      <w:r w:rsidR="00E03898">
        <w:rPr>
          <w:sz w:val="28"/>
          <w:szCs w:val="28"/>
        </w:rPr>
        <w:t>а</w:t>
      </w:r>
      <w:r w:rsidRPr="00A45ED7">
        <w:rPr>
          <w:sz w:val="28"/>
          <w:szCs w:val="28"/>
        </w:rPr>
        <w:t xml:space="preserve"> «О подготовке документации по планировке </w:t>
      </w:r>
      <w:r w:rsidR="00E03898">
        <w:rPr>
          <w:sz w:val="28"/>
          <w:szCs w:val="28"/>
        </w:rPr>
        <w:t>межселенной территории Нефтеюганского района</w:t>
      </w:r>
      <w:r w:rsidRPr="00A45ED7">
        <w:rPr>
          <w:sz w:val="28"/>
          <w:szCs w:val="28"/>
        </w:rPr>
        <w:t>»</w:t>
      </w:r>
      <w:r w:rsidR="00C41F4E">
        <w:rPr>
          <w:sz w:val="28"/>
          <w:szCs w:val="28"/>
        </w:rPr>
        <w:t xml:space="preserve"> (приложение </w:t>
      </w:r>
      <w:r w:rsidR="005D5E1E">
        <w:rPr>
          <w:sz w:val="28"/>
          <w:szCs w:val="28"/>
        </w:rPr>
        <w:t>1</w:t>
      </w:r>
      <w:r w:rsidR="00C41F4E">
        <w:rPr>
          <w:sz w:val="28"/>
          <w:szCs w:val="28"/>
        </w:rPr>
        <w:t>)</w:t>
      </w:r>
      <w:r w:rsidRPr="00A45ED7">
        <w:rPr>
          <w:sz w:val="28"/>
          <w:szCs w:val="28"/>
        </w:rPr>
        <w:t>.</w:t>
      </w:r>
    </w:p>
    <w:p w:rsidR="00A45ED7" w:rsidRDefault="00A45ED7" w:rsidP="001F6F29">
      <w:pPr>
        <w:shd w:val="clear" w:color="auto" w:fill="FFFFFF"/>
        <w:tabs>
          <w:tab w:val="left" w:pos="-2127"/>
        </w:tabs>
        <w:ind w:right="-1" w:firstLine="567"/>
        <w:jc w:val="both"/>
        <w:rPr>
          <w:sz w:val="28"/>
          <w:szCs w:val="28"/>
        </w:rPr>
      </w:pPr>
      <w:r w:rsidRPr="00A45ED7">
        <w:rPr>
          <w:sz w:val="28"/>
          <w:szCs w:val="28"/>
        </w:rPr>
        <w:t xml:space="preserve"> Проектные предложения прохождения трасс выполнены с учетом: </w:t>
      </w:r>
    </w:p>
    <w:p w:rsidR="00A45ED7" w:rsidRDefault="00A45ED7" w:rsidP="001F6F29">
      <w:pPr>
        <w:shd w:val="clear" w:color="auto" w:fill="FFFFFF"/>
        <w:tabs>
          <w:tab w:val="left" w:pos="-2127"/>
        </w:tabs>
        <w:ind w:right="-1" w:firstLine="567"/>
        <w:jc w:val="both"/>
        <w:rPr>
          <w:sz w:val="28"/>
          <w:szCs w:val="28"/>
        </w:rPr>
      </w:pPr>
      <w:r>
        <w:rPr>
          <w:sz w:val="28"/>
          <w:szCs w:val="28"/>
        </w:rPr>
        <w:t xml:space="preserve"> </w:t>
      </w:r>
      <w:r w:rsidRPr="00A45ED7">
        <w:rPr>
          <w:sz w:val="28"/>
          <w:szCs w:val="28"/>
        </w:rPr>
        <w:t>- Градостроительного кодекса Российской Федерации;</w:t>
      </w:r>
    </w:p>
    <w:p w:rsidR="00A45ED7" w:rsidRDefault="00A45ED7" w:rsidP="001F6F29">
      <w:pPr>
        <w:shd w:val="clear" w:color="auto" w:fill="FFFFFF"/>
        <w:tabs>
          <w:tab w:val="left" w:pos="-2127"/>
        </w:tabs>
        <w:ind w:right="-1" w:firstLine="567"/>
        <w:jc w:val="both"/>
        <w:rPr>
          <w:sz w:val="28"/>
          <w:szCs w:val="28"/>
        </w:rPr>
      </w:pPr>
      <w:r w:rsidRPr="00A45ED7">
        <w:rPr>
          <w:sz w:val="28"/>
          <w:szCs w:val="28"/>
        </w:rPr>
        <w:t xml:space="preserve"> - Земельного кодекса Российской Федерации; </w:t>
      </w:r>
    </w:p>
    <w:p w:rsidR="00A45ED7" w:rsidRDefault="00A45ED7" w:rsidP="001F6F29">
      <w:pPr>
        <w:shd w:val="clear" w:color="auto" w:fill="FFFFFF"/>
        <w:tabs>
          <w:tab w:val="left" w:pos="-2127"/>
        </w:tabs>
        <w:ind w:right="-1" w:firstLine="567"/>
        <w:jc w:val="both"/>
        <w:rPr>
          <w:sz w:val="28"/>
          <w:szCs w:val="28"/>
        </w:rPr>
      </w:pPr>
      <w:r w:rsidRPr="00A45ED7">
        <w:rPr>
          <w:sz w:val="28"/>
          <w:szCs w:val="28"/>
        </w:rPr>
        <w:t>- технического отчета по материалам инженерно-геодезических изыск</w:t>
      </w:r>
      <w:r w:rsidRPr="00A45ED7">
        <w:rPr>
          <w:sz w:val="28"/>
          <w:szCs w:val="28"/>
        </w:rPr>
        <w:t>а</w:t>
      </w:r>
      <w:r w:rsidRPr="00A45ED7">
        <w:rPr>
          <w:sz w:val="28"/>
          <w:szCs w:val="28"/>
        </w:rPr>
        <w:t xml:space="preserve">ний; </w:t>
      </w:r>
    </w:p>
    <w:p w:rsidR="00A45ED7" w:rsidRDefault="00A45ED7" w:rsidP="001F6F29">
      <w:pPr>
        <w:shd w:val="clear" w:color="auto" w:fill="FFFFFF"/>
        <w:tabs>
          <w:tab w:val="left" w:pos="-2127"/>
        </w:tabs>
        <w:ind w:right="-1" w:firstLine="567"/>
        <w:jc w:val="both"/>
        <w:rPr>
          <w:sz w:val="28"/>
          <w:szCs w:val="28"/>
        </w:rPr>
      </w:pPr>
      <w:r w:rsidRPr="00A45ED7">
        <w:rPr>
          <w:sz w:val="28"/>
          <w:szCs w:val="28"/>
        </w:rPr>
        <w:t xml:space="preserve">- технического отчета по материалам геологических изысканий; </w:t>
      </w:r>
    </w:p>
    <w:p w:rsidR="00A45ED7" w:rsidRDefault="00A45ED7" w:rsidP="001F6F29">
      <w:pPr>
        <w:shd w:val="clear" w:color="auto" w:fill="FFFFFF"/>
        <w:tabs>
          <w:tab w:val="left" w:pos="-2127"/>
        </w:tabs>
        <w:ind w:right="-1" w:firstLine="567"/>
        <w:jc w:val="both"/>
        <w:rPr>
          <w:sz w:val="28"/>
          <w:szCs w:val="28"/>
        </w:rPr>
      </w:pPr>
      <w:r w:rsidRPr="00A45ED7">
        <w:rPr>
          <w:sz w:val="28"/>
          <w:szCs w:val="28"/>
        </w:rPr>
        <w:t xml:space="preserve">- технического отчета по материалам инженерно-гидрометеорологических изысканий; </w:t>
      </w:r>
    </w:p>
    <w:p w:rsidR="00A45ED7" w:rsidRDefault="00A45ED7" w:rsidP="001F6F29">
      <w:pPr>
        <w:shd w:val="clear" w:color="auto" w:fill="FFFFFF"/>
        <w:tabs>
          <w:tab w:val="left" w:pos="-2127"/>
        </w:tabs>
        <w:ind w:right="-1" w:firstLine="567"/>
        <w:jc w:val="both"/>
        <w:rPr>
          <w:sz w:val="28"/>
          <w:szCs w:val="28"/>
        </w:rPr>
      </w:pPr>
      <w:r w:rsidRPr="00A45ED7">
        <w:rPr>
          <w:sz w:val="28"/>
          <w:szCs w:val="28"/>
        </w:rPr>
        <w:t>- технического отчета по материалам инженерно-экологических изыск</w:t>
      </w:r>
      <w:r w:rsidRPr="00A45ED7">
        <w:rPr>
          <w:sz w:val="28"/>
          <w:szCs w:val="28"/>
        </w:rPr>
        <w:t>а</w:t>
      </w:r>
      <w:r w:rsidRPr="00A45ED7">
        <w:rPr>
          <w:sz w:val="28"/>
          <w:szCs w:val="28"/>
        </w:rPr>
        <w:t xml:space="preserve">ний. </w:t>
      </w:r>
    </w:p>
    <w:p w:rsidR="00A45ED7" w:rsidRDefault="00A45ED7" w:rsidP="001F6F29">
      <w:pPr>
        <w:shd w:val="clear" w:color="auto" w:fill="FFFFFF"/>
        <w:tabs>
          <w:tab w:val="left" w:pos="-2127"/>
        </w:tabs>
        <w:ind w:right="-1" w:firstLine="567"/>
        <w:jc w:val="both"/>
        <w:rPr>
          <w:sz w:val="28"/>
          <w:szCs w:val="28"/>
        </w:rPr>
      </w:pPr>
      <w:r w:rsidRPr="00A45ED7">
        <w:rPr>
          <w:sz w:val="28"/>
          <w:szCs w:val="28"/>
        </w:rPr>
        <w:t>В соответствии со статьёй 42 Градостроительного кодекса Российской Ф</w:t>
      </w:r>
      <w:r w:rsidRPr="00A45ED7">
        <w:rPr>
          <w:sz w:val="28"/>
          <w:szCs w:val="28"/>
        </w:rPr>
        <w:t>е</w:t>
      </w:r>
      <w:r w:rsidRPr="00A45ED7">
        <w:rPr>
          <w:sz w:val="28"/>
          <w:szCs w:val="28"/>
        </w:rPr>
        <w:t>дерации подготовка проектов планировки территории осуществляется для в</w:t>
      </w:r>
      <w:r w:rsidRPr="00A45ED7">
        <w:rPr>
          <w:sz w:val="28"/>
          <w:szCs w:val="28"/>
        </w:rPr>
        <w:t>ы</w:t>
      </w:r>
      <w:r w:rsidRPr="00A45ED7">
        <w:rPr>
          <w:sz w:val="28"/>
          <w:szCs w:val="28"/>
        </w:rPr>
        <w:t>деления элементов планировочной структуры, установления границ территорий общего пользования, границ зон планируемого размещения объектов капитал</w:t>
      </w:r>
      <w:r w:rsidRPr="00A45ED7">
        <w:rPr>
          <w:sz w:val="28"/>
          <w:szCs w:val="28"/>
        </w:rPr>
        <w:t>ь</w:t>
      </w:r>
      <w:r w:rsidRPr="00A45ED7">
        <w:rPr>
          <w:sz w:val="28"/>
          <w:szCs w:val="28"/>
        </w:rPr>
        <w:t xml:space="preserve">ного строительства, определения характеристик и очередности планируемого развития территории. </w:t>
      </w:r>
    </w:p>
    <w:p w:rsidR="00A45ED7" w:rsidRDefault="00A45ED7" w:rsidP="001F6F29">
      <w:pPr>
        <w:shd w:val="clear" w:color="auto" w:fill="FFFFFF"/>
        <w:tabs>
          <w:tab w:val="left" w:pos="-2127"/>
        </w:tabs>
        <w:ind w:right="-1" w:firstLine="567"/>
        <w:jc w:val="both"/>
        <w:rPr>
          <w:sz w:val="28"/>
          <w:szCs w:val="28"/>
        </w:rPr>
      </w:pPr>
      <w:r w:rsidRPr="00A45ED7">
        <w:rPr>
          <w:sz w:val="28"/>
          <w:szCs w:val="28"/>
        </w:rPr>
        <w:t xml:space="preserve">Для обеспечения поставленной цели необходима ориентация на решение следующих задач: </w:t>
      </w:r>
    </w:p>
    <w:p w:rsidR="00A45ED7" w:rsidRDefault="00A45ED7" w:rsidP="001F6F29">
      <w:pPr>
        <w:shd w:val="clear" w:color="auto" w:fill="FFFFFF"/>
        <w:tabs>
          <w:tab w:val="left" w:pos="-2127"/>
        </w:tabs>
        <w:ind w:right="-1" w:firstLine="567"/>
        <w:jc w:val="both"/>
        <w:rPr>
          <w:sz w:val="28"/>
          <w:szCs w:val="28"/>
        </w:rPr>
      </w:pPr>
      <w:r w:rsidRPr="00A45ED7">
        <w:rPr>
          <w:sz w:val="28"/>
          <w:szCs w:val="28"/>
        </w:rPr>
        <w:t xml:space="preserve">- выделение элементов планировочной структуры, установление </w:t>
      </w:r>
      <w:proofErr w:type="gramStart"/>
      <w:r w:rsidRPr="00A45ED7">
        <w:rPr>
          <w:sz w:val="28"/>
          <w:szCs w:val="28"/>
        </w:rPr>
        <w:t>параме</w:t>
      </w:r>
      <w:r w:rsidRPr="00A45ED7">
        <w:rPr>
          <w:sz w:val="28"/>
          <w:szCs w:val="28"/>
        </w:rPr>
        <w:t>т</w:t>
      </w:r>
      <w:r w:rsidRPr="00A45ED7">
        <w:rPr>
          <w:sz w:val="28"/>
          <w:szCs w:val="28"/>
        </w:rPr>
        <w:t>ров планируемого развития элементов планировочной структуры межселенной территории</w:t>
      </w:r>
      <w:proofErr w:type="gramEnd"/>
      <w:r w:rsidRPr="00A45ED7">
        <w:rPr>
          <w:sz w:val="28"/>
          <w:szCs w:val="28"/>
        </w:rPr>
        <w:t xml:space="preserve"> в границах муниципального образования </w:t>
      </w:r>
      <w:r w:rsidR="000523B3">
        <w:rPr>
          <w:sz w:val="28"/>
          <w:szCs w:val="28"/>
        </w:rPr>
        <w:t>Нефтеюганский</w:t>
      </w:r>
      <w:r w:rsidRPr="00A45ED7">
        <w:rPr>
          <w:sz w:val="28"/>
          <w:szCs w:val="28"/>
        </w:rPr>
        <w:t xml:space="preserve"> район  Ханты-Мансийско</w:t>
      </w:r>
      <w:r w:rsidR="000523B3">
        <w:rPr>
          <w:sz w:val="28"/>
          <w:szCs w:val="28"/>
        </w:rPr>
        <w:t>го</w:t>
      </w:r>
      <w:r w:rsidRPr="00A45ED7">
        <w:rPr>
          <w:sz w:val="28"/>
          <w:szCs w:val="28"/>
        </w:rPr>
        <w:t xml:space="preserve"> автономно</w:t>
      </w:r>
      <w:r w:rsidR="000523B3">
        <w:rPr>
          <w:sz w:val="28"/>
          <w:szCs w:val="28"/>
        </w:rPr>
        <w:t>го</w:t>
      </w:r>
      <w:r w:rsidRPr="00A45ED7">
        <w:rPr>
          <w:sz w:val="28"/>
          <w:szCs w:val="28"/>
        </w:rPr>
        <w:t xml:space="preserve"> округ</w:t>
      </w:r>
      <w:r w:rsidR="000523B3">
        <w:rPr>
          <w:sz w:val="28"/>
          <w:szCs w:val="28"/>
        </w:rPr>
        <w:t>а</w:t>
      </w:r>
      <w:r w:rsidRPr="00A45ED7">
        <w:rPr>
          <w:sz w:val="28"/>
          <w:szCs w:val="28"/>
        </w:rPr>
        <w:t xml:space="preserve"> – Югр</w:t>
      </w:r>
      <w:r w:rsidR="000523B3">
        <w:rPr>
          <w:sz w:val="28"/>
          <w:szCs w:val="28"/>
        </w:rPr>
        <w:t>ы</w:t>
      </w:r>
      <w:r w:rsidRPr="00A45ED7">
        <w:rPr>
          <w:sz w:val="28"/>
          <w:szCs w:val="28"/>
        </w:rPr>
        <w:t xml:space="preserve"> (далее – муниципальное о</w:t>
      </w:r>
      <w:r w:rsidRPr="00A45ED7">
        <w:rPr>
          <w:sz w:val="28"/>
          <w:szCs w:val="28"/>
        </w:rPr>
        <w:t>б</w:t>
      </w:r>
      <w:r w:rsidRPr="00A45ED7">
        <w:rPr>
          <w:sz w:val="28"/>
          <w:szCs w:val="28"/>
        </w:rPr>
        <w:t xml:space="preserve">разование </w:t>
      </w:r>
      <w:r w:rsidR="000523B3" w:rsidRPr="000523B3">
        <w:rPr>
          <w:sz w:val="28"/>
          <w:szCs w:val="28"/>
        </w:rPr>
        <w:t xml:space="preserve">Нефтеюганский </w:t>
      </w:r>
      <w:r w:rsidRPr="00A45ED7">
        <w:rPr>
          <w:sz w:val="28"/>
          <w:szCs w:val="28"/>
        </w:rPr>
        <w:t xml:space="preserve">район);  </w:t>
      </w:r>
    </w:p>
    <w:p w:rsidR="00A45ED7" w:rsidRDefault="00A45ED7" w:rsidP="001F6F29">
      <w:pPr>
        <w:shd w:val="clear" w:color="auto" w:fill="FFFFFF"/>
        <w:tabs>
          <w:tab w:val="left" w:pos="-2127"/>
        </w:tabs>
        <w:ind w:right="-1" w:firstLine="567"/>
        <w:jc w:val="both"/>
        <w:rPr>
          <w:sz w:val="28"/>
          <w:szCs w:val="28"/>
        </w:rPr>
      </w:pPr>
      <w:r w:rsidRPr="00A45ED7">
        <w:rPr>
          <w:sz w:val="28"/>
          <w:szCs w:val="28"/>
        </w:rPr>
        <w:t>- установление границ охранной зоны проектируемого объекта</w:t>
      </w:r>
      <w:r w:rsidR="009F061E">
        <w:rPr>
          <w:sz w:val="28"/>
          <w:szCs w:val="28"/>
        </w:rPr>
        <w:t>:</w:t>
      </w:r>
      <w:r w:rsidRPr="00A45ED7">
        <w:rPr>
          <w:sz w:val="28"/>
          <w:szCs w:val="28"/>
        </w:rPr>
        <w:t xml:space="preserve"> </w:t>
      </w:r>
      <w:r w:rsidRPr="00A1183C">
        <w:rPr>
          <w:bCs/>
          <w:sz w:val="28"/>
          <w:szCs w:val="28"/>
        </w:rPr>
        <w:t>Переправа через протоку Юганская Обь в районе</w:t>
      </w:r>
      <w:proofErr w:type="gramStart"/>
      <w:r w:rsidRPr="00A1183C">
        <w:rPr>
          <w:bCs/>
          <w:sz w:val="28"/>
          <w:szCs w:val="28"/>
        </w:rPr>
        <w:t xml:space="preserve"> К</w:t>
      </w:r>
      <w:proofErr w:type="gramEnd"/>
      <w:r w:rsidR="000523B3">
        <w:rPr>
          <w:bCs/>
          <w:sz w:val="28"/>
          <w:szCs w:val="28"/>
        </w:rPr>
        <w:t xml:space="preserve"> </w:t>
      </w:r>
      <w:r w:rsidRPr="00A1183C">
        <w:rPr>
          <w:bCs/>
          <w:sz w:val="28"/>
          <w:szCs w:val="28"/>
        </w:rPr>
        <w:t>-</w:t>
      </w:r>
      <w:r w:rsidR="000523B3">
        <w:rPr>
          <w:bCs/>
          <w:sz w:val="28"/>
          <w:szCs w:val="28"/>
        </w:rPr>
        <w:t xml:space="preserve"> </w:t>
      </w:r>
      <w:r w:rsidRPr="00A1183C">
        <w:rPr>
          <w:bCs/>
          <w:sz w:val="28"/>
          <w:szCs w:val="28"/>
        </w:rPr>
        <w:t>60</w:t>
      </w:r>
      <w:r>
        <w:rPr>
          <w:bCs/>
          <w:sz w:val="28"/>
          <w:szCs w:val="28"/>
        </w:rPr>
        <w:t xml:space="preserve"> Южно</w:t>
      </w:r>
      <w:r w:rsidR="000523B3">
        <w:rPr>
          <w:bCs/>
          <w:sz w:val="28"/>
          <w:szCs w:val="28"/>
        </w:rPr>
        <w:t xml:space="preserve"> </w:t>
      </w:r>
      <w:r>
        <w:rPr>
          <w:bCs/>
          <w:sz w:val="28"/>
          <w:szCs w:val="28"/>
        </w:rPr>
        <w:t>-</w:t>
      </w:r>
      <w:r w:rsidR="000523B3">
        <w:rPr>
          <w:bCs/>
          <w:sz w:val="28"/>
          <w:szCs w:val="28"/>
        </w:rPr>
        <w:t xml:space="preserve"> </w:t>
      </w:r>
      <w:proofErr w:type="spellStart"/>
      <w:r>
        <w:rPr>
          <w:bCs/>
          <w:sz w:val="28"/>
          <w:szCs w:val="28"/>
        </w:rPr>
        <w:t>Сургутского</w:t>
      </w:r>
      <w:proofErr w:type="spellEnd"/>
      <w:r>
        <w:rPr>
          <w:bCs/>
          <w:sz w:val="28"/>
          <w:szCs w:val="28"/>
        </w:rPr>
        <w:t xml:space="preserve"> месторожд</w:t>
      </w:r>
      <w:r>
        <w:rPr>
          <w:bCs/>
          <w:sz w:val="28"/>
          <w:szCs w:val="28"/>
        </w:rPr>
        <w:t>е</w:t>
      </w:r>
      <w:r>
        <w:rPr>
          <w:bCs/>
          <w:sz w:val="28"/>
          <w:szCs w:val="28"/>
        </w:rPr>
        <w:t>ния</w:t>
      </w:r>
      <w:r w:rsidRPr="00A45ED7">
        <w:rPr>
          <w:sz w:val="28"/>
          <w:szCs w:val="28"/>
        </w:rPr>
        <w:t>, устанавливаемой в соответствии с законодательством Российской Федер</w:t>
      </w:r>
      <w:r w:rsidRPr="00A45ED7">
        <w:rPr>
          <w:sz w:val="28"/>
          <w:szCs w:val="28"/>
        </w:rPr>
        <w:t>а</w:t>
      </w:r>
      <w:r w:rsidRPr="00A45ED7">
        <w:rPr>
          <w:sz w:val="28"/>
          <w:szCs w:val="28"/>
        </w:rPr>
        <w:t>ции.</w:t>
      </w:r>
    </w:p>
    <w:p w:rsidR="00A45ED7" w:rsidRDefault="00A45ED7" w:rsidP="001F6F29">
      <w:pPr>
        <w:shd w:val="clear" w:color="auto" w:fill="FFFFFF"/>
        <w:tabs>
          <w:tab w:val="left" w:pos="-2127"/>
        </w:tabs>
        <w:ind w:right="-1" w:firstLine="567"/>
        <w:jc w:val="both"/>
        <w:rPr>
          <w:sz w:val="28"/>
          <w:szCs w:val="28"/>
        </w:rPr>
      </w:pPr>
    </w:p>
    <w:p w:rsidR="005D5E1E" w:rsidRDefault="005D5E1E" w:rsidP="00066ADE">
      <w:pPr>
        <w:pStyle w:val="20"/>
        <w:tabs>
          <w:tab w:val="left" w:pos="1134"/>
        </w:tabs>
        <w:spacing w:before="0" w:after="0"/>
        <w:ind w:firstLine="851"/>
        <w:jc w:val="center"/>
        <w:rPr>
          <w:rFonts w:ascii="Times New Roman" w:hAnsi="Times New Roman" w:cs="Times New Roman"/>
          <w:i w:val="0"/>
        </w:rPr>
      </w:pPr>
      <w:bookmarkStart w:id="11" w:name="_Toc507275438"/>
    </w:p>
    <w:p w:rsidR="005D5E1E" w:rsidRDefault="005D5E1E" w:rsidP="00066ADE">
      <w:pPr>
        <w:pStyle w:val="20"/>
        <w:tabs>
          <w:tab w:val="left" w:pos="1134"/>
        </w:tabs>
        <w:spacing w:before="0" w:after="0"/>
        <w:ind w:firstLine="851"/>
        <w:jc w:val="center"/>
        <w:rPr>
          <w:rFonts w:ascii="Times New Roman" w:hAnsi="Times New Roman" w:cs="Times New Roman"/>
          <w:i w:val="0"/>
        </w:rPr>
      </w:pPr>
    </w:p>
    <w:p w:rsidR="00A45ED7" w:rsidRPr="00066ADE" w:rsidRDefault="00A45ED7" w:rsidP="00066ADE">
      <w:pPr>
        <w:pStyle w:val="20"/>
        <w:tabs>
          <w:tab w:val="left" w:pos="1134"/>
        </w:tabs>
        <w:spacing w:before="0" w:after="0"/>
        <w:ind w:firstLine="851"/>
        <w:jc w:val="center"/>
        <w:rPr>
          <w:rFonts w:ascii="Times New Roman" w:hAnsi="Times New Roman" w:cs="Times New Roman"/>
          <w:i w:val="0"/>
        </w:rPr>
      </w:pPr>
      <w:r w:rsidRPr="00066ADE">
        <w:rPr>
          <w:rFonts w:ascii="Times New Roman" w:hAnsi="Times New Roman" w:cs="Times New Roman"/>
          <w:i w:val="0"/>
        </w:rPr>
        <w:t>2.2 Наименовани</w:t>
      </w:r>
      <w:r w:rsidR="000523B3">
        <w:rPr>
          <w:rFonts w:ascii="Times New Roman" w:hAnsi="Times New Roman" w:cs="Times New Roman"/>
          <w:i w:val="0"/>
        </w:rPr>
        <w:t>е</w:t>
      </w:r>
      <w:r w:rsidRPr="00066ADE">
        <w:rPr>
          <w:rFonts w:ascii="Times New Roman" w:hAnsi="Times New Roman" w:cs="Times New Roman"/>
          <w:i w:val="0"/>
        </w:rPr>
        <w:t>, основные характеристики и назначение план</w:t>
      </w:r>
      <w:r w:rsidRPr="00066ADE">
        <w:rPr>
          <w:rFonts w:ascii="Times New Roman" w:hAnsi="Times New Roman" w:cs="Times New Roman"/>
          <w:i w:val="0"/>
        </w:rPr>
        <w:t>и</w:t>
      </w:r>
      <w:r w:rsidRPr="00066ADE">
        <w:rPr>
          <w:rFonts w:ascii="Times New Roman" w:hAnsi="Times New Roman" w:cs="Times New Roman"/>
          <w:i w:val="0"/>
        </w:rPr>
        <w:t>руемого для размещения линейного объекта</w:t>
      </w:r>
      <w:bookmarkEnd w:id="11"/>
    </w:p>
    <w:p w:rsidR="00A45ED7" w:rsidRDefault="00A45ED7" w:rsidP="001F6F29">
      <w:pPr>
        <w:shd w:val="clear" w:color="auto" w:fill="FFFFFF"/>
        <w:tabs>
          <w:tab w:val="left" w:pos="-2127"/>
        </w:tabs>
        <w:ind w:right="-1" w:firstLine="567"/>
        <w:jc w:val="both"/>
        <w:rPr>
          <w:sz w:val="28"/>
          <w:szCs w:val="28"/>
        </w:rPr>
      </w:pPr>
    </w:p>
    <w:p w:rsidR="001A5B06" w:rsidRPr="00A1183C" w:rsidRDefault="001A5B06" w:rsidP="001A5B06">
      <w:pPr>
        <w:suppressAutoHyphens/>
        <w:ind w:firstLine="709"/>
        <w:jc w:val="both"/>
        <w:rPr>
          <w:bCs/>
          <w:sz w:val="28"/>
          <w:szCs w:val="28"/>
        </w:rPr>
      </w:pPr>
      <w:r w:rsidRPr="00A1183C">
        <w:rPr>
          <w:bCs/>
          <w:sz w:val="28"/>
          <w:szCs w:val="28"/>
        </w:rPr>
        <w:t>По объекту: Переправ</w:t>
      </w:r>
      <w:r w:rsidR="00066ADE">
        <w:rPr>
          <w:bCs/>
          <w:sz w:val="28"/>
          <w:szCs w:val="28"/>
        </w:rPr>
        <w:t>а</w:t>
      </w:r>
      <w:r w:rsidRPr="00A1183C">
        <w:rPr>
          <w:bCs/>
          <w:sz w:val="28"/>
          <w:szCs w:val="28"/>
        </w:rPr>
        <w:t xml:space="preserve"> через протоку Юганская Обь в районе</w:t>
      </w:r>
      <w:proofErr w:type="gramStart"/>
      <w:r w:rsidRPr="00A1183C">
        <w:rPr>
          <w:bCs/>
          <w:sz w:val="28"/>
          <w:szCs w:val="28"/>
        </w:rPr>
        <w:t xml:space="preserve"> К</w:t>
      </w:r>
      <w:proofErr w:type="gramEnd"/>
      <w:r w:rsidR="000523B3">
        <w:rPr>
          <w:bCs/>
          <w:sz w:val="28"/>
          <w:szCs w:val="28"/>
        </w:rPr>
        <w:t xml:space="preserve"> -</w:t>
      </w:r>
      <w:r w:rsidRPr="00A1183C">
        <w:rPr>
          <w:bCs/>
          <w:sz w:val="28"/>
          <w:szCs w:val="28"/>
        </w:rPr>
        <w:t xml:space="preserve"> 60 Южно</w:t>
      </w:r>
      <w:r w:rsidR="000523B3">
        <w:rPr>
          <w:bCs/>
          <w:sz w:val="28"/>
          <w:szCs w:val="28"/>
        </w:rPr>
        <w:t xml:space="preserve"> </w:t>
      </w:r>
      <w:r w:rsidRPr="00A1183C">
        <w:rPr>
          <w:bCs/>
          <w:sz w:val="28"/>
          <w:szCs w:val="28"/>
        </w:rPr>
        <w:t>-</w:t>
      </w:r>
      <w:r w:rsidR="000523B3">
        <w:rPr>
          <w:bCs/>
          <w:sz w:val="28"/>
          <w:szCs w:val="28"/>
        </w:rPr>
        <w:t xml:space="preserve"> </w:t>
      </w:r>
      <w:proofErr w:type="spellStart"/>
      <w:r w:rsidRPr="00A1183C">
        <w:rPr>
          <w:bCs/>
          <w:sz w:val="28"/>
          <w:szCs w:val="28"/>
        </w:rPr>
        <w:t>Сургутского</w:t>
      </w:r>
      <w:proofErr w:type="spellEnd"/>
      <w:r w:rsidRPr="00A1183C">
        <w:rPr>
          <w:bCs/>
          <w:sz w:val="28"/>
          <w:szCs w:val="28"/>
        </w:rPr>
        <w:t xml:space="preserve"> месторождения  вариантов положения переправы не рассматривалось. </w:t>
      </w:r>
    </w:p>
    <w:p w:rsidR="001A5B06" w:rsidRPr="00A1183C" w:rsidRDefault="001A5B06" w:rsidP="001A5B06">
      <w:pPr>
        <w:suppressAutoHyphens/>
        <w:ind w:firstLine="709"/>
        <w:jc w:val="both"/>
        <w:rPr>
          <w:bCs/>
          <w:sz w:val="28"/>
          <w:szCs w:val="28"/>
        </w:rPr>
      </w:pPr>
      <w:r w:rsidRPr="00A1183C">
        <w:rPr>
          <w:bCs/>
          <w:sz w:val="28"/>
          <w:szCs w:val="28"/>
        </w:rPr>
        <w:t xml:space="preserve">Положение переправы в плане совпадает с положением  существующих  дорог, подъездов.   </w:t>
      </w:r>
    </w:p>
    <w:p w:rsidR="001A5B06" w:rsidRPr="00A1183C" w:rsidRDefault="001A5B06" w:rsidP="001A5B06">
      <w:pPr>
        <w:suppressAutoHyphens/>
        <w:ind w:firstLine="709"/>
        <w:jc w:val="both"/>
        <w:rPr>
          <w:bCs/>
          <w:sz w:val="28"/>
          <w:szCs w:val="28"/>
        </w:rPr>
      </w:pPr>
      <w:r w:rsidRPr="00A1183C">
        <w:rPr>
          <w:bCs/>
          <w:sz w:val="28"/>
          <w:szCs w:val="28"/>
        </w:rPr>
        <w:t>Основное назначение сооружения – переправа через водные преграды (ручьи, протоки, реки).</w:t>
      </w:r>
    </w:p>
    <w:p w:rsidR="00BA1FAA" w:rsidRDefault="00BA1FAA" w:rsidP="00BA1FAA">
      <w:pPr>
        <w:suppressAutoHyphens/>
        <w:jc w:val="both"/>
        <w:rPr>
          <w:bCs/>
          <w:sz w:val="28"/>
          <w:szCs w:val="28"/>
        </w:rPr>
      </w:pPr>
      <w:r w:rsidRPr="00BA1FAA">
        <w:rPr>
          <w:bCs/>
          <w:sz w:val="28"/>
          <w:szCs w:val="28"/>
        </w:rPr>
        <w:t xml:space="preserve">Проектом предусмотрено строительство подходов (левый и правый берега) к паромной переправе через протоку Юганская Обь.                                                                                                    </w:t>
      </w:r>
      <w:r>
        <w:rPr>
          <w:bCs/>
          <w:sz w:val="28"/>
          <w:szCs w:val="28"/>
        </w:rPr>
        <w:t xml:space="preserve">                   </w:t>
      </w:r>
      <w:r w:rsidRPr="00BA1FAA">
        <w:rPr>
          <w:bCs/>
          <w:sz w:val="28"/>
          <w:szCs w:val="28"/>
        </w:rPr>
        <w:t>Ширина в створе перехода 735 м, глубина 19,2 м</w:t>
      </w:r>
      <w:r>
        <w:rPr>
          <w:bCs/>
          <w:sz w:val="28"/>
          <w:szCs w:val="28"/>
        </w:rPr>
        <w:t>, с</w:t>
      </w:r>
      <w:r w:rsidRPr="00BA1FAA">
        <w:rPr>
          <w:bCs/>
          <w:sz w:val="28"/>
          <w:szCs w:val="28"/>
        </w:rPr>
        <w:t>корость течения протоки составляет 0,8 м/</w:t>
      </w:r>
      <w:proofErr w:type="gramStart"/>
      <w:r w:rsidRPr="00BA1FAA">
        <w:rPr>
          <w:bCs/>
          <w:sz w:val="28"/>
          <w:szCs w:val="28"/>
        </w:rPr>
        <w:t>с</w:t>
      </w:r>
      <w:proofErr w:type="gramEnd"/>
      <w:r w:rsidRPr="00BA1FAA">
        <w:rPr>
          <w:bCs/>
          <w:sz w:val="28"/>
          <w:szCs w:val="28"/>
        </w:rPr>
        <w:t>.</w:t>
      </w:r>
      <w:r>
        <w:rPr>
          <w:bCs/>
          <w:sz w:val="28"/>
          <w:szCs w:val="28"/>
        </w:rPr>
        <w:t>, с</w:t>
      </w:r>
      <w:r w:rsidRPr="00BA1FAA">
        <w:rPr>
          <w:bCs/>
          <w:sz w:val="28"/>
          <w:szCs w:val="28"/>
        </w:rPr>
        <w:t>редний уклон водосбора 0,02 %.                                                                                                          Параметры подходов к переправе приняты в соответствии с требованием СП 37.1330.2012</w:t>
      </w:r>
      <w:r>
        <w:rPr>
          <w:bCs/>
          <w:sz w:val="28"/>
          <w:szCs w:val="28"/>
        </w:rPr>
        <w:t xml:space="preserve">. </w:t>
      </w:r>
    </w:p>
    <w:p w:rsidR="00BA1FAA" w:rsidRDefault="00BA1FAA" w:rsidP="00BA1FAA">
      <w:pPr>
        <w:suppressAutoHyphens/>
        <w:ind w:left="709"/>
        <w:rPr>
          <w:bCs/>
          <w:sz w:val="28"/>
          <w:szCs w:val="28"/>
        </w:rPr>
      </w:pPr>
      <w:r>
        <w:rPr>
          <w:bCs/>
          <w:sz w:val="28"/>
          <w:szCs w:val="28"/>
        </w:rPr>
        <w:t>Ка</w:t>
      </w:r>
      <w:r w:rsidRPr="00BA1FAA">
        <w:rPr>
          <w:bCs/>
          <w:sz w:val="28"/>
          <w:szCs w:val="28"/>
        </w:rPr>
        <w:t xml:space="preserve">тегория дорог - Ш-В </w:t>
      </w:r>
      <w:r>
        <w:rPr>
          <w:bCs/>
          <w:sz w:val="28"/>
          <w:szCs w:val="28"/>
        </w:rPr>
        <w:t>(д</w:t>
      </w:r>
      <w:r w:rsidRPr="00BA1FAA">
        <w:rPr>
          <w:bCs/>
          <w:sz w:val="28"/>
          <w:szCs w:val="28"/>
        </w:rPr>
        <w:t>орога технологическая</w:t>
      </w:r>
      <w:r w:rsidR="00CB28BE">
        <w:rPr>
          <w:bCs/>
          <w:sz w:val="28"/>
          <w:szCs w:val="28"/>
        </w:rPr>
        <w:t xml:space="preserve"> </w:t>
      </w:r>
      <w:r>
        <w:rPr>
          <w:bCs/>
          <w:sz w:val="28"/>
          <w:szCs w:val="28"/>
        </w:rPr>
        <w:t>-</w:t>
      </w:r>
      <w:r w:rsidRPr="00BA1FAA">
        <w:rPr>
          <w:bCs/>
          <w:sz w:val="28"/>
          <w:szCs w:val="28"/>
        </w:rPr>
        <w:t xml:space="preserve"> для промышленного транспорта</w:t>
      </w:r>
      <w:r>
        <w:rPr>
          <w:bCs/>
          <w:sz w:val="28"/>
          <w:szCs w:val="28"/>
        </w:rPr>
        <w:t>)</w:t>
      </w:r>
      <w:r w:rsidRPr="00BA1FAA">
        <w:rPr>
          <w:bCs/>
          <w:sz w:val="28"/>
          <w:szCs w:val="28"/>
        </w:rPr>
        <w:t xml:space="preserve">                                                                                                                                              по месту расположения </w:t>
      </w:r>
      <w:r w:rsidR="00CB28BE">
        <w:rPr>
          <w:bCs/>
          <w:sz w:val="28"/>
          <w:szCs w:val="28"/>
        </w:rPr>
        <w:t>–</w:t>
      </w:r>
      <w:r w:rsidRPr="00BA1FAA">
        <w:rPr>
          <w:bCs/>
          <w:sz w:val="28"/>
          <w:szCs w:val="28"/>
        </w:rPr>
        <w:t xml:space="preserve"> </w:t>
      </w:r>
      <w:proofErr w:type="spellStart"/>
      <w:r w:rsidRPr="00BA1FAA">
        <w:rPr>
          <w:bCs/>
          <w:sz w:val="28"/>
          <w:szCs w:val="28"/>
        </w:rPr>
        <w:t>межплощадочные</w:t>
      </w:r>
      <w:proofErr w:type="spellEnd"/>
      <w:r w:rsidR="00CB28BE">
        <w:rPr>
          <w:bCs/>
          <w:sz w:val="28"/>
          <w:szCs w:val="28"/>
        </w:rPr>
        <w:t>,</w:t>
      </w:r>
      <w:r w:rsidRPr="00BA1FAA">
        <w:rPr>
          <w:bCs/>
          <w:sz w:val="28"/>
          <w:szCs w:val="28"/>
        </w:rPr>
        <w:t xml:space="preserve"> по назначению</w:t>
      </w:r>
      <w:r w:rsidR="00CB28BE">
        <w:rPr>
          <w:bCs/>
          <w:sz w:val="28"/>
          <w:szCs w:val="28"/>
        </w:rPr>
        <w:t xml:space="preserve"> </w:t>
      </w:r>
      <w:r w:rsidRPr="00BA1FAA">
        <w:rPr>
          <w:bCs/>
          <w:sz w:val="28"/>
          <w:szCs w:val="28"/>
        </w:rPr>
        <w:t xml:space="preserve">- основные;                                                     по срокам использования - временные, так как имеют сезонный характер - период навигации;      </w:t>
      </w:r>
    </w:p>
    <w:p w:rsidR="001A5B06" w:rsidRPr="00BA1FAA" w:rsidRDefault="00BA1FAA" w:rsidP="00BA1FAA">
      <w:pPr>
        <w:suppressAutoHyphens/>
        <w:ind w:left="709"/>
        <w:rPr>
          <w:bCs/>
          <w:sz w:val="28"/>
          <w:szCs w:val="28"/>
        </w:rPr>
      </w:pPr>
      <w:r w:rsidRPr="00BA1FAA">
        <w:rPr>
          <w:bCs/>
          <w:sz w:val="28"/>
          <w:szCs w:val="28"/>
        </w:rPr>
        <w:t>по объему перевозок -</w:t>
      </w:r>
      <w:r w:rsidR="00CB28BE">
        <w:rPr>
          <w:bCs/>
          <w:sz w:val="28"/>
          <w:szCs w:val="28"/>
        </w:rPr>
        <w:t xml:space="preserve"> </w:t>
      </w:r>
      <w:r w:rsidRPr="00BA1FAA">
        <w:rPr>
          <w:bCs/>
          <w:sz w:val="28"/>
          <w:szCs w:val="28"/>
        </w:rPr>
        <w:t xml:space="preserve">менее 0,35 </w:t>
      </w:r>
      <w:proofErr w:type="spellStart"/>
      <w:r w:rsidRPr="00BA1FAA">
        <w:rPr>
          <w:bCs/>
          <w:sz w:val="28"/>
          <w:szCs w:val="28"/>
        </w:rPr>
        <w:t>млн</w:t>
      </w:r>
      <w:proofErr w:type="gramStart"/>
      <w:r w:rsidRPr="00BA1FAA">
        <w:rPr>
          <w:bCs/>
          <w:sz w:val="28"/>
          <w:szCs w:val="28"/>
        </w:rPr>
        <w:t>.т</w:t>
      </w:r>
      <w:proofErr w:type="spellEnd"/>
      <w:proofErr w:type="gramEnd"/>
      <w:r w:rsidRPr="00BA1FAA">
        <w:rPr>
          <w:bCs/>
          <w:sz w:val="28"/>
          <w:szCs w:val="28"/>
        </w:rPr>
        <w:t xml:space="preserve"> нетто/год;                                                                              расчетная скорость 30км/ч;                                                                                                                    наибольший продольный уклон 90 промилле;                                                                                            наименьший радиус кривой в плане 100 м.;                                                                                                наименьшее расстояние видимости поверхности дороги 50 м.;                                                          ширина проезжей части 9,0-15,0 м.; ширина обочин 1,5 м.</w:t>
      </w:r>
    </w:p>
    <w:p w:rsidR="001A5B06" w:rsidRPr="00BA1FAA" w:rsidRDefault="001A5B06" w:rsidP="001A5B06">
      <w:pPr>
        <w:suppressAutoHyphens/>
        <w:ind w:firstLine="709"/>
        <w:jc w:val="both"/>
        <w:rPr>
          <w:bCs/>
          <w:sz w:val="28"/>
          <w:szCs w:val="28"/>
        </w:rPr>
      </w:pPr>
      <w:r w:rsidRPr="00BA1FAA">
        <w:rPr>
          <w:bCs/>
          <w:sz w:val="28"/>
          <w:szCs w:val="28"/>
        </w:rPr>
        <w:t>Общая протяженность подъездов к переправе (без учета причалов) составляет – 0,2195км</w:t>
      </w:r>
      <w:proofErr w:type="gramStart"/>
      <w:r w:rsidR="000523B3" w:rsidRPr="00BA1FAA">
        <w:rPr>
          <w:bCs/>
          <w:sz w:val="28"/>
          <w:szCs w:val="28"/>
        </w:rPr>
        <w:t>.</w:t>
      </w:r>
      <w:r w:rsidRPr="00BA1FAA">
        <w:rPr>
          <w:bCs/>
          <w:sz w:val="28"/>
          <w:szCs w:val="28"/>
        </w:rPr>
        <w:t xml:space="preserve">, </w:t>
      </w:r>
      <w:proofErr w:type="gramEnd"/>
      <w:r w:rsidRPr="00BA1FAA">
        <w:rPr>
          <w:bCs/>
          <w:sz w:val="28"/>
          <w:szCs w:val="28"/>
        </w:rPr>
        <w:t xml:space="preserve">в </w:t>
      </w:r>
      <w:proofErr w:type="spellStart"/>
      <w:r w:rsidRPr="00BA1FAA">
        <w:rPr>
          <w:bCs/>
          <w:sz w:val="28"/>
          <w:szCs w:val="28"/>
        </w:rPr>
        <w:t>т.ч</w:t>
      </w:r>
      <w:proofErr w:type="spellEnd"/>
      <w:r w:rsidRPr="00BA1FAA">
        <w:rPr>
          <w:bCs/>
          <w:sz w:val="28"/>
          <w:szCs w:val="28"/>
        </w:rPr>
        <w:t>.:</w:t>
      </w:r>
    </w:p>
    <w:p w:rsidR="001A5B06" w:rsidRPr="00BA1FAA" w:rsidRDefault="001A5B06" w:rsidP="001A5B06">
      <w:pPr>
        <w:suppressAutoHyphens/>
        <w:ind w:firstLine="709"/>
        <w:jc w:val="both"/>
        <w:rPr>
          <w:bCs/>
          <w:sz w:val="28"/>
          <w:szCs w:val="28"/>
        </w:rPr>
      </w:pPr>
      <w:r w:rsidRPr="00BA1FAA">
        <w:rPr>
          <w:bCs/>
          <w:sz w:val="28"/>
          <w:szCs w:val="28"/>
        </w:rPr>
        <w:t>Подъезд 1(левый берег) – 0,1261км</w:t>
      </w:r>
      <w:proofErr w:type="gramStart"/>
      <w:r w:rsidR="000523B3" w:rsidRPr="00BA1FAA">
        <w:rPr>
          <w:bCs/>
          <w:sz w:val="28"/>
          <w:szCs w:val="28"/>
        </w:rPr>
        <w:t>.</w:t>
      </w:r>
      <w:r w:rsidRPr="00BA1FAA">
        <w:rPr>
          <w:bCs/>
          <w:sz w:val="28"/>
          <w:szCs w:val="28"/>
        </w:rPr>
        <w:t>;</w:t>
      </w:r>
      <w:r w:rsidRPr="00BA1FAA">
        <w:rPr>
          <w:bCs/>
          <w:sz w:val="28"/>
          <w:szCs w:val="28"/>
        </w:rPr>
        <w:tab/>
      </w:r>
      <w:proofErr w:type="gramEnd"/>
    </w:p>
    <w:p w:rsidR="001A5B06" w:rsidRPr="00BA1FAA" w:rsidRDefault="001A5B06" w:rsidP="001A5B06">
      <w:pPr>
        <w:suppressAutoHyphens/>
        <w:ind w:firstLine="709"/>
        <w:jc w:val="both"/>
        <w:rPr>
          <w:bCs/>
          <w:sz w:val="28"/>
          <w:szCs w:val="28"/>
        </w:rPr>
      </w:pPr>
      <w:r w:rsidRPr="00BA1FAA">
        <w:rPr>
          <w:bCs/>
          <w:sz w:val="28"/>
          <w:szCs w:val="28"/>
        </w:rPr>
        <w:t>Подъезд 2 (правый берег) – 0,0934км</w:t>
      </w:r>
      <w:r w:rsidR="000523B3" w:rsidRPr="00BA1FAA">
        <w:rPr>
          <w:bCs/>
          <w:sz w:val="28"/>
          <w:szCs w:val="28"/>
        </w:rPr>
        <w:t>.</w:t>
      </w:r>
    </w:p>
    <w:p w:rsidR="001A5B06" w:rsidRPr="00A1183C" w:rsidRDefault="001A5B06" w:rsidP="001A5B06">
      <w:pPr>
        <w:suppressAutoHyphens/>
        <w:ind w:firstLine="709"/>
        <w:jc w:val="both"/>
        <w:rPr>
          <w:bCs/>
          <w:sz w:val="28"/>
          <w:szCs w:val="28"/>
        </w:rPr>
      </w:pPr>
      <w:r w:rsidRPr="00BA1FAA">
        <w:rPr>
          <w:bCs/>
          <w:sz w:val="28"/>
          <w:szCs w:val="28"/>
        </w:rPr>
        <w:t>Протяженность причалов составляет</w:t>
      </w:r>
      <w:r w:rsidRPr="00A1183C">
        <w:rPr>
          <w:bCs/>
          <w:sz w:val="28"/>
          <w:szCs w:val="28"/>
        </w:rPr>
        <w:t>:</w:t>
      </w:r>
    </w:p>
    <w:p w:rsidR="001A5B06" w:rsidRPr="00A1183C" w:rsidRDefault="001A5B06" w:rsidP="001A5B06">
      <w:pPr>
        <w:suppressAutoHyphens/>
        <w:ind w:firstLine="709"/>
        <w:jc w:val="both"/>
        <w:rPr>
          <w:bCs/>
          <w:sz w:val="28"/>
          <w:szCs w:val="28"/>
        </w:rPr>
      </w:pPr>
      <w:r w:rsidRPr="00A1183C">
        <w:rPr>
          <w:bCs/>
          <w:sz w:val="28"/>
          <w:szCs w:val="28"/>
        </w:rPr>
        <w:t>Левый берег – 0,096км</w:t>
      </w:r>
      <w:proofErr w:type="gramStart"/>
      <w:r w:rsidR="000523B3">
        <w:rPr>
          <w:bCs/>
          <w:sz w:val="28"/>
          <w:szCs w:val="28"/>
        </w:rPr>
        <w:t>.</w:t>
      </w:r>
      <w:r w:rsidRPr="00A1183C">
        <w:rPr>
          <w:bCs/>
          <w:sz w:val="28"/>
          <w:szCs w:val="28"/>
        </w:rPr>
        <w:t>;</w:t>
      </w:r>
      <w:proofErr w:type="gramEnd"/>
    </w:p>
    <w:p w:rsidR="001A5B06" w:rsidRPr="00A1183C" w:rsidRDefault="001A5B06" w:rsidP="001A5B06">
      <w:pPr>
        <w:suppressAutoHyphens/>
        <w:ind w:firstLine="709"/>
        <w:jc w:val="both"/>
        <w:rPr>
          <w:bCs/>
          <w:sz w:val="28"/>
          <w:szCs w:val="28"/>
        </w:rPr>
      </w:pPr>
      <w:r w:rsidRPr="00A1183C">
        <w:rPr>
          <w:bCs/>
          <w:sz w:val="28"/>
          <w:szCs w:val="28"/>
        </w:rPr>
        <w:t>Правый берег – 0,102км</w:t>
      </w:r>
      <w:r w:rsidR="000523B3">
        <w:rPr>
          <w:bCs/>
          <w:sz w:val="28"/>
          <w:szCs w:val="28"/>
        </w:rPr>
        <w:t>.</w:t>
      </w:r>
    </w:p>
    <w:p w:rsidR="001A5B06" w:rsidRPr="00A1183C" w:rsidRDefault="001A5B06" w:rsidP="001A5B06">
      <w:pPr>
        <w:suppressAutoHyphens/>
        <w:ind w:firstLine="709"/>
        <w:jc w:val="both"/>
        <w:rPr>
          <w:bCs/>
          <w:sz w:val="28"/>
          <w:szCs w:val="28"/>
        </w:rPr>
      </w:pPr>
      <w:r w:rsidRPr="00A1183C">
        <w:rPr>
          <w:bCs/>
          <w:sz w:val="28"/>
          <w:szCs w:val="28"/>
        </w:rPr>
        <w:t xml:space="preserve">Причал представляет собой в плане плавный спуск с уклоном не более </w:t>
      </w:r>
      <w:r w:rsidR="009F061E">
        <w:rPr>
          <w:bCs/>
          <w:sz w:val="28"/>
          <w:szCs w:val="28"/>
        </w:rPr>
        <w:t xml:space="preserve">    6 </w:t>
      </w:r>
      <w:r w:rsidR="00D65EA6">
        <w:rPr>
          <w:bCs/>
          <w:sz w:val="28"/>
          <w:szCs w:val="28"/>
        </w:rPr>
        <w:t>%</w:t>
      </w:r>
      <w:r w:rsidRPr="00A1183C">
        <w:rPr>
          <w:bCs/>
          <w:sz w:val="28"/>
          <w:szCs w:val="28"/>
        </w:rPr>
        <w:t>.</w:t>
      </w:r>
    </w:p>
    <w:p w:rsidR="001A5B06" w:rsidRPr="00A1183C" w:rsidRDefault="001A5B06" w:rsidP="001A5B06">
      <w:pPr>
        <w:suppressAutoHyphens/>
        <w:ind w:firstLine="709"/>
        <w:jc w:val="both"/>
        <w:rPr>
          <w:bCs/>
          <w:sz w:val="28"/>
          <w:szCs w:val="28"/>
        </w:rPr>
      </w:pPr>
      <w:r w:rsidRPr="00A1183C">
        <w:rPr>
          <w:bCs/>
          <w:sz w:val="28"/>
          <w:szCs w:val="28"/>
        </w:rPr>
        <w:t xml:space="preserve">В соответствии с установленной категорией дороги по СП37.13330.2012 «Промышленный транспорт» приняты следующие технические решения, представленные в таблице </w:t>
      </w:r>
      <w:r>
        <w:rPr>
          <w:bCs/>
          <w:sz w:val="28"/>
          <w:szCs w:val="28"/>
        </w:rPr>
        <w:t>1</w:t>
      </w:r>
      <w:r w:rsidRPr="00A1183C">
        <w:rPr>
          <w:bCs/>
          <w:sz w:val="28"/>
          <w:szCs w:val="28"/>
        </w:rPr>
        <w:t xml:space="preserve"> и </w:t>
      </w:r>
      <w:r>
        <w:rPr>
          <w:bCs/>
          <w:sz w:val="28"/>
          <w:szCs w:val="28"/>
        </w:rPr>
        <w:t>2</w:t>
      </w:r>
      <w:r w:rsidRPr="00A1183C">
        <w:rPr>
          <w:bCs/>
          <w:sz w:val="28"/>
          <w:szCs w:val="28"/>
        </w:rPr>
        <w:t>.</w:t>
      </w:r>
    </w:p>
    <w:p w:rsidR="005D5E1E" w:rsidRDefault="005D5E1E" w:rsidP="001A5B06">
      <w:pPr>
        <w:ind w:left="851" w:right="227" w:hanging="170"/>
        <w:jc w:val="center"/>
        <w:rPr>
          <w:bCs/>
          <w:sz w:val="28"/>
          <w:szCs w:val="28"/>
        </w:rPr>
      </w:pPr>
    </w:p>
    <w:p w:rsidR="005D5E1E" w:rsidRDefault="005D5E1E" w:rsidP="001A5B06">
      <w:pPr>
        <w:ind w:left="851" w:right="227" w:hanging="170"/>
        <w:jc w:val="center"/>
        <w:rPr>
          <w:bCs/>
          <w:sz w:val="28"/>
          <w:szCs w:val="28"/>
        </w:rPr>
      </w:pPr>
    </w:p>
    <w:p w:rsidR="005D5E1E" w:rsidRDefault="005D5E1E" w:rsidP="001A5B06">
      <w:pPr>
        <w:ind w:left="851" w:right="227" w:hanging="170"/>
        <w:jc w:val="center"/>
        <w:rPr>
          <w:bCs/>
          <w:sz w:val="28"/>
          <w:szCs w:val="28"/>
        </w:rPr>
      </w:pPr>
    </w:p>
    <w:p w:rsidR="001A5B06" w:rsidRDefault="001A5B06" w:rsidP="001A5B06">
      <w:pPr>
        <w:ind w:left="851" w:right="227" w:hanging="170"/>
        <w:jc w:val="center"/>
        <w:rPr>
          <w:bCs/>
          <w:sz w:val="28"/>
          <w:szCs w:val="28"/>
        </w:rPr>
      </w:pPr>
      <w:r w:rsidRPr="00A1183C">
        <w:rPr>
          <w:bCs/>
          <w:sz w:val="28"/>
          <w:szCs w:val="28"/>
        </w:rPr>
        <w:lastRenderedPageBreak/>
        <w:t xml:space="preserve">Таблица </w:t>
      </w:r>
      <w:r>
        <w:rPr>
          <w:bCs/>
          <w:sz w:val="28"/>
          <w:szCs w:val="28"/>
        </w:rPr>
        <w:t xml:space="preserve">1 </w:t>
      </w:r>
      <w:r w:rsidRPr="00A1183C">
        <w:rPr>
          <w:bCs/>
          <w:sz w:val="28"/>
          <w:szCs w:val="28"/>
        </w:rPr>
        <w:t>– Основные технологические показатели проектируемого объекта.</w:t>
      </w:r>
    </w:p>
    <w:p w:rsidR="005D5E1E" w:rsidRPr="00A1183C" w:rsidRDefault="005D5E1E" w:rsidP="001A5B06">
      <w:pPr>
        <w:ind w:left="851" w:right="227" w:hanging="170"/>
        <w:jc w:val="center"/>
        <w:rPr>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1"/>
        <w:gridCol w:w="4114"/>
        <w:gridCol w:w="4168"/>
      </w:tblGrid>
      <w:tr w:rsidR="001A5B06" w:rsidRPr="00A1183C" w:rsidTr="00E80234">
        <w:tc>
          <w:tcPr>
            <w:tcW w:w="740" w:type="dxa"/>
          </w:tcPr>
          <w:p w:rsidR="001A5B06" w:rsidRPr="00A1183C" w:rsidRDefault="001A5B06" w:rsidP="00E80234">
            <w:pPr>
              <w:ind w:right="227"/>
              <w:jc w:val="center"/>
              <w:rPr>
                <w:sz w:val="28"/>
                <w:szCs w:val="28"/>
              </w:rPr>
            </w:pPr>
            <w:r w:rsidRPr="00A1183C">
              <w:rPr>
                <w:sz w:val="28"/>
                <w:szCs w:val="28"/>
              </w:rPr>
              <w:t>№</w:t>
            </w:r>
          </w:p>
          <w:p w:rsidR="001A5B06" w:rsidRPr="00A1183C" w:rsidRDefault="001A5B06" w:rsidP="00E80234">
            <w:pPr>
              <w:ind w:right="227"/>
              <w:jc w:val="center"/>
              <w:rPr>
                <w:sz w:val="28"/>
                <w:szCs w:val="28"/>
              </w:rPr>
            </w:pPr>
            <w:proofErr w:type="gramStart"/>
            <w:r w:rsidRPr="00A1183C">
              <w:rPr>
                <w:sz w:val="28"/>
                <w:szCs w:val="28"/>
              </w:rPr>
              <w:t>п</w:t>
            </w:r>
            <w:proofErr w:type="gramEnd"/>
            <w:r w:rsidRPr="00A1183C">
              <w:rPr>
                <w:sz w:val="28"/>
                <w:szCs w:val="28"/>
              </w:rPr>
              <w:t>/п</w:t>
            </w:r>
          </w:p>
        </w:tc>
        <w:tc>
          <w:tcPr>
            <w:tcW w:w="4114" w:type="dxa"/>
          </w:tcPr>
          <w:p w:rsidR="001A5B06" w:rsidRPr="00A1183C" w:rsidRDefault="001A5B06" w:rsidP="00E80234">
            <w:pPr>
              <w:rPr>
                <w:sz w:val="28"/>
                <w:szCs w:val="28"/>
              </w:rPr>
            </w:pPr>
            <w:r w:rsidRPr="00A1183C">
              <w:rPr>
                <w:sz w:val="28"/>
                <w:szCs w:val="28"/>
              </w:rPr>
              <w:t>Технические показатели</w:t>
            </w:r>
          </w:p>
        </w:tc>
        <w:tc>
          <w:tcPr>
            <w:tcW w:w="4168" w:type="dxa"/>
          </w:tcPr>
          <w:p w:rsidR="001A5B06" w:rsidRPr="00A1183C" w:rsidRDefault="001A5B06" w:rsidP="00E80234">
            <w:pPr>
              <w:rPr>
                <w:sz w:val="28"/>
                <w:szCs w:val="28"/>
              </w:rPr>
            </w:pPr>
            <w:r w:rsidRPr="00A1183C">
              <w:rPr>
                <w:sz w:val="28"/>
                <w:szCs w:val="28"/>
              </w:rPr>
              <w:t>Количество</w:t>
            </w:r>
          </w:p>
        </w:tc>
      </w:tr>
      <w:tr w:rsidR="001A5B06" w:rsidRPr="00A1183C" w:rsidTr="00E80234">
        <w:tc>
          <w:tcPr>
            <w:tcW w:w="740" w:type="dxa"/>
          </w:tcPr>
          <w:p w:rsidR="001A5B06" w:rsidRPr="00A1183C" w:rsidRDefault="001A5B06" w:rsidP="00E80234">
            <w:pPr>
              <w:ind w:right="227"/>
              <w:jc w:val="center"/>
              <w:rPr>
                <w:sz w:val="28"/>
                <w:szCs w:val="28"/>
              </w:rPr>
            </w:pPr>
            <w:r w:rsidRPr="00A1183C">
              <w:rPr>
                <w:sz w:val="28"/>
                <w:szCs w:val="28"/>
              </w:rPr>
              <w:t>1</w:t>
            </w:r>
          </w:p>
        </w:tc>
        <w:tc>
          <w:tcPr>
            <w:tcW w:w="4114" w:type="dxa"/>
          </w:tcPr>
          <w:p w:rsidR="001A5B06" w:rsidRPr="00A1183C" w:rsidRDefault="001A5B06" w:rsidP="00E80234">
            <w:pPr>
              <w:rPr>
                <w:sz w:val="28"/>
                <w:szCs w:val="28"/>
              </w:rPr>
            </w:pPr>
            <w:r w:rsidRPr="00A1183C">
              <w:rPr>
                <w:sz w:val="28"/>
                <w:szCs w:val="28"/>
              </w:rPr>
              <w:t>Категория дороги</w:t>
            </w:r>
          </w:p>
        </w:tc>
        <w:tc>
          <w:tcPr>
            <w:tcW w:w="4168" w:type="dxa"/>
          </w:tcPr>
          <w:p w:rsidR="001A5B06" w:rsidRPr="00A1183C" w:rsidRDefault="001A5B06" w:rsidP="00E80234">
            <w:pPr>
              <w:rPr>
                <w:sz w:val="28"/>
                <w:szCs w:val="28"/>
              </w:rPr>
            </w:pPr>
            <w:r w:rsidRPr="00A1183C">
              <w:rPr>
                <w:sz w:val="28"/>
                <w:szCs w:val="28"/>
              </w:rPr>
              <w:t>III-в</w:t>
            </w:r>
          </w:p>
        </w:tc>
      </w:tr>
      <w:tr w:rsidR="001A5B06" w:rsidRPr="00A1183C" w:rsidTr="00E80234">
        <w:tc>
          <w:tcPr>
            <w:tcW w:w="740" w:type="dxa"/>
          </w:tcPr>
          <w:p w:rsidR="001A5B06" w:rsidRPr="00A1183C" w:rsidRDefault="001A5B06" w:rsidP="00E80234">
            <w:pPr>
              <w:ind w:right="227"/>
              <w:jc w:val="center"/>
              <w:rPr>
                <w:sz w:val="28"/>
                <w:szCs w:val="28"/>
              </w:rPr>
            </w:pPr>
            <w:r w:rsidRPr="00A1183C">
              <w:rPr>
                <w:sz w:val="28"/>
                <w:szCs w:val="28"/>
              </w:rPr>
              <w:t>2</w:t>
            </w:r>
          </w:p>
        </w:tc>
        <w:tc>
          <w:tcPr>
            <w:tcW w:w="4114" w:type="dxa"/>
          </w:tcPr>
          <w:p w:rsidR="001A5B06" w:rsidRPr="00A1183C" w:rsidRDefault="001A5B06" w:rsidP="00E80234">
            <w:pPr>
              <w:rPr>
                <w:sz w:val="28"/>
                <w:szCs w:val="28"/>
              </w:rPr>
            </w:pPr>
            <w:r w:rsidRPr="00A1183C">
              <w:rPr>
                <w:sz w:val="28"/>
                <w:szCs w:val="28"/>
              </w:rPr>
              <w:t xml:space="preserve">Протяженность подходов, без учета причалов, </w:t>
            </w:r>
            <w:proofErr w:type="gramStart"/>
            <w:r w:rsidRPr="00A1183C">
              <w:rPr>
                <w:sz w:val="28"/>
                <w:szCs w:val="28"/>
              </w:rPr>
              <w:t>м</w:t>
            </w:r>
            <w:proofErr w:type="gramEnd"/>
          </w:p>
        </w:tc>
        <w:tc>
          <w:tcPr>
            <w:tcW w:w="4168" w:type="dxa"/>
          </w:tcPr>
          <w:p w:rsidR="001A5B06" w:rsidRPr="00A1183C" w:rsidRDefault="001A5B06" w:rsidP="00E80234">
            <w:pPr>
              <w:rPr>
                <w:sz w:val="28"/>
                <w:szCs w:val="28"/>
              </w:rPr>
            </w:pPr>
          </w:p>
        </w:tc>
      </w:tr>
      <w:tr w:rsidR="001A5B06" w:rsidRPr="00A1183C" w:rsidTr="00E80234">
        <w:tc>
          <w:tcPr>
            <w:tcW w:w="740" w:type="dxa"/>
          </w:tcPr>
          <w:p w:rsidR="001A5B06" w:rsidRPr="00A1183C" w:rsidRDefault="001A5B06" w:rsidP="00E80234">
            <w:pPr>
              <w:ind w:right="227"/>
              <w:jc w:val="center"/>
              <w:rPr>
                <w:sz w:val="28"/>
                <w:szCs w:val="28"/>
              </w:rPr>
            </w:pPr>
            <w:r w:rsidRPr="00A1183C">
              <w:rPr>
                <w:sz w:val="28"/>
                <w:szCs w:val="28"/>
              </w:rPr>
              <w:t>3</w:t>
            </w:r>
          </w:p>
        </w:tc>
        <w:tc>
          <w:tcPr>
            <w:tcW w:w="4114" w:type="dxa"/>
          </w:tcPr>
          <w:p w:rsidR="001A5B06" w:rsidRPr="00A1183C" w:rsidRDefault="001A5B06" w:rsidP="00E80234">
            <w:pPr>
              <w:rPr>
                <w:sz w:val="28"/>
                <w:szCs w:val="28"/>
              </w:rPr>
            </w:pPr>
            <w:r w:rsidRPr="00A1183C">
              <w:rPr>
                <w:sz w:val="28"/>
                <w:szCs w:val="28"/>
              </w:rPr>
              <w:t>- подъезд 1(левый берег)</w:t>
            </w:r>
          </w:p>
        </w:tc>
        <w:tc>
          <w:tcPr>
            <w:tcW w:w="4168" w:type="dxa"/>
          </w:tcPr>
          <w:p w:rsidR="001A5B06" w:rsidRPr="00A1183C" w:rsidRDefault="001A5B06" w:rsidP="00E80234">
            <w:pPr>
              <w:rPr>
                <w:sz w:val="28"/>
                <w:szCs w:val="28"/>
              </w:rPr>
            </w:pPr>
            <w:r w:rsidRPr="00A1183C">
              <w:rPr>
                <w:sz w:val="28"/>
                <w:szCs w:val="28"/>
              </w:rPr>
              <w:t>126,1</w:t>
            </w:r>
          </w:p>
        </w:tc>
      </w:tr>
      <w:tr w:rsidR="001A5B06" w:rsidRPr="00A1183C" w:rsidTr="00E80234">
        <w:tc>
          <w:tcPr>
            <w:tcW w:w="740" w:type="dxa"/>
          </w:tcPr>
          <w:p w:rsidR="001A5B06" w:rsidRPr="00A1183C" w:rsidRDefault="001A5B06" w:rsidP="00E80234">
            <w:pPr>
              <w:ind w:right="227"/>
              <w:jc w:val="center"/>
              <w:rPr>
                <w:sz w:val="28"/>
                <w:szCs w:val="28"/>
              </w:rPr>
            </w:pPr>
            <w:r w:rsidRPr="00A1183C">
              <w:rPr>
                <w:sz w:val="28"/>
                <w:szCs w:val="28"/>
              </w:rPr>
              <w:t>4</w:t>
            </w:r>
          </w:p>
        </w:tc>
        <w:tc>
          <w:tcPr>
            <w:tcW w:w="4114" w:type="dxa"/>
          </w:tcPr>
          <w:p w:rsidR="001A5B06" w:rsidRPr="00A1183C" w:rsidRDefault="001A5B06" w:rsidP="00E80234">
            <w:pPr>
              <w:rPr>
                <w:sz w:val="28"/>
                <w:szCs w:val="28"/>
              </w:rPr>
            </w:pPr>
            <w:r w:rsidRPr="00A1183C">
              <w:rPr>
                <w:sz w:val="28"/>
                <w:szCs w:val="28"/>
              </w:rPr>
              <w:t>- подъезд 2(правый берег)</w:t>
            </w:r>
          </w:p>
        </w:tc>
        <w:tc>
          <w:tcPr>
            <w:tcW w:w="4168" w:type="dxa"/>
          </w:tcPr>
          <w:p w:rsidR="001A5B06" w:rsidRPr="00A1183C" w:rsidRDefault="001A5B06" w:rsidP="00E80234">
            <w:pPr>
              <w:rPr>
                <w:sz w:val="28"/>
                <w:szCs w:val="28"/>
              </w:rPr>
            </w:pPr>
            <w:r w:rsidRPr="00A1183C">
              <w:rPr>
                <w:sz w:val="28"/>
                <w:szCs w:val="28"/>
              </w:rPr>
              <w:t>93,4</w:t>
            </w:r>
          </w:p>
        </w:tc>
      </w:tr>
      <w:tr w:rsidR="001A5B06" w:rsidRPr="00A1183C" w:rsidTr="00E80234">
        <w:tc>
          <w:tcPr>
            <w:tcW w:w="740" w:type="dxa"/>
          </w:tcPr>
          <w:p w:rsidR="001A5B06" w:rsidRPr="00A1183C" w:rsidRDefault="001A5B06" w:rsidP="00E80234">
            <w:pPr>
              <w:ind w:right="227"/>
              <w:jc w:val="center"/>
              <w:rPr>
                <w:sz w:val="28"/>
                <w:szCs w:val="28"/>
              </w:rPr>
            </w:pPr>
            <w:r w:rsidRPr="00A1183C">
              <w:rPr>
                <w:sz w:val="28"/>
                <w:szCs w:val="28"/>
              </w:rPr>
              <w:t>5</w:t>
            </w:r>
          </w:p>
        </w:tc>
        <w:tc>
          <w:tcPr>
            <w:tcW w:w="4114" w:type="dxa"/>
          </w:tcPr>
          <w:p w:rsidR="001A5B06" w:rsidRPr="00A1183C" w:rsidRDefault="001A5B06" w:rsidP="00E80234">
            <w:pPr>
              <w:rPr>
                <w:sz w:val="28"/>
                <w:szCs w:val="28"/>
              </w:rPr>
            </w:pPr>
            <w:r w:rsidRPr="00A1183C">
              <w:rPr>
                <w:sz w:val="28"/>
                <w:szCs w:val="28"/>
              </w:rPr>
              <w:t xml:space="preserve">Расчетная скорость, </w:t>
            </w:r>
            <w:proofErr w:type="gramStart"/>
            <w:r w:rsidRPr="00A1183C">
              <w:rPr>
                <w:sz w:val="28"/>
                <w:szCs w:val="28"/>
              </w:rPr>
              <w:t>км</w:t>
            </w:r>
            <w:proofErr w:type="gramEnd"/>
            <w:r w:rsidRPr="00A1183C">
              <w:rPr>
                <w:sz w:val="28"/>
                <w:szCs w:val="28"/>
              </w:rPr>
              <w:t>/час</w:t>
            </w:r>
          </w:p>
        </w:tc>
        <w:tc>
          <w:tcPr>
            <w:tcW w:w="4168" w:type="dxa"/>
          </w:tcPr>
          <w:p w:rsidR="001A5B06" w:rsidRPr="00A1183C" w:rsidRDefault="001A5B06" w:rsidP="00E80234">
            <w:pPr>
              <w:rPr>
                <w:sz w:val="28"/>
                <w:szCs w:val="28"/>
              </w:rPr>
            </w:pPr>
            <w:r w:rsidRPr="00A1183C">
              <w:rPr>
                <w:sz w:val="28"/>
                <w:szCs w:val="28"/>
              </w:rPr>
              <w:t>30</w:t>
            </w:r>
          </w:p>
        </w:tc>
      </w:tr>
      <w:tr w:rsidR="001A5B06" w:rsidRPr="00A1183C" w:rsidTr="00E80234">
        <w:tc>
          <w:tcPr>
            <w:tcW w:w="740" w:type="dxa"/>
          </w:tcPr>
          <w:p w:rsidR="001A5B06" w:rsidRPr="00A1183C" w:rsidRDefault="001A5B06" w:rsidP="00E80234">
            <w:pPr>
              <w:ind w:right="227"/>
              <w:jc w:val="center"/>
              <w:rPr>
                <w:sz w:val="28"/>
                <w:szCs w:val="28"/>
              </w:rPr>
            </w:pPr>
            <w:r w:rsidRPr="00A1183C">
              <w:rPr>
                <w:sz w:val="28"/>
                <w:szCs w:val="28"/>
              </w:rPr>
              <w:t>6</w:t>
            </w:r>
          </w:p>
        </w:tc>
        <w:tc>
          <w:tcPr>
            <w:tcW w:w="4114" w:type="dxa"/>
          </w:tcPr>
          <w:p w:rsidR="001A5B06" w:rsidRPr="00A1183C" w:rsidRDefault="001A5B06" w:rsidP="00E80234">
            <w:pPr>
              <w:rPr>
                <w:sz w:val="28"/>
                <w:szCs w:val="28"/>
              </w:rPr>
            </w:pPr>
            <w:r w:rsidRPr="00A1183C">
              <w:rPr>
                <w:sz w:val="28"/>
                <w:szCs w:val="28"/>
              </w:rPr>
              <w:t xml:space="preserve">Число полос движения, </w:t>
            </w:r>
            <w:proofErr w:type="spellStart"/>
            <w:proofErr w:type="gramStart"/>
            <w:r w:rsidRPr="00A1183C">
              <w:rPr>
                <w:sz w:val="28"/>
                <w:szCs w:val="28"/>
              </w:rPr>
              <w:t>шт</w:t>
            </w:r>
            <w:proofErr w:type="spellEnd"/>
            <w:proofErr w:type="gramEnd"/>
          </w:p>
        </w:tc>
        <w:tc>
          <w:tcPr>
            <w:tcW w:w="4168" w:type="dxa"/>
          </w:tcPr>
          <w:p w:rsidR="001A5B06" w:rsidRPr="00A1183C" w:rsidRDefault="001A5B06" w:rsidP="00E80234">
            <w:pPr>
              <w:rPr>
                <w:sz w:val="28"/>
                <w:szCs w:val="28"/>
              </w:rPr>
            </w:pPr>
            <w:r w:rsidRPr="00A1183C">
              <w:rPr>
                <w:sz w:val="28"/>
                <w:szCs w:val="28"/>
              </w:rPr>
              <w:t>2</w:t>
            </w:r>
          </w:p>
        </w:tc>
      </w:tr>
      <w:tr w:rsidR="001A5B06" w:rsidRPr="00A1183C" w:rsidTr="00E80234">
        <w:tc>
          <w:tcPr>
            <w:tcW w:w="740" w:type="dxa"/>
          </w:tcPr>
          <w:p w:rsidR="001A5B06" w:rsidRPr="00A1183C" w:rsidRDefault="001A5B06" w:rsidP="00E80234">
            <w:pPr>
              <w:ind w:right="227"/>
              <w:jc w:val="center"/>
              <w:rPr>
                <w:sz w:val="28"/>
                <w:szCs w:val="28"/>
              </w:rPr>
            </w:pPr>
            <w:r w:rsidRPr="00A1183C">
              <w:rPr>
                <w:sz w:val="28"/>
                <w:szCs w:val="28"/>
              </w:rPr>
              <w:t>7</w:t>
            </w:r>
          </w:p>
        </w:tc>
        <w:tc>
          <w:tcPr>
            <w:tcW w:w="4114" w:type="dxa"/>
          </w:tcPr>
          <w:p w:rsidR="001A5B06" w:rsidRPr="00A1183C" w:rsidRDefault="001A5B06" w:rsidP="00E80234">
            <w:pPr>
              <w:rPr>
                <w:sz w:val="28"/>
                <w:szCs w:val="28"/>
              </w:rPr>
            </w:pPr>
            <w:r w:rsidRPr="00A1183C">
              <w:rPr>
                <w:sz w:val="28"/>
                <w:szCs w:val="28"/>
              </w:rPr>
              <w:t xml:space="preserve">Ширина земляного полотна, </w:t>
            </w:r>
            <w:proofErr w:type="gramStart"/>
            <w:r w:rsidRPr="00A1183C">
              <w:rPr>
                <w:sz w:val="28"/>
                <w:szCs w:val="28"/>
              </w:rPr>
              <w:t>м</w:t>
            </w:r>
            <w:proofErr w:type="gramEnd"/>
          </w:p>
        </w:tc>
        <w:tc>
          <w:tcPr>
            <w:tcW w:w="4168" w:type="dxa"/>
          </w:tcPr>
          <w:p w:rsidR="001A5B06" w:rsidRPr="00A1183C" w:rsidRDefault="001A5B06" w:rsidP="00E80234">
            <w:pPr>
              <w:rPr>
                <w:sz w:val="28"/>
                <w:szCs w:val="28"/>
              </w:rPr>
            </w:pPr>
            <w:r w:rsidRPr="00A1183C">
              <w:rPr>
                <w:sz w:val="28"/>
                <w:szCs w:val="28"/>
              </w:rPr>
              <w:t>15</w:t>
            </w:r>
          </w:p>
        </w:tc>
      </w:tr>
      <w:tr w:rsidR="001A5B06" w:rsidRPr="00A1183C" w:rsidTr="00E80234">
        <w:tc>
          <w:tcPr>
            <w:tcW w:w="740" w:type="dxa"/>
          </w:tcPr>
          <w:p w:rsidR="001A5B06" w:rsidRPr="00A1183C" w:rsidRDefault="001A5B06" w:rsidP="00E80234">
            <w:pPr>
              <w:ind w:right="227"/>
              <w:jc w:val="center"/>
              <w:rPr>
                <w:sz w:val="28"/>
                <w:szCs w:val="28"/>
              </w:rPr>
            </w:pPr>
            <w:r w:rsidRPr="00A1183C">
              <w:rPr>
                <w:sz w:val="28"/>
                <w:szCs w:val="28"/>
              </w:rPr>
              <w:t>8</w:t>
            </w:r>
          </w:p>
        </w:tc>
        <w:tc>
          <w:tcPr>
            <w:tcW w:w="4114" w:type="dxa"/>
          </w:tcPr>
          <w:p w:rsidR="001A5B06" w:rsidRPr="00A1183C" w:rsidRDefault="001A5B06" w:rsidP="00E80234">
            <w:pPr>
              <w:rPr>
                <w:sz w:val="28"/>
                <w:szCs w:val="28"/>
              </w:rPr>
            </w:pPr>
            <w:r w:rsidRPr="00A1183C">
              <w:rPr>
                <w:sz w:val="28"/>
                <w:szCs w:val="28"/>
              </w:rPr>
              <w:t xml:space="preserve">Ширина проезжей части, </w:t>
            </w:r>
            <w:proofErr w:type="gramStart"/>
            <w:r w:rsidRPr="00A1183C">
              <w:rPr>
                <w:sz w:val="28"/>
                <w:szCs w:val="28"/>
              </w:rPr>
              <w:t>м</w:t>
            </w:r>
            <w:proofErr w:type="gramEnd"/>
          </w:p>
        </w:tc>
        <w:tc>
          <w:tcPr>
            <w:tcW w:w="4168" w:type="dxa"/>
          </w:tcPr>
          <w:p w:rsidR="001A5B06" w:rsidRPr="00A1183C" w:rsidRDefault="001A5B06" w:rsidP="00E80234">
            <w:pPr>
              <w:rPr>
                <w:sz w:val="28"/>
                <w:szCs w:val="28"/>
              </w:rPr>
            </w:pPr>
            <w:r w:rsidRPr="00A1183C">
              <w:rPr>
                <w:sz w:val="28"/>
                <w:szCs w:val="28"/>
              </w:rPr>
              <w:t>12</w:t>
            </w:r>
          </w:p>
        </w:tc>
      </w:tr>
      <w:tr w:rsidR="001A5B06" w:rsidRPr="00A1183C" w:rsidTr="00E80234">
        <w:tc>
          <w:tcPr>
            <w:tcW w:w="740" w:type="dxa"/>
          </w:tcPr>
          <w:p w:rsidR="001A5B06" w:rsidRPr="00A1183C" w:rsidRDefault="001A5B06" w:rsidP="00E80234">
            <w:pPr>
              <w:ind w:right="227"/>
              <w:jc w:val="center"/>
              <w:rPr>
                <w:sz w:val="28"/>
                <w:szCs w:val="28"/>
              </w:rPr>
            </w:pPr>
            <w:r w:rsidRPr="00A1183C">
              <w:rPr>
                <w:sz w:val="28"/>
                <w:szCs w:val="28"/>
              </w:rPr>
              <w:t>9</w:t>
            </w:r>
          </w:p>
        </w:tc>
        <w:tc>
          <w:tcPr>
            <w:tcW w:w="4114" w:type="dxa"/>
          </w:tcPr>
          <w:p w:rsidR="001A5B06" w:rsidRPr="00A1183C" w:rsidRDefault="001A5B06" w:rsidP="00E80234">
            <w:pPr>
              <w:rPr>
                <w:sz w:val="28"/>
                <w:szCs w:val="28"/>
              </w:rPr>
            </w:pPr>
            <w:r w:rsidRPr="00A1183C">
              <w:rPr>
                <w:sz w:val="28"/>
                <w:szCs w:val="28"/>
              </w:rPr>
              <w:t xml:space="preserve">Ширина обочин, </w:t>
            </w:r>
            <w:proofErr w:type="gramStart"/>
            <w:r w:rsidRPr="00A1183C">
              <w:rPr>
                <w:sz w:val="28"/>
                <w:szCs w:val="28"/>
              </w:rPr>
              <w:t>м</w:t>
            </w:r>
            <w:proofErr w:type="gramEnd"/>
          </w:p>
        </w:tc>
        <w:tc>
          <w:tcPr>
            <w:tcW w:w="4168" w:type="dxa"/>
          </w:tcPr>
          <w:p w:rsidR="001A5B06" w:rsidRPr="00A1183C" w:rsidRDefault="001A5B06" w:rsidP="00E80234">
            <w:pPr>
              <w:rPr>
                <w:sz w:val="28"/>
                <w:szCs w:val="28"/>
              </w:rPr>
            </w:pPr>
            <w:r w:rsidRPr="00A1183C">
              <w:rPr>
                <w:sz w:val="28"/>
                <w:szCs w:val="28"/>
              </w:rPr>
              <w:t>1,5</w:t>
            </w:r>
          </w:p>
        </w:tc>
      </w:tr>
      <w:tr w:rsidR="001A5B06" w:rsidRPr="00A1183C" w:rsidTr="00E80234">
        <w:tc>
          <w:tcPr>
            <w:tcW w:w="740" w:type="dxa"/>
          </w:tcPr>
          <w:p w:rsidR="001A5B06" w:rsidRPr="00A1183C" w:rsidRDefault="001A5B06" w:rsidP="00E80234">
            <w:pPr>
              <w:ind w:right="227"/>
              <w:jc w:val="center"/>
              <w:rPr>
                <w:sz w:val="28"/>
                <w:szCs w:val="28"/>
              </w:rPr>
            </w:pPr>
            <w:r w:rsidRPr="00A1183C">
              <w:rPr>
                <w:sz w:val="28"/>
                <w:szCs w:val="28"/>
              </w:rPr>
              <w:t>10</w:t>
            </w:r>
          </w:p>
        </w:tc>
        <w:tc>
          <w:tcPr>
            <w:tcW w:w="4114" w:type="dxa"/>
          </w:tcPr>
          <w:p w:rsidR="001A5B06" w:rsidRPr="00A1183C" w:rsidRDefault="001A5B06" w:rsidP="00E80234">
            <w:pPr>
              <w:rPr>
                <w:sz w:val="28"/>
                <w:szCs w:val="28"/>
              </w:rPr>
            </w:pPr>
            <w:r w:rsidRPr="00A1183C">
              <w:rPr>
                <w:sz w:val="28"/>
                <w:szCs w:val="28"/>
              </w:rPr>
              <w:t>Тип покрытия</w:t>
            </w:r>
          </w:p>
        </w:tc>
        <w:tc>
          <w:tcPr>
            <w:tcW w:w="4168" w:type="dxa"/>
          </w:tcPr>
          <w:p w:rsidR="001A5B06" w:rsidRPr="00A1183C" w:rsidRDefault="001A5B06" w:rsidP="00E80234">
            <w:pPr>
              <w:rPr>
                <w:sz w:val="28"/>
                <w:szCs w:val="28"/>
              </w:rPr>
            </w:pPr>
            <w:r w:rsidRPr="00A1183C">
              <w:rPr>
                <w:sz w:val="28"/>
                <w:szCs w:val="28"/>
              </w:rPr>
              <w:t>капитальный</w:t>
            </w:r>
          </w:p>
        </w:tc>
      </w:tr>
    </w:tbl>
    <w:p w:rsidR="001A5B06" w:rsidRPr="00A1183C" w:rsidRDefault="001A5B06" w:rsidP="001A5B06">
      <w:pPr>
        <w:suppressAutoHyphens/>
        <w:ind w:firstLine="709"/>
        <w:jc w:val="right"/>
        <w:rPr>
          <w:b/>
          <w:sz w:val="28"/>
          <w:szCs w:val="28"/>
        </w:rPr>
      </w:pPr>
    </w:p>
    <w:p w:rsidR="001A5B06" w:rsidRPr="00A1183C" w:rsidRDefault="001A5B06" w:rsidP="001A5B06">
      <w:pPr>
        <w:ind w:left="879" w:right="227" w:firstLine="539"/>
        <w:rPr>
          <w:bCs/>
          <w:sz w:val="28"/>
          <w:szCs w:val="28"/>
        </w:rPr>
      </w:pPr>
      <w:r w:rsidRPr="00A1183C">
        <w:rPr>
          <w:bCs/>
          <w:sz w:val="28"/>
          <w:szCs w:val="28"/>
        </w:rPr>
        <w:t xml:space="preserve">Таблица </w:t>
      </w:r>
      <w:r>
        <w:rPr>
          <w:bCs/>
          <w:sz w:val="28"/>
          <w:szCs w:val="28"/>
        </w:rPr>
        <w:t>2</w:t>
      </w:r>
      <w:r w:rsidRPr="00A1183C">
        <w:rPr>
          <w:bCs/>
          <w:sz w:val="28"/>
          <w:szCs w:val="28"/>
        </w:rPr>
        <w:t xml:space="preserve"> – Технические показатели плана трассы.</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gridCol w:w="1985"/>
        <w:gridCol w:w="1984"/>
      </w:tblGrid>
      <w:tr w:rsidR="001A5B06" w:rsidRPr="00A1183C" w:rsidTr="00C3550A">
        <w:tc>
          <w:tcPr>
            <w:tcW w:w="3369" w:type="dxa"/>
            <w:vMerge w:val="restart"/>
            <w:vAlign w:val="center"/>
          </w:tcPr>
          <w:p w:rsidR="001A5B06" w:rsidRPr="00A1183C" w:rsidRDefault="001A5B06" w:rsidP="00E80234">
            <w:pPr>
              <w:rPr>
                <w:sz w:val="28"/>
                <w:szCs w:val="28"/>
              </w:rPr>
            </w:pPr>
            <w:r w:rsidRPr="00A1183C">
              <w:rPr>
                <w:sz w:val="28"/>
                <w:szCs w:val="28"/>
              </w:rPr>
              <w:t>Наименование</w:t>
            </w:r>
          </w:p>
        </w:tc>
        <w:tc>
          <w:tcPr>
            <w:tcW w:w="1842" w:type="dxa"/>
            <w:vMerge w:val="restart"/>
            <w:vAlign w:val="center"/>
          </w:tcPr>
          <w:p w:rsidR="001A5B06" w:rsidRPr="00A1183C" w:rsidRDefault="001A5B06" w:rsidP="00E80234">
            <w:pPr>
              <w:rPr>
                <w:sz w:val="28"/>
                <w:szCs w:val="28"/>
              </w:rPr>
            </w:pPr>
            <w:r w:rsidRPr="00A1183C">
              <w:rPr>
                <w:sz w:val="28"/>
                <w:szCs w:val="28"/>
              </w:rPr>
              <w:t>по СП37.13330.2012</w:t>
            </w:r>
          </w:p>
        </w:tc>
        <w:tc>
          <w:tcPr>
            <w:tcW w:w="3969" w:type="dxa"/>
            <w:gridSpan w:val="2"/>
            <w:vAlign w:val="center"/>
          </w:tcPr>
          <w:p w:rsidR="001A5B06" w:rsidRPr="00A1183C" w:rsidRDefault="001A5B06" w:rsidP="00E80234">
            <w:pPr>
              <w:rPr>
                <w:sz w:val="28"/>
                <w:szCs w:val="28"/>
              </w:rPr>
            </w:pPr>
            <w:r w:rsidRPr="00A1183C">
              <w:rPr>
                <w:sz w:val="28"/>
                <w:szCs w:val="28"/>
              </w:rPr>
              <w:t>По проекту</w:t>
            </w:r>
          </w:p>
        </w:tc>
      </w:tr>
      <w:tr w:rsidR="001A5B06" w:rsidRPr="00A1183C" w:rsidTr="00C3550A">
        <w:tc>
          <w:tcPr>
            <w:tcW w:w="3369" w:type="dxa"/>
            <w:vMerge/>
            <w:vAlign w:val="center"/>
          </w:tcPr>
          <w:p w:rsidR="001A5B06" w:rsidRPr="00A1183C" w:rsidRDefault="001A5B06" w:rsidP="00E80234">
            <w:pPr>
              <w:rPr>
                <w:sz w:val="28"/>
                <w:szCs w:val="28"/>
              </w:rPr>
            </w:pPr>
          </w:p>
        </w:tc>
        <w:tc>
          <w:tcPr>
            <w:tcW w:w="1842" w:type="dxa"/>
            <w:vMerge/>
            <w:vAlign w:val="center"/>
          </w:tcPr>
          <w:p w:rsidR="001A5B06" w:rsidRPr="00A1183C" w:rsidRDefault="001A5B06" w:rsidP="00E80234">
            <w:pPr>
              <w:rPr>
                <w:sz w:val="28"/>
                <w:szCs w:val="28"/>
              </w:rPr>
            </w:pPr>
          </w:p>
        </w:tc>
        <w:tc>
          <w:tcPr>
            <w:tcW w:w="1985" w:type="dxa"/>
            <w:vAlign w:val="center"/>
          </w:tcPr>
          <w:p w:rsidR="001A5B06" w:rsidRPr="00A1183C" w:rsidRDefault="001A5B06" w:rsidP="00E80234">
            <w:pPr>
              <w:rPr>
                <w:sz w:val="28"/>
                <w:szCs w:val="28"/>
              </w:rPr>
            </w:pPr>
            <w:r w:rsidRPr="00A1183C">
              <w:rPr>
                <w:sz w:val="28"/>
                <w:szCs w:val="28"/>
              </w:rPr>
              <w:t>Подъезд 1</w:t>
            </w:r>
          </w:p>
          <w:p w:rsidR="001A5B06" w:rsidRPr="00A1183C" w:rsidRDefault="001A5B06" w:rsidP="00E80234">
            <w:pPr>
              <w:rPr>
                <w:sz w:val="28"/>
                <w:szCs w:val="28"/>
              </w:rPr>
            </w:pPr>
            <w:r w:rsidRPr="00A1183C">
              <w:rPr>
                <w:sz w:val="28"/>
                <w:szCs w:val="28"/>
              </w:rPr>
              <w:t>(левый берег)</w:t>
            </w:r>
          </w:p>
        </w:tc>
        <w:tc>
          <w:tcPr>
            <w:tcW w:w="1984" w:type="dxa"/>
            <w:vAlign w:val="center"/>
          </w:tcPr>
          <w:p w:rsidR="001A5B06" w:rsidRPr="00A1183C" w:rsidRDefault="001A5B06" w:rsidP="00E80234">
            <w:pPr>
              <w:rPr>
                <w:sz w:val="28"/>
                <w:szCs w:val="28"/>
              </w:rPr>
            </w:pPr>
            <w:r w:rsidRPr="00A1183C">
              <w:rPr>
                <w:sz w:val="28"/>
                <w:szCs w:val="28"/>
              </w:rPr>
              <w:t>Подъезд 2</w:t>
            </w:r>
          </w:p>
          <w:p w:rsidR="001A5B06" w:rsidRPr="00A1183C" w:rsidRDefault="001A5B06" w:rsidP="00E80234">
            <w:pPr>
              <w:ind w:left="-108"/>
              <w:rPr>
                <w:sz w:val="28"/>
                <w:szCs w:val="28"/>
              </w:rPr>
            </w:pPr>
            <w:r w:rsidRPr="00A1183C">
              <w:rPr>
                <w:sz w:val="28"/>
                <w:szCs w:val="28"/>
              </w:rPr>
              <w:t>(правый берег)</w:t>
            </w:r>
          </w:p>
        </w:tc>
      </w:tr>
      <w:tr w:rsidR="001A5B06" w:rsidRPr="00A1183C" w:rsidTr="00C3550A">
        <w:tc>
          <w:tcPr>
            <w:tcW w:w="3369" w:type="dxa"/>
          </w:tcPr>
          <w:p w:rsidR="001A5B06" w:rsidRPr="00A1183C" w:rsidRDefault="001A5B06" w:rsidP="00E80234">
            <w:pPr>
              <w:rPr>
                <w:sz w:val="28"/>
                <w:szCs w:val="28"/>
              </w:rPr>
            </w:pPr>
            <w:r w:rsidRPr="00A1183C">
              <w:rPr>
                <w:sz w:val="28"/>
                <w:szCs w:val="28"/>
              </w:rPr>
              <w:t>Число углов поворота</w:t>
            </w:r>
          </w:p>
        </w:tc>
        <w:tc>
          <w:tcPr>
            <w:tcW w:w="1842" w:type="dxa"/>
          </w:tcPr>
          <w:p w:rsidR="001A5B06" w:rsidRPr="00A1183C" w:rsidRDefault="001A5B06" w:rsidP="00E80234">
            <w:pPr>
              <w:rPr>
                <w:sz w:val="28"/>
                <w:szCs w:val="28"/>
              </w:rPr>
            </w:pPr>
            <w:r w:rsidRPr="00A1183C">
              <w:rPr>
                <w:sz w:val="28"/>
                <w:szCs w:val="28"/>
              </w:rPr>
              <w:t>-</w:t>
            </w:r>
          </w:p>
        </w:tc>
        <w:tc>
          <w:tcPr>
            <w:tcW w:w="1985" w:type="dxa"/>
          </w:tcPr>
          <w:p w:rsidR="001A5B06" w:rsidRPr="00A1183C" w:rsidRDefault="001A5B06" w:rsidP="00E80234">
            <w:pPr>
              <w:rPr>
                <w:sz w:val="28"/>
                <w:szCs w:val="28"/>
              </w:rPr>
            </w:pPr>
            <w:r w:rsidRPr="00A1183C">
              <w:rPr>
                <w:sz w:val="28"/>
                <w:szCs w:val="28"/>
              </w:rPr>
              <w:t>1</w:t>
            </w:r>
          </w:p>
        </w:tc>
        <w:tc>
          <w:tcPr>
            <w:tcW w:w="1984" w:type="dxa"/>
          </w:tcPr>
          <w:p w:rsidR="001A5B06" w:rsidRPr="00A1183C" w:rsidRDefault="001A5B06" w:rsidP="00E80234">
            <w:pPr>
              <w:rPr>
                <w:sz w:val="28"/>
                <w:szCs w:val="28"/>
              </w:rPr>
            </w:pPr>
            <w:r w:rsidRPr="00A1183C">
              <w:rPr>
                <w:sz w:val="28"/>
                <w:szCs w:val="28"/>
              </w:rPr>
              <w:t>0</w:t>
            </w:r>
          </w:p>
        </w:tc>
      </w:tr>
      <w:tr w:rsidR="001A5B06" w:rsidRPr="00A1183C" w:rsidTr="00C3550A">
        <w:tc>
          <w:tcPr>
            <w:tcW w:w="3369" w:type="dxa"/>
          </w:tcPr>
          <w:p w:rsidR="001A5B06" w:rsidRPr="00A1183C" w:rsidRDefault="001A5B06" w:rsidP="00E80234">
            <w:pPr>
              <w:rPr>
                <w:sz w:val="28"/>
                <w:szCs w:val="28"/>
              </w:rPr>
            </w:pPr>
            <w:r w:rsidRPr="00A1183C">
              <w:rPr>
                <w:sz w:val="28"/>
                <w:szCs w:val="28"/>
              </w:rPr>
              <w:t xml:space="preserve">Наименьший радиус </w:t>
            </w:r>
            <w:proofErr w:type="gramStart"/>
            <w:r w:rsidRPr="00A1183C">
              <w:rPr>
                <w:sz w:val="28"/>
                <w:szCs w:val="28"/>
              </w:rPr>
              <w:t>кр</w:t>
            </w:r>
            <w:r w:rsidRPr="00A1183C">
              <w:rPr>
                <w:sz w:val="28"/>
                <w:szCs w:val="28"/>
              </w:rPr>
              <w:t>и</w:t>
            </w:r>
            <w:r w:rsidRPr="00A1183C">
              <w:rPr>
                <w:sz w:val="28"/>
                <w:szCs w:val="28"/>
              </w:rPr>
              <w:t>вых</w:t>
            </w:r>
            <w:proofErr w:type="gramEnd"/>
            <w:r w:rsidRPr="00A1183C">
              <w:rPr>
                <w:sz w:val="28"/>
                <w:szCs w:val="28"/>
              </w:rPr>
              <w:t xml:space="preserve"> а плане, м</w:t>
            </w:r>
            <w:r w:rsidR="00C3550A">
              <w:rPr>
                <w:sz w:val="28"/>
                <w:szCs w:val="28"/>
              </w:rPr>
              <w:t>.</w:t>
            </w:r>
          </w:p>
        </w:tc>
        <w:tc>
          <w:tcPr>
            <w:tcW w:w="1842" w:type="dxa"/>
          </w:tcPr>
          <w:p w:rsidR="001A5B06" w:rsidRPr="00A1183C" w:rsidRDefault="001A5B06" w:rsidP="00E80234">
            <w:pPr>
              <w:rPr>
                <w:sz w:val="28"/>
                <w:szCs w:val="28"/>
              </w:rPr>
            </w:pPr>
            <w:r w:rsidRPr="00A1183C">
              <w:rPr>
                <w:sz w:val="28"/>
                <w:szCs w:val="28"/>
              </w:rPr>
              <w:t>50</w:t>
            </w:r>
          </w:p>
        </w:tc>
        <w:tc>
          <w:tcPr>
            <w:tcW w:w="1985" w:type="dxa"/>
          </w:tcPr>
          <w:p w:rsidR="001A5B06" w:rsidRPr="00A1183C" w:rsidRDefault="001A5B06" w:rsidP="00E80234">
            <w:pPr>
              <w:rPr>
                <w:sz w:val="28"/>
                <w:szCs w:val="28"/>
              </w:rPr>
            </w:pPr>
            <w:r w:rsidRPr="00A1183C">
              <w:rPr>
                <w:sz w:val="28"/>
                <w:szCs w:val="28"/>
              </w:rPr>
              <w:t>100</w:t>
            </w:r>
          </w:p>
        </w:tc>
        <w:tc>
          <w:tcPr>
            <w:tcW w:w="1984" w:type="dxa"/>
          </w:tcPr>
          <w:p w:rsidR="001A5B06" w:rsidRPr="00A1183C" w:rsidRDefault="001A5B06" w:rsidP="00E80234">
            <w:pPr>
              <w:rPr>
                <w:sz w:val="28"/>
                <w:szCs w:val="28"/>
              </w:rPr>
            </w:pPr>
            <w:r w:rsidRPr="00A1183C">
              <w:rPr>
                <w:sz w:val="28"/>
                <w:szCs w:val="28"/>
              </w:rPr>
              <w:t>-</w:t>
            </w:r>
          </w:p>
        </w:tc>
      </w:tr>
      <w:tr w:rsidR="001A5B06" w:rsidRPr="00A1183C" w:rsidTr="00C3550A">
        <w:tc>
          <w:tcPr>
            <w:tcW w:w="3369" w:type="dxa"/>
          </w:tcPr>
          <w:p w:rsidR="001A5B06" w:rsidRPr="00A1183C" w:rsidRDefault="001A5B06" w:rsidP="00E80234">
            <w:pPr>
              <w:rPr>
                <w:sz w:val="28"/>
                <w:szCs w:val="28"/>
              </w:rPr>
            </w:pPr>
            <w:r w:rsidRPr="00A1183C">
              <w:rPr>
                <w:sz w:val="28"/>
                <w:szCs w:val="28"/>
              </w:rPr>
              <w:t>Суммарная протяже</w:t>
            </w:r>
            <w:r w:rsidRPr="00A1183C">
              <w:rPr>
                <w:sz w:val="28"/>
                <w:szCs w:val="28"/>
              </w:rPr>
              <w:t>н</w:t>
            </w:r>
            <w:r w:rsidRPr="00A1183C">
              <w:rPr>
                <w:sz w:val="28"/>
                <w:szCs w:val="28"/>
              </w:rPr>
              <w:t>ность с учетом причалов:</w:t>
            </w:r>
          </w:p>
        </w:tc>
        <w:tc>
          <w:tcPr>
            <w:tcW w:w="1842" w:type="dxa"/>
          </w:tcPr>
          <w:p w:rsidR="001A5B06" w:rsidRPr="00A1183C" w:rsidRDefault="001A5B06" w:rsidP="00E80234">
            <w:pPr>
              <w:rPr>
                <w:sz w:val="28"/>
                <w:szCs w:val="28"/>
              </w:rPr>
            </w:pPr>
          </w:p>
        </w:tc>
        <w:tc>
          <w:tcPr>
            <w:tcW w:w="1985" w:type="dxa"/>
          </w:tcPr>
          <w:p w:rsidR="001A5B06" w:rsidRPr="00A1183C" w:rsidRDefault="001A5B06" w:rsidP="00E80234">
            <w:pPr>
              <w:rPr>
                <w:sz w:val="28"/>
                <w:szCs w:val="28"/>
              </w:rPr>
            </w:pPr>
          </w:p>
        </w:tc>
        <w:tc>
          <w:tcPr>
            <w:tcW w:w="1984" w:type="dxa"/>
          </w:tcPr>
          <w:p w:rsidR="001A5B06" w:rsidRPr="00A1183C" w:rsidRDefault="001A5B06" w:rsidP="00E80234">
            <w:pPr>
              <w:rPr>
                <w:sz w:val="28"/>
                <w:szCs w:val="28"/>
              </w:rPr>
            </w:pPr>
          </w:p>
        </w:tc>
      </w:tr>
      <w:tr w:rsidR="001A5B06" w:rsidRPr="00A1183C" w:rsidTr="00C3550A">
        <w:tc>
          <w:tcPr>
            <w:tcW w:w="3369" w:type="dxa"/>
          </w:tcPr>
          <w:p w:rsidR="001A5B06" w:rsidRPr="00A1183C" w:rsidRDefault="001A5B06" w:rsidP="00E80234">
            <w:pPr>
              <w:rPr>
                <w:sz w:val="28"/>
                <w:szCs w:val="28"/>
              </w:rPr>
            </w:pPr>
            <w:r w:rsidRPr="00A1183C">
              <w:rPr>
                <w:sz w:val="28"/>
                <w:szCs w:val="28"/>
              </w:rPr>
              <w:t xml:space="preserve">- прямых участков, </w:t>
            </w:r>
            <w:proofErr w:type="gramStart"/>
            <w:r w:rsidRPr="00A1183C">
              <w:rPr>
                <w:sz w:val="28"/>
                <w:szCs w:val="28"/>
              </w:rPr>
              <w:t>м</w:t>
            </w:r>
            <w:proofErr w:type="gramEnd"/>
            <w:r w:rsidR="00C3550A">
              <w:rPr>
                <w:sz w:val="28"/>
                <w:szCs w:val="28"/>
              </w:rPr>
              <w:t>.</w:t>
            </w:r>
          </w:p>
        </w:tc>
        <w:tc>
          <w:tcPr>
            <w:tcW w:w="1842" w:type="dxa"/>
          </w:tcPr>
          <w:p w:rsidR="001A5B06" w:rsidRPr="00A1183C" w:rsidRDefault="001A5B06" w:rsidP="00E80234">
            <w:pPr>
              <w:rPr>
                <w:sz w:val="28"/>
                <w:szCs w:val="28"/>
              </w:rPr>
            </w:pPr>
          </w:p>
        </w:tc>
        <w:tc>
          <w:tcPr>
            <w:tcW w:w="1985" w:type="dxa"/>
          </w:tcPr>
          <w:p w:rsidR="001A5B06" w:rsidRPr="00A1183C" w:rsidRDefault="001A5B06" w:rsidP="00E80234">
            <w:pPr>
              <w:rPr>
                <w:sz w:val="28"/>
                <w:szCs w:val="28"/>
              </w:rPr>
            </w:pPr>
            <w:r w:rsidRPr="00A1183C">
              <w:rPr>
                <w:sz w:val="28"/>
                <w:szCs w:val="28"/>
              </w:rPr>
              <w:t>222,1</w:t>
            </w:r>
          </w:p>
        </w:tc>
        <w:tc>
          <w:tcPr>
            <w:tcW w:w="1984" w:type="dxa"/>
          </w:tcPr>
          <w:p w:rsidR="001A5B06" w:rsidRPr="00A1183C" w:rsidRDefault="001A5B06" w:rsidP="00E80234">
            <w:pPr>
              <w:rPr>
                <w:sz w:val="28"/>
                <w:szCs w:val="28"/>
              </w:rPr>
            </w:pPr>
            <w:r w:rsidRPr="00A1183C">
              <w:rPr>
                <w:sz w:val="28"/>
                <w:szCs w:val="28"/>
              </w:rPr>
              <w:t>195,4</w:t>
            </w:r>
          </w:p>
        </w:tc>
      </w:tr>
      <w:tr w:rsidR="001A5B06" w:rsidRPr="00A1183C" w:rsidTr="00C3550A">
        <w:tc>
          <w:tcPr>
            <w:tcW w:w="3369" w:type="dxa"/>
          </w:tcPr>
          <w:p w:rsidR="001A5B06" w:rsidRPr="00A1183C" w:rsidRDefault="001A5B06" w:rsidP="00E80234">
            <w:pPr>
              <w:rPr>
                <w:sz w:val="28"/>
                <w:szCs w:val="28"/>
              </w:rPr>
            </w:pPr>
            <w:r w:rsidRPr="00A1183C">
              <w:rPr>
                <w:sz w:val="28"/>
                <w:szCs w:val="28"/>
              </w:rPr>
              <w:t xml:space="preserve">- участков на круговых кривых, </w:t>
            </w:r>
            <w:proofErr w:type="gramStart"/>
            <w:r w:rsidRPr="00A1183C">
              <w:rPr>
                <w:sz w:val="28"/>
                <w:szCs w:val="28"/>
              </w:rPr>
              <w:t>м</w:t>
            </w:r>
            <w:proofErr w:type="gramEnd"/>
            <w:r w:rsidR="00C3550A">
              <w:rPr>
                <w:sz w:val="28"/>
                <w:szCs w:val="28"/>
              </w:rPr>
              <w:t>.</w:t>
            </w:r>
          </w:p>
        </w:tc>
        <w:tc>
          <w:tcPr>
            <w:tcW w:w="1842" w:type="dxa"/>
          </w:tcPr>
          <w:p w:rsidR="001A5B06" w:rsidRPr="00A1183C" w:rsidRDefault="001A5B06" w:rsidP="00E80234">
            <w:pPr>
              <w:rPr>
                <w:sz w:val="28"/>
                <w:szCs w:val="28"/>
              </w:rPr>
            </w:pPr>
          </w:p>
        </w:tc>
        <w:tc>
          <w:tcPr>
            <w:tcW w:w="1985" w:type="dxa"/>
          </w:tcPr>
          <w:p w:rsidR="001A5B06" w:rsidRPr="00A1183C" w:rsidRDefault="001A5B06" w:rsidP="00E80234">
            <w:pPr>
              <w:rPr>
                <w:sz w:val="28"/>
                <w:szCs w:val="28"/>
              </w:rPr>
            </w:pPr>
            <w:r w:rsidRPr="00A1183C">
              <w:rPr>
                <w:sz w:val="28"/>
                <w:szCs w:val="28"/>
              </w:rPr>
              <w:t>42,57</w:t>
            </w:r>
          </w:p>
        </w:tc>
        <w:tc>
          <w:tcPr>
            <w:tcW w:w="1984" w:type="dxa"/>
          </w:tcPr>
          <w:p w:rsidR="001A5B06" w:rsidRPr="00A1183C" w:rsidRDefault="001A5B06" w:rsidP="00E80234">
            <w:pPr>
              <w:rPr>
                <w:sz w:val="28"/>
                <w:szCs w:val="28"/>
              </w:rPr>
            </w:pPr>
            <w:r w:rsidRPr="00A1183C">
              <w:rPr>
                <w:sz w:val="28"/>
                <w:szCs w:val="28"/>
              </w:rPr>
              <w:t>-</w:t>
            </w:r>
          </w:p>
        </w:tc>
      </w:tr>
    </w:tbl>
    <w:p w:rsidR="001A5B06" w:rsidRPr="00A1183C" w:rsidRDefault="001A5B06" w:rsidP="001A5B06">
      <w:pPr>
        <w:suppressAutoHyphens/>
        <w:ind w:firstLine="709"/>
        <w:jc w:val="right"/>
        <w:rPr>
          <w:b/>
          <w:sz w:val="28"/>
          <w:szCs w:val="28"/>
        </w:rPr>
      </w:pPr>
    </w:p>
    <w:p w:rsidR="001A5B06" w:rsidRPr="00A1183C" w:rsidRDefault="001A5B06" w:rsidP="001A5B06">
      <w:pPr>
        <w:suppressAutoHyphens/>
        <w:ind w:firstLine="709"/>
        <w:jc w:val="both"/>
        <w:rPr>
          <w:bCs/>
          <w:sz w:val="28"/>
          <w:szCs w:val="28"/>
        </w:rPr>
      </w:pPr>
      <w:r w:rsidRPr="00A1183C">
        <w:rPr>
          <w:bCs/>
          <w:sz w:val="28"/>
          <w:szCs w:val="28"/>
        </w:rPr>
        <w:t>Основные параметры в плане взяты в соответствии с СП37.13330.2012 «Промышленный транспорт».</w:t>
      </w:r>
    </w:p>
    <w:p w:rsidR="001A5B06" w:rsidRPr="00A1183C" w:rsidRDefault="001A5B06" w:rsidP="001A5B06">
      <w:pPr>
        <w:suppressAutoHyphens/>
        <w:ind w:firstLine="709"/>
        <w:jc w:val="both"/>
        <w:rPr>
          <w:bCs/>
          <w:sz w:val="28"/>
          <w:szCs w:val="28"/>
        </w:rPr>
      </w:pPr>
      <w:r w:rsidRPr="00A1183C">
        <w:rPr>
          <w:bCs/>
          <w:sz w:val="28"/>
          <w:szCs w:val="28"/>
        </w:rPr>
        <w:t>Земляное полотно.</w:t>
      </w:r>
    </w:p>
    <w:p w:rsidR="001A5B06" w:rsidRPr="00A1183C" w:rsidRDefault="001A5B06" w:rsidP="001A5B06">
      <w:pPr>
        <w:suppressAutoHyphens/>
        <w:ind w:firstLine="709"/>
        <w:jc w:val="both"/>
        <w:rPr>
          <w:bCs/>
          <w:sz w:val="28"/>
          <w:szCs w:val="28"/>
        </w:rPr>
      </w:pPr>
      <w:r w:rsidRPr="00A1183C">
        <w:rPr>
          <w:bCs/>
          <w:sz w:val="28"/>
          <w:szCs w:val="28"/>
        </w:rPr>
        <w:t>Ширина земляного полотна составляет 15,0</w:t>
      </w:r>
      <w:r w:rsidR="00C3550A">
        <w:rPr>
          <w:bCs/>
          <w:sz w:val="28"/>
          <w:szCs w:val="28"/>
        </w:rPr>
        <w:t xml:space="preserve"> </w:t>
      </w:r>
      <w:r w:rsidRPr="00A1183C">
        <w:rPr>
          <w:bCs/>
          <w:sz w:val="28"/>
          <w:szCs w:val="28"/>
        </w:rPr>
        <w:t>м.</w:t>
      </w:r>
    </w:p>
    <w:p w:rsidR="001A5B06" w:rsidRPr="00A1183C" w:rsidRDefault="001A5B06" w:rsidP="001A5B06">
      <w:pPr>
        <w:suppressAutoHyphens/>
        <w:ind w:firstLine="709"/>
        <w:jc w:val="both"/>
        <w:rPr>
          <w:bCs/>
          <w:sz w:val="28"/>
          <w:szCs w:val="28"/>
        </w:rPr>
      </w:pPr>
      <w:r w:rsidRPr="00A1183C">
        <w:rPr>
          <w:bCs/>
          <w:sz w:val="28"/>
          <w:szCs w:val="28"/>
        </w:rPr>
        <w:t>Основанием для проектируемой проезжей части будет  служить песок.</w:t>
      </w:r>
    </w:p>
    <w:p w:rsidR="001A5B06" w:rsidRPr="00A1183C" w:rsidRDefault="001A5B06" w:rsidP="001A5B06">
      <w:pPr>
        <w:suppressAutoHyphens/>
        <w:ind w:firstLine="709"/>
        <w:jc w:val="both"/>
        <w:rPr>
          <w:bCs/>
          <w:sz w:val="28"/>
          <w:szCs w:val="28"/>
        </w:rPr>
      </w:pPr>
      <w:r w:rsidRPr="00A1183C">
        <w:rPr>
          <w:bCs/>
          <w:sz w:val="28"/>
          <w:szCs w:val="28"/>
        </w:rPr>
        <w:t xml:space="preserve">На исследуемой территории выделено 4 </w:t>
      </w:r>
      <w:proofErr w:type="gramStart"/>
      <w:r w:rsidRPr="00A1183C">
        <w:rPr>
          <w:bCs/>
          <w:sz w:val="28"/>
          <w:szCs w:val="28"/>
        </w:rPr>
        <w:t>инженерно-геологических</w:t>
      </w:r>
      <w:proofErr w:type="gramEnd"/>
      <w:r w:rsidRPr="00A1183C">
        <w:rPr>
          <w:bCs/>
          <w:sz w:val="28"/>
          <w:szCs w:val="28"/>
        </w:rPr>
        <w:t xml:space="preserve"> элемента: насыпной грунт (песок мелкий, малой степени водонасыщения, средней плотности); суглинок мягко</w:t>
      </w:r>
      <w:r w:rsidR="009F061E">
        <w:rPr>
          <w:bCs/>
          <w:sz w:val="28"/>
          <w:szCs w:val="28"/>
        </w:rPr>
        <w:t>-</w:t>
      </w:r>
      <w:r w:rsidRPr="00A1183C">
        <w:rPr>
          <w:bCs/>
          <w:sz w:val="28"/>
          <w:szCs w:val="28"/>
        </w:rPr>
        <w:t>пластичный; суглинок текучий; песок мелкий  насыщенный водой, средней плотности.</w:t>
      </w:r>
    </w:p>
    <w:p w:rsidR="001A5B06" w:rsidRPr="00A1183C" w:rsidRDefault="001A5B06" w:rsidP="001A5B06">
      <w:pPr>
        <w:suppressAutoHyphens/>
        <w:ind w:firstLine="709"/>
        <w:jc w:val="both"/>
        <w:rPr>
          <w:bCs/>
          <w:sz w:val="28"/>
          <w:szCs w:val="28"/>
        </w:rPr>
      </w:pPr>
      <w:r w:rsidRPr="00A1183C">
        <w:rPr>
          <w:bCs/>
          <w:sz w:val="28"/>
          <w:szCs w:val="28"/>
        </w:rPr>
        <w:t>Грунтовые воды приурочены к суглинкам текучим и пескам мелким насыщенным водой и вскрыты на глубине 2,2-3,3 м.</w:t>
      </w:r>
    </w:p>
    <w:p w:rsidR="001A5B06" w:rsidRPr="00A1183C" w:rsidRDefault="001A5B06" w:rsidP="001A5B06">
      <w:pPr>
        <w:suppressAutoHyphens/>
        <w:ind w:firstLine="709"/>
        <w:jc w:val="both"/>
        <w:rPr>
          <w:bCs/>
          <w:sz w:val="28"/>
          <w:szCs w:val="28"/>
        </w:rPr>
      </w:pPr>
      <w:r w:rsidRPr="00A1183C">
        <w:rPr>
          <w:bCs/>
          <w:sz w:val="28"/>
          <w:szCs w:val="28"/>
        </w:rPr>
        <w:t xml:space="preserve">Необходимо отметить важное обстоятельство, которое может способствовать усилению непрогнозируемых плановых деформаций исследуемого водотока. При нарушении естественного сложения грунтов и </w:t>
      </w:r>
      <w:r w:rsidRPr="00A1183C">
        <w:rPr>
          <w:bCs/>
          <w:sz w:val="28"/>
          <w:szCs w:val="28"/>
        </w:rPr>
        <w:lastRenderedPageBreak/>
        <w:t xml:space="preserve">растительного покрова во время строительства вероятность деформации резко возрастает. Рекомендуется проводить строительство в зимнее время с обязательным комплексом </w:t>
      </w:r>
      <w:proofErr w:type="spellStart"/>
      <w:r w:rsidRPr="00A1183C">
        <w:rPr>
          <w:bCs/>
          <w:sz w:val="28"/>
          <w:szCs w:val="28"/>
        </w:rPr>
        <w:t>берегоукрепляющих</w:t>
      </w:r>
      <w:proofErr w:type="spellEnd"/>
      <w:r w:rsidRPr="00A1183C">
        <w:rPr>
          <w:bCs/>
          <w:sz w:val="28"/>
          <w:szCs w:val="28"/>
        </w:rPr>
        <w:t xml:space="preserve"> мероприятий.</w:t>
      </w:r>
    </w:p>
    <w:p w:rsidR="001A5B06" w:rsidRPr="00A1183C" w:rsidRDefault="001A5B06" w:rsidP="001A5B06">
      <w:pPr>
        <w:suppressAutoHyphens/>
        <w:ind w:firstLine="709"/>
        <w:jc w:val="both"/>
        <w:rPr>
          <w:bCs/>
          <w:sz w:val="28"/>
          <w:szCs w:val="28"/>
        </w:rPr>
      </w:pPr>
      <w:r w:rsidRPr="00A1183C">
        <w:rPr>
          <w:bCs/>
          <w:sz w:val="28"/>
          <w:szCs w:val="28"/>
        </w:rPr>
        <w:t>Дорожная одежда.</w:t>
      </w:r>
    </w:p>
    <w:p w:rsidR="001A5B06" w:rsidRPr="00A1183C" w:rsidRDefault="001A5B06" w:rsidP="001A5B06">
      <w:pPr>
        <w:suppressAutoHyphens/>
        <w:ind w:firstLine="709"/>
        <w:jc w:val="both"/>
        <w:rPr>
          <w:bCs/>
          <w:sz w:val="28"/>
          <w:szCs w:val="28"/>
        </w:rPr>
      </w:pPr>
      <w:r w:rsidRPr="00A1183C">
        <w:rPr>
          <w:bCs/>
          <w:sz w:val="28"/>
          <w:szCs w:val="28"/>
        </w:rPr>
        <w:t>Настоящим проектом принято устройство жесткой дорожной одежды тип 1-34.</w:t>
      </w:r>
    </w:p>
    <w:p w:rsidR="001A5B06" w:rsidRPr="00A1183C" w:rsidRDefault="001A5B06" w:rsidP="001A5B06">
      <w:pPr>
        <w:suppressAutoHyphens/>
        <w:ind w:firstLine="709"/>
        <w:jc w:val="both"/>
        <w:rPr>
          <w:bCs/>
          <w:sz w:val="28"/>
          <w:szCs w:val="28"/>
        </w:rPr>
      </w:pPr>
      <w:r w:rsidRPr="00A1183C">
        <w:rPr>
          <w:bCs/>
          <w:sz w:val="28"/>
          <w:szCs w:val="28"/>
        </w:rPr>
        <w:t xml:space="preserve">На радиусах и в местах стыковки проектируемой дорожной одеждой с существующим покрытием принято </w:t>
      </w:r>
      <w:proofErr w:type="spellStart"/>
      <w:r w:rsidRPr="00A1183C">
        <w:rPr>
          <w:bCs/>
          <w:sz w:val="28"/>
          <w:szCs w:val="28"/>
        </w:rPr>
        <w:t>омоноличивание</w:t>
      </w:r>
      <w:proofErr w:type="spellEnd"/>
      <w:r w:rsidRPr="00A1183C">
        <w:rPr>
          <w:bCs/>
          <w:sz w:val="28"/>
          <w:szCs w:val="28"/>
        </w:rPr>
        <w:t xml:space="preserve"> бетоном.</w:t>
      </w:r>
    </w:p>
    <w:p w:rsidR="001A5B06" w:rsidRPr="00A1183C" w:rsidRDefault="001A5B06" w:rsidP="001A5B06">
      <w:pPr>
        <w:suppressAutoHyphens/>
        <w:ind w:firstLine="709"/>
        <w:jc w:val="both"/>
        <w:rPr>
          <w:bCs/>
          <w:sz w:val="28"/>
          <w:szCs w:val="28"/>
        </w:rPr>
      </w:pPr>
      <w:r w:rsidRPr="00A1183C">
        <w:rPr>
          <w:bCs/>
          <w:sz w:val="28"/>
          <w:szCs w:val="28"/>
        </w:rPr>
        <w:t>Ширина покрытия 12,00</w:t>
      </w:r>
      <w:r w:rsidR="00C3550A">
        <w:rPr>
          <w:bCs/>
          <w:sz w:val="28"/>
          <w:szCs w:val="28"/>
        </w:rPr>
        <w:t xml:space="preserve"> </w:t>
      </w:r>
      <w:r w:rsidRPr="00A1183C">
        <w:rPr>
          <w:bCs/>
          <w:sz w:val="28"/>
          <w:szCs w:val="28"/>
        </w:rPr>
        <w:t>м.</w:t>
      </w:r>
    </w:p>
    <w:p w:rsidR="00996DF4" w:rsidRDefault="001A5B06" w:rsidP="001A5B06">
      <w:pPr>
        <w:suppressAutoHyphens/>
        <w:ind w:firstLine="709"/>
        <w:jc w:val="both"/>
        <w:rPr>
          <w:bCs/>
          <w:sz w:val="28"/>
          <w:szCs w:val="28"/>
        </w:rPr>
      </w:pPr>
      <w:r w:rsidRPr="00A1183C">
        <w:rPr>
          <w:bCs/>
          <w:sz w:val="28"/>
          <w:szCs w:val="28"/>
        </w:rPr>
        <w:t>Ширина земляного полотна составляет 15</w:t>
      </w:r>
      <w:r w:rsidR="00C3550A">
        <w:rPr>
          <w:bCs/>
          <w:sz w:val="28"/>
          <w:szCs w:val="28"/>
        </w:rPr>
        <w:t xml:space="preserve"> </w:t>
      </w:r>
      <w:r w:rsidRPr="00A1183C">
        <w:rPr>
          <w:bCs/>
          <w:sz w:val="28"/>
          <w:szCs w:val="28"/>
        </w:rPr>
        <w:t>м.</w:t>
      </w:r>
      <w:r w:rsidR="00996DF4">
        <w:rPr>
          <w:bCs/>
          <w:sz w:val="28"/>
          <w:szCs w:val="28"/>
        </w:rPr>
        <w:t xml:space="preserve"> </w:t>
      </w:r>
      <w:r w:rsidRPr="00A1183C">
        <w:rPr>
          <w:bCs/>
          <w:sz w:val="28"/>
          <w:szCs w:val="28"/>
        </w:rPr>
        <w:t>Ширина проезжей части 12</w:t>
      </w:r>
      <w:r w:rsidR="00C3550A">
        <w:rPr>
          <w:bCs/>
          <w:sz w:val="28"/>
          <w:szCs w:val="28"/>
        </w:rPr>
        <w:t xml:space="preserve"> </w:t>
      </w:r>
      <w:r w:rsidRPr="00A1183C">
        <w:rPr>
          <w:bCs/>
          <w:sz w:val="28"/>
          <w:szCs w:val="28"/>
        </w:rPr>
        <w:t>м</w:t>
      </w:r>
      <w:r w:rsidR="00C3550A">
        <w:rPr>
          <w:bCs/>
          <w:sz w:val="28"/>
          <w:szCs w:val="28"/>
        </w:rPr>
        <w:t>.</w:t>
      </w:r>
      <w:r w:rsidRPr="00A1183C">
        <w:rPr>
          <w:bCs/>
          <w:sz w:val="28"/>
          <w:szCs w:val="28"/>
        </w:rPr>
        <w:t>, ширина обочин 1,5</w:t>
      </w:r>
      <w:r w:rsidR="00C3550A">
        <w:rPr>
          <w:bCs/>
          <w:sz w:val="28"/>
          <w:szCs w:val="28"/>
        </w:rPr>
        <w:t xml:space="preserve"> </w:t>
      </w:r>
      <w:r w:rsidRPr="00A1183C">
        <w:rPr>
          <w:bCs/>
          <w:sz w:val="28"/>
          <w:szCs w:val="28"/>
        </w:rPr>
        <w:t>м</w:t>
      </w:r>
      <w:r w:rsidR="00C3550A">
        <w:rPr>
          <w:bCs/>
          <w:sz w:val="28"/>
          <w:szCs w:val="28"/>
        </w:rPr>
        <w:t>.</w:t>
      </w:r>
    </w:p>
    <w:p w:rsidR="001A5B06" w:rsidRPr="00A1183C" w:rsidRDefault="00996DF4" w:rsidP="001A5B06">
      <w:pPr>
        <w:suppressAutoHyphens/>
        <w:ind w:firstLine="709"/>
        <w:jc w:val="both"/>
        <w:rPr>
          <w:bCs/>
          <w:sz w:val="28"/>
          <w:szCs w:val="28"/>
        </w:rPr>
      </w:pPr>
      <w:r w:rsidRPr="00A1183C">
        <w:rPr>
          <w:bCs/>
          <w:sz w:val="28"/>
          <w:szCs w:val="28"/>
        </w:rPr>
        <w:t xml:space="preserve"> </w:t>
      </w:r>
      <w:r w:rsidR="001A5B06" w:rsidRPr="00A1183C">
        <w:rPr>
          <w:bCs/>
          <w:sz w:val="28"/>
          <w:szCs w:val="28"/>
        </w:rPr>
        <w:t>Для обеспечения движения транспорта по подходу, проектом предусмотрена отсыпка земляного полотна с учетом превышения паводка 10</w:t>
      </w:r>
      <w:r w:rsidR="00C3550A">
        <w:rPr>
          <w:bCs/>
          <w:sz w:val="28"/>
          <w:szCs w:val="28"/>
        </w:rPr>
        <w:t xml:space="preserve"> </w:t>
      </w:r>
      <w:r w:rsidR="001A5B06" w:rsidRPr="00A1183C">
        <w:rPr>
          <w:bCs/>
          <w:sz w:val="28"/>
          <w:szCs w:val="28"/>
        </w:rPr>
        <w:t>%.</w:t>
      </w:r>
    </w:p>
    <w:p w:rsidR="001A5B06" w:rsidRPr="00A1183C" w:rsidRDefault="001A5B06" w:rsidP="001A5B06">
      <w:pPr>
        <w:suppressAutoHyphens/>
        <w:ind w:firstLine="709"/>
        <w:jc w:val="both"/>
        <w:rPr>
          <w:bCs/>
          <w:sz w:val="28"/>
          <w:szCs w:val="28"/>
        </w:rPr>
      </w:pPr>
      <w:r w:rsidRPr="00A1183C">
        <w:rPr>
          <w:bCs/>
          <w:sz w:val="28"/>
          <w:szCs w:val="28"/>
        </w:rPr>
        <w:t xml:space="preserve">Проектом предусматривается проезжая часть с односкатным поперечным профилем. </w:t>
      </w:r>
    </w:p>
    <w:p w:rsidR="001A5B06" w:rsidRPr="00A1183C" w:rsidRDefault="001A5B06" w:rsidP="001A5B06">
      <w:pPr>
        <w:suppressAutoHyphens/>
        <w:ind w:firstLine="709"/>
        <w:jc w:val="both"/>
        <w:rPr>
          <w:bCs/>
          <w:sz w:val="28"/>
          <w:szCs w:val="28"/>
        </w:rPr>
      </w:pPr>
      <w:r w:rsidRPr="00A1183C">
        <w:rPr>
          <w:bCs/>
          <w:sz w:val="28"/>
          <w:szCs w:val="28"/>
        </w:rPr>
        <w:t xml:space="preserve">Согласно СП 37.13330.2012 «Промышленный транспорт» для </w:t>
      </w:r>
      <w:proofErr w:type="spellStart"/>
      <w:r w:rsidRPr="00A1183C">
        <w:rPr>
          <w:bCs/>
          <w:sz w:val="28"/>
          <w:szCs w:val="28"/>
        </w:rPr>
        <w:t>двухполосных</w:t>
      </w:r>
      <w:proofErr w:type="spellEnd"/>
      <w:r w:rsidRPr="00A1183C">
        <w:rPr>
          <w:bCs/>
          <w:sz w:val="28"/>
          <w:szCs w:val="28"/>
        </w:rPr>
        <w:t xml:space="preserve"> дорог принят односкатный поперечный уклон проезжей части 20</w:t>
      </w:r>
      <w:r w:rsidR="00C3550A">
        <w:rPr>
          <w:bCs/>
          <w:sz w:val="28"/>
          <w:szCs w:val="28"/>
        </w:rPr>
        <w:t xml:space="preserve"> </w:t>
      </w:r>
      <w:r w:rsidR="00D65EA6">
        <w:rPr>
          <w:bCs/>
          <w:sz w:val="28"/>
          <w:szCs w:val="28"/>
        </w:rPr>
        <w:t>%</w:t>
      </w:r>
      <w:r w:rsidRPr="00A1183C">
        <w:rPr>
          <w:bCs/>
          <w:sz w:val="28"/>
          <w:szCs w:val="28"/>
        </w:rPr>
        <w:t>, обочин 40</w:t>
      </w:r>
      <w:r w:rsidR="00C3550A">
        <w:rPr>
          <w:bCs/>
          <w:sz w:val="28"/>
          <w:szCs w:val="28"/>
        </w:rPr>
        <w:t xml:space="preserve"> </w:t>
      </w:r>
      <w:r w:rsidR="00D65EA6">
        <w:rPr>
          <w:bCs/>
          <w:sz w:val="28"/>
          <w:szCs w:val="28"/>
        </w:rPr>
        <w:t>%</w:t>
      </w:r>
      <w:r w:rsidRPr="00A1183C">
        <w:rPr>
          <w:bCs/>
          <w:sz w:val="28"/>
          <w:szCs w:val="28"/>
        </w:rPr>
        <w:t>.</w:t>
      </w:r>
    </w:p>
    <w:p w:rsidR="001A5B06" w:rsidRPr="00A1183C" w:rsidRDefault="001A5B06" w:rsidP="001A5B06">
      <w:pPr>
        <w:suppressAutoHyphens/>
        <w:ind w:firstLine="709"/>
        <w:jc w:val="both"/>
        <w:rPr>
          <w:bCs/>
          <w:sz w:val="28"/>
          <w:szCs w:val="28"/>
        </w:rPr>
      </w:pPr>
      <w:r w:rsidRPr="00A1183C">
        <w:rPr>
          <w:bCs/>
          <w:sz w:val="28"/>
          <w:szCs w:val="28"/>
        </w:rPr>
        <w:t xml:space="preserve">Дорожная одежда разработана в одном варианте, </w:t>
      </w:r>
      <w:proofErr w:type="gramStart"/>
      <w:r w:rsidRPr="00A1183C">
        <w:rPr>
          <w:bCs/>
          <w:sz w:val="28"/>
          <w:szCs w:val="28"/>
        </w:rPr>
        <w:t>согласно рекомендаций</w:t>
      </w:r>
      <w:proofErr w:type="gramEnd"/>
      <w:r w:rsidRPr="00A1183C">
        <w:rPr>
          <w:bCs/>
          <w:sz w:val="28"/>
          <w:szCs w:val="28"/>
        </w:rPr>
        <w:t xml:space="preserve"> по проектированию жестких дорожных одежд.</w:t>
      </w:r>
    </w:p>
    <w:p w:rsidR="001A5B06" w:rsidRPr="00A1183C" w:rsidRDefault="001A5B06" w:rsidP="001A5B06">
      <w:pPr>
        <w:suppressAutoHyphens/>
        <w:ind w:firstLine="709"/>
        <w:jc w:val="both"/>
        <w:rPr>
          <w:bCs/>
          <w:sz w:val="28"/>
          <w:szCs w:val="28"/>
        </w:rPr>
      </w:pPr>
      <w:r w:rsidRPr="00A1183C">
        <w:rPr>
          <w:bCs/>
          <w:sz w:val="28"/>
          <w:szCs w:val="28"/>
        </w:rPr>
        <w:t>Тип 1-34</w:t>
      </w:r>
    </w:p>
    <w:p w:rsidR="001A5B06" w:rsidRPr="00A1183C" w:rsidRDefault="001A5B06" w:rsidP="001A5B06">
      <w:pPr>
        <w:suppressAutoHyphens/>
        <w:ind w:firstLine="709"/>
        <w:jc w:val="both"/>
        <w:rPr>
          <w:bCs/>
          <w:sz w:val="28"/>
          <w:szCs w:val="28"/>
        </w:rPr>
      </w:pPr>
      <w:r w:rsidRPr="00A1183C">
        <w:rPr>
          <w:bCs/>
          <w:sz w:val="28"/>
          <w:szCs w:val="28"/>
        </w:rPr>
        <w:t>- железобетонные дорожные плиты ПДН AV (Н=0,14</w:t>
      </w:r>
      <w:r w:rsidR="00C3550A">
        <w:rPr>
          <w:bCs/>
          <w:sz w:val="28"/>
          <w:szCs w:val="28"/>
        </w:rPr>
        <w:t xml:space="preserve"> </w:t>
      </w:r>
      <w:r w:rsidRPr="00A1183C">
        <w:rPr>
          <w:bCs/>
          <w:sz w:val="28"/>
          <w:szCs w:val="28"/>
        </w:rPr>
        <w:t>м</w:t>
      </w:r>
      <w:r w:rsidR="00C3550A">
        <w:rPr>
          <w:bCs/>
          <w:sz w:val="28"/>
          <w:szCs w:val="28"/>
        </w:rPr>
        <w:t>.</w:t>
      </w:r>
      <w:r w:rsidRPr="00A1183C">
        <w:rPr>
          <w:bCs/>
          <w:sz w:val="28"/>
          <w:szCs w:val="28"/>
        </w:rPr>
        <w:t>);</w:t>
      </w:r>
    </w:p>
    <w:p w:rsidR="001A5B06" w:rsidRPr="00A1183C" w:rsidRDefault="001A5B06" w:rsidP="001A5B06">
      <w:pPr>
        <w:suppressAutoHyphens/>
        <w:ind w:firstLine="709"/>
        <w:jc w:val="both"/>
        <w:rPr>
          <w:bCs/>
          <w:sz w:val="28"/>
          <w:szCs w:val="28"/>
        </w:rPr>
      </w:pPr>
      <w:r w:rsidRPr="00A1183C">
        <w:rPr>
          <w:bCs/>
          <w:sz w:val="28"/>
          <w:szCs w:val="28"/>
        </w:rPr>
        <w:t xml:space="preserve">- </w:t>
      </w:r>
      <w:proofErr w:type="gramStart"/>
      <w:r w:rsidRPr="00A1183C">
        <w:rPr>
          <w:bCs/>
          <w:sz w:val="28"/>
          <w:szCs w:val="28"/>
        </w:rPr>
        <w:t>песок</w:t>
      </w:r>
      <w:proofErr w:type="gramEnd"/>
      <w:r w:rsidRPr="00A1183C">
        <w:rPr>
          <w:bCs/>
          <w:sz w:val="28"/>
          <w:szCs w:val="28"/>
        </w:rPr>
        <w:t xml:space="preserve"> смешанный с цементом (Н=0,05</w:t>
      </w:r>
      <w:r w:rsidR="00C3550A">
        <w:rPr>
          <w:bCs/>
          <w:sz w:val="28"/>
          <w:szCs w:val="28"/>
        </w:rPr>
        <w:t xml:space="preserve"> </w:t>
      </w:r>
      <w:r w:rsidRPr="00A1183C">
        <w:rPr>
          <w:bCs/>
          <w:sz w:val="28"/>
          <w:szCs w:val="28"/>
        </w:rPr>
        <w:t>м</w:t>
      </w:r>
      <w:r w:rsidR="00C3550A">
        <w:rPr>
          <w:bCs/>
          <w:sz w:val="28"/>
          <w:szCs w:val="28"/>
        </w:rPr>
        <w:t>.</w:t>
      </w:r>
      <w:r w:rsidRPr="00A1183C">
        <w:rPr>
          <w:bCs/>
          <w:sz w:val="28"/>
          <w:szCs w:val="28"/>
        </w:rPr>
        <w:t>);</w:t>
      </w:r>
    </w:p>
    <w:p w:rsidR="001A5B06" w:rsidRPr="00A1183C" w:rsidRDefault="001A5B06" w:rsidP="001A5B06">
      <w:pPr>
        <w:suppressAutoHyphens/>
        <w:ind w:firstLine="709"/>
        <w:jc w:val="both"/>
        <w:rPr>
          <w:bCs/>
          <w:sz w:val="28"/>
          <w:szCs w:val="28"/>
        </w:rPr>
      </w:pPr>
      <w:r w:rsidRPr="00A1183C">
        <w:rPr>
          <w:bCs/>
          <w:sz w:val="28"/>
          <w:szCs w:val="28"/>
        </w:rPr>
        <w:t>- основание принято из фракционированного щебня укладываемого по способу заклинки, Н=0,15</w:t>
      </w:r>
      <w:r w:rsidR="00C3550A">
        <w:rPr>
          <w:bCs/>
          <w:sz w:val="28"/>
          <w:szCs w:val="28"/>
        </w:rPr>
        <w:t xml:space="preserve"> </w:t>
      </w:r>
      <w:r w:rsidRPr="00A1183C">
        <w:rPr>
          <w:bCs/>
          <w:sz w:val="28"/>
          <w:szCs w:val="28"/>
        </w:rPr>
        <w:t>м</w:t>
      </w:r>
      <w:r w:rsidR="00C3550A">
        <w:rPr>
          <w:bCs/>
          <w:sz w:val="28"/>
          <w:szCs w:val="28"/>
        </w:rPr>
        <w:t>.</w:t>
      </w:r>
      <w:r w:rsidRPr="00A1183C">
        <w:rPr>
          <w:bCs/>
          <w:sz w:val="28"/>
          <w:szCs w:val="28"/>
        </w:rPr>
        <w:t>;</w:t>
      </w:r>
    </w:p>
    <w:p w:rsidR="001A5B06" w:rsidRPr="00A1183C" w:rsidRDefault="001A5B06" w:rsidP="001A5B06">
      <w:pPr>
        <w:suppressAutoHyphens/>
        <w:ind w:firstLine="709"/>
        <w:jc w:val="both"/>
        <w:rPr>
          <w:bCs/>
          <w:sz w:val="28"/>
          <w:szCs w:val="28"/>
        </w:rPr>
      </w:pPr>
      <w:r w:rsidRPr="00A1183C">
        <w:rPr>
          <w:bCs/>
          <w:sz w:val="28"/>
          <w:szCs w:val="28"/>
        </w:rPr>
        <w:t xml:space="preserve">- </w:t>
      </w:r>
      <w:proofErr w:type="spellStart"/>
      <w:r w:rsidRPr="00A1183C">
        <w:rPr>
          <w:bCs/>
          <w:sz w:val="28"/>
          <w:szCs w:val="28"/>
        </w:rPr>
        <w:t>геотекстиль</w:t>
      </w:r>
      <w:proofErr w:type="spellEnd"/>
      <w:r w:rsidRPr="00A1183C">
        <w:rPr>
          <w:bCs/>
          <w:sz w:val="28"/>
          <w:szCs w:val="28"/>
        </w:rPr>
        <w:t>.</w:t>
      </w:r>
    </w:p>
    <w:p w:rsidR="001A5B06" w:rsidRPr="00A1183C" w:rsidRDefault="001A5B06" w:rsidP="001A5B06">
      <w:pPr>
        <w:suppressAutoHyphens/>
        <w:ind w:firstLine="709"/>
        <w:jc w:val="both"/>
        <w:rPr>
          <w:bCs/>
          <w:sz w:val="28"/>
          <w:szCs w:val="28"/>
        </w:rPr>
      </w:pPr>
      <w:r w:rsidRPr="00A1183C">
        <w:rPr>
          <w:bCs/>
          <w:sz w:val="28"/>
          <w:szCs w:val="28"/>
        </w:rPr>
        <w:t>На радиусах и в местах стыковки проектируемой дорожной одеждой и существующим покрытием принят следующий тип дорожной одежды:</w:t>
      </w:r>
    </w:p>
    <w:p w:rsidR="001A5B06" w:rsidRPr="00A1183C" w:rsidRDefault="001A5B06" w:rsidP="001A5B06">
      <w:pPr>
        <w:suppressAutoHyphens/>
        <w:ind w:firstLine="709"/>
        <w:jc w:val="both"/>
        <w:rPr>
          <w:bCs/>
          <w:sz w:val="28"/>
          <w:szCs w:val="28"/>
        </w:rPr>
      </w:pPr>
      <w:r w:rsidRPr="00A1183C">
        <w:rPr>
          <w:bCs/>
          <w:sz w:val="28"/>
          <w:szCs w:val="28"/>
        </w:rPr>
        <w:t>- монолитный бетон марки В25 Н=0,19</w:t>
      </w:r>
      <w:r w:rsidR="00C3550A">
        <w:rPr>
          <w:bCs/>
          <w:sz w:val="28"/>
          <w:szCs w:val="28"/>
        </w:rPr>
        <w:t xml:space="preserve"> </w:t>
      </w:r>
      <w:r w:rsidRPr="00A1183C">
        <w:rPr>
          <w:bCs/>
          <w:sz w:val="28"/>
          <w:szCs w:val="28"/>
        </w:rPr>
        <w:t>м</w:t>
      </w:r>
      <w:r w:rsidR="00C3550A">
        <w:rPr>
          <w:bCs/>
          <w:sz w:val="28"/>
          <w:szCs w:val="28"/>
        </w:rPr>
        <w:t>.</w:t>
      </w:r>
      <w:r w:rsidRPr="00A1183C">
        <w:rPr>
          <w:bCs/>
          <w:sz w:val="28"/>
          <w:szCs w:val="28"/>
        </w:rPr>
        <w:t>;</w:t>
      </w:r>
    </w:p>
    <w:p w:rsidR="001A5B06" w:rsidRPr="00A1183C" w:rsidRDefault="001A5B06" w:rsidP="001A5B06">
      <w:pPr>
        <w:suppressAutoHyphens/>
        <w:ind w:firstLine="709"/>
        <w:jc w:val="both"/>
        <w:rPr>
          <w:bCs/>
          <w:sz w:val="28"/>
          <w:szCs w:val="28"/>
        </w:rPr>
      </w:pPr>
      <w:r w:rsidRPr="00A1183C">
        <w:rPr>
          <w:bCs/>
          <w:sz w:val="28"/>
          <w:szCs w:val="28"/>
        </w:rPr>
        <w:t>- основание принято из фракционированного щебня укладываемого по способу заклинки, Н=0,15</w:t>
      </w:r>
      <w:r w:rsidR="00C3550A">
        <w:rPr>
          <w:bCs/>
          <w:sz w:val="28"/>
          <w:szCs w:val="28"/>
        </w:rPr>
        <w:t xml:space="preserve"> </w:t>
      </w:r>
      <w:r w:rsidRPr="00A1183C">
        <w:rPr>
          <w:bCs/>
          <w:sz w:val="28"/>
          <w:szCs w:val="28"/>
        </w:rPr>
        <w:t>м</w:t>
      </w:r>
      <w:r w:rsidR="00C3550A">
        <w:rPr>
          <w:bCs/>
          <w:sz w:val="28"/>
          <w:szCs w:val="28"/>
        </w:rPr>
        <w:t>.</w:t>
      </w:r>
      <w:r w:rsidRPr="00A1183C">
        <w:rPr>
          <w:bCs/>
          <w:sz w:val="28"/>
          <w:szCs w:val="28"/>
        </w:rPr>
        <w:t>;</w:t>
      </w:r>
    </w:p>
    <w:p w:rsidR="001A5B06" w:rsidRPr="00A1183C" w:rsidRDefault="001A5B06" w:rsidP="001A5B06">
      <w:pPr>
        <w:suppressAutoHyphens/>
        <w:ind w:firstLine="709"/>
        <w:jc w:val="both"/>
        <w:rPr>
          <w:bCs/>
          <w:sz w:val="28"/>
          <w:szCs w:val="28"/>
        </w:rPr>
      </w:pPr>
      <w:r w:rsidRPr="00A1183C">
        <w:rPr>
          <w:bCs/>
          <w:sz w:val="28"/>
          <w:szCs w:val="28"/>
        </w:rPr>
        <w:t xml:space="preserve">- </w:t>
      </w:r>
      <w:proofErr w:type="spellStart"/>
      <w:r w:rsidRPr="00A1183C">
        <w:rPr>
          <w:bCs/>
          <w:sz w:val="28"/>
          <w:szCs w:val="28"/>
        </w:rPr>
        <w:t>геотекстиль</w:t>
      </w:r>
      <w:proofErr w:type="spellEnd"/>
      <w:r w:rsidRPr="00A1183C">
        <w:rPr>
          <w:bCs/>
          <w:sz w:val="28"/>
          <w:szCs w:val="28"/>
        </w:rPr>
        <w:t>.</w:t>
      </w:r>
    </w:p>
    <w:p w:rsidR="001A5B06" w:rsidRPr="00A1183C" w:rsidRDefault="001A5B06" w:rsidP="001A5B06">
      <w:pPr>
        <w:suppressAutoHyphens/>
        <w:ind w:firstLine="709"/>
        <w:jc w:val="both"/>
        <w:rPr>
          <w:bCs/>
          <w:sz w:val="28"/>
          <w:szCs w:val="28"/>
        </w:rPr>
      </w:pPr>
      <w:r w:rsidRPr="00A1183C">
        <w:rPr>
          <w:bCs/>
          <w:sz w:val="28"/>
          <w:szCs w:val="28"/>
        </w:rPr>
        <w:t xml:space="preserve">В проекте отсутствуют пересечения и примыкания автомобильных дорог с проектируемыми подъездами, так как подъездные дороги к технологической переправе являются продолжением существующих дорог, подъездов. </w:t>
      </w:r>
    </w:p>
    <w:p w:rsidR="001A5B06" w:rsidRPr="00A1183C" w:rsidRDefault="001A5B06" w:rsidP="001A5B06">
      <w:pPr>
        <w:suppressAutoHyphens/>
        <w:ind w:firstLine="709"/>
        <w:jc w:val="both"/>
        <w:rPr>
          <w:bCs/>
          <w:sz w:val="28"/>
          <w:szCs w:val="28"/>
        </w:rPr>
      </w:pPr>
      <w:r w:rsidRPr="00A1183C">
        <w:rPr>
          <w:bCs/>
          <w:sz w:val="28"/>
          <w:szCs w:val="28"/>
        </w:rPr>
        <w:t xml:space="preserve">В проекте имеется одно пересечение с действующим водоводом. Пересечения с существующими воздушными линиями электропередачи и линиями связи отсутствуют. </w:t>
      </w:r>
    </w:p>
    <w:p w:rsidR="001A5B06" w:rsidRPr="00A1183C" w:rsidRDefault="001A5B06" w:rsidP="001A5B06">
      <w:pPr>
        <w:suppressAutoHyphens/>
        <w:ind w:firstLine="709"/>
        <w:jc w:val="both"/>
        <w:rPr>
          <w:bCs/>
          <w:sz w:val="28"/>
          <w:szCs w:val="28"/>
        </w:rPr>
      </w:pPr>
      <w:r w:rsidRPr="00A1183C">
        <w:rPr>
          <w:bCs/>
          <w:sz w:val="28"/>
          <w:szCs w:val="28"/>
        </w:rPr>
        <w:t xml:space="preserve">Водоотвод обеспечен естественным уклоном местности. </w:t>
      </w:r>
    </w:p>
    <w:p w:rsidR="001A5B06" w:rsidRPr="00A1183C" w:rsidRDefault="001A5B06" w:rsidP="001A5B06">
      <w:pPr>
        <w:suppressAutoHyphens/>
        <w:ind w:firstLine="709"/>
        <w:jc w:val="both"/>
        <w:rPr>
          <w:bCs/>
          <w:sz w:val="28"/>
          <w:szCs w:val="28"/>
        </w:rPr>
      </w:pPr>
      <w:r w:rsidRPr="00A1183C">
        <w:rPr>
          <w:bCs/>
          <w:sz w:val="28"/>
          <w:szCs w:val="28"/>
        </w:rPr>
        <w:t xml:space="preserve">Для предотвращения деформаций обочин земляного полотна от размыва паводковыми и дождевыми осадками и при наезде на них автотранспорта проектом предусмотрено укрепление обочин щебнем на всю ширину, а так же укрепление откосов земляного полотна </w:t>
      </w:r>
      <w:proofErr w:type="spellStart"/>
      <w:r w:rsidRPr="00A1183C">
        <w:rPr>
          <w:bCs/>
          <w:sz w:val="28"/>
          <w:szCs w:val="28"/>
        </w:rPr>
        <w:t>георешеткой</w:t>
      </w:r>
      <w:proofErr w:type="spellEnd"/>
      <w:r w:rsidRPr="00A1183C">
        <w:rPr>
          <w:bCs/>
          <w:sz w:val="28"/>
          <w:szCs w:val="28"/>
        </w:rPr>
        <w:t xml:space="preserve"> с заполнением щебнем.</w:t>
      </w:r>
    </w:p>
    <w:p w:rsidR="001A5B06" w:rsidRPr="00A1183C" w:rsidRDefault="001A5B06" w:rsidP="001A5B06">
      <w:pPr>
        <w:suppressAutoHyphens/>
        <w:ind w:firstLine="709"/>
        <w:jc w:val="both"/>
        <w:rPr>
          <w:bCs/>
          <w:sz w:val="28"/>
          <w:szCs w:val="28"/>
        </w:rPr>
      </w:pPr>
      <w:r w:rsidRPr="00A1183C">
        <w:rPr>
          <w:bCs/>
          <w:sz w:val="28"/>
          <w:szCs w:val="28"/>
        </w:rPr>
        <w:lastRenderedPageBreak/>
        <w:t xml:space="preserve">Безопасность движения транспортных средств на паромной переправе выполнена в соответствии с ГОСТ </w:t>
      </w:r>
      <w:proofErr w:type="gramStart"/>
      <w:r w:rsidRPr="00A1183C">
        <w:rPr>
          <w:bCs/>
          <w:sz w:val="28"/>
          <w:szCs w:val="28"/>
        </w:rPr>
        <w:t>Р</w:t>
      </w:r>
      <w:proofErr w:type="gramEnd"/>
      <w:r w:rsidRPr="00A1183C">
        <w:rPr>
          <w:bCs/>
          <w:sz w:val="28"/>
          <w:szCs w:val="28"/>
        </w:rPr>
        <w:t xml:space="preserve"> 52289-2004 «Технические средства организации дорожного движения».</w:t>
      </w:r>
    </w:p>
    <w:p w:rsidR="001A5B06" w:rsidRPr="00A1183C" w:rsidRDefault="001A5B06" w:rsidP="001A5B06">
      <w:pPr>
        <w:suppressAutoHyphens/>
        <w:ind w:firstLine="709"/>
        <w:jc w:val="both"/>
        <w:rPr>
          <w:bCs/>
          <w:sz w:val="28"/>
          <w:szCs w:val="28"/>
        </w:rPr>
      </w:pPr>
      <w:r w:rsidRPr="00A1183C">
        <w:rPr>
          <w:bCs/>
          <w:sz w:val="28"/>
          <w:szCs w:val="28"/>
        </w:rPr>
        <w:t xml:space="preserve"> Для обеспечения безопасности движения предусмотрена установка дорожных знаков и информационных указателей. При въезде на переправу предусмотрена установка информационного щита с правилами поведения на переправе.</w:t>
      </w:r>
    </w:p>
    <w:p w:rsidR="001A5B06" w:rsidRPr="00A1183C" w:rsidRDefault="001A5B06" w:rsidP="001A5B06">
      <w:pPr>
        <w:suppressAutoHyphens/>
        <w:ind w:firstLine="709"/>
        <w:jc w:val="both"/>
        <w:rPr>
          <w:bCs/>
          <w:sz w:val="28"/>
          <w:szCs w:val="28"/>
        </w:rPr>
      </w:pPr>
      <w:r w:rsidRPr="00A1183C">
        <w:rPr>
          <w:bCs/>
          <w:sz w:val="28"/>
          <w:szCs w:val="28"/>
        </w:rPr>
        <w:t>В период, когда переправа не работает, предусмотрена установка шлагбаума со знаком 3.1 «Въезд запрещен».</w:t>
      </w:r>
    </w:p>
    <w:p w:rsidR="001A5B06" w:rsidRPr="00A1183C" w:rsidRDefault="001A5B06" w:rsidP="001A5B06">
      <w:pPr>
        <w:suppressAutoHyphens/>
        <w:ind w:firstLine="709"/>
        <w:jc w:val="both"/>
        <w:rPr>
          <w:bCs/>
          <w:sz w:val="28"/>
          <w:szCs w:val="28"/>
        </w:rPr>
      </w:pPr>
      <w:r w:rsidRPr="00A1183C">
        <w:rPr>
          <w:bCs/>
          <w:sz w:val="28"/>
          <w:szCs w:val="28"/>
        </w:rPr>
        <w:t>При организации движения по паромной переправе движение регулируется специально-обученным персоналом, которые осуществляют погрузку и выгрузку автомобильного транспорта с парома.</w:t>
      </w:r>
    </w:p>
    <w:p w:rsidR="001A5B06" w:rsidRPr="00A1183C" w:rsidRDefault="001A5B06" w:rsidP="001A5B06">
      <w:pPr>
        <w:suppressAutoHyphens/>
        <w:ind w:firstLine="709"/>
        <w:jc w:val="both"/>
        <w:rPr>
          <w:bCs/>
          <w:sz w:val="28"/>
          <w:szCs w:val="28"/>
        </w:rPr>
      </w:pPr>
      <w:r w:rsidRPr="00A1183C">
        <w:rPr>
          <w:bCs/>
          <w:sz w:val="28"/>
          <w:szCs w:val="28"/>
        </w:rPr>
        <w:t>В проекте предусмотрена установка навигационных знаков по ГОСТ26600-98* за 1км вверх и вниз по течению, для предупреждения пересечения судового хода.</w:t>
      </w:r>
    </w:p>
    <w:p w:rsidR="001A5B06" w:rsidRPr="00A1183C" w:rsidRDefault="001A5B06" w:rsidP="001A5B06">
      <w:pPr>
        <w:suppressAutoHyphens/>
        <w:ind w:firstLine="709"/>
        <w:jc w:val="center"/>
        <w:rPr>
          <w:b/>
          <w:i/>
          <w:sz w:val="28"/>
          <w:szCs w:val="28"/>
        </w:rPr>
      </w:pPr>
      <w:r w:rsidRPr="00A1183C">
        <w:rPr>
          <w:b/>
          <w:i/>
          <w:sz w:val="28"/>
          <w:szCs w:val="28"/>
        </w:rPr>
        <w:t>Основные этапы строительства  переправы</w:t>
      </w:r>
    </w:p>
    <w:p w:rsidR="001A5B06" w:rsidRPr="00A1183C" w:rsidRDefault="001A5B06" w:rsidP="001A5B06">
      <w:pPr>
        <w:suppressAutoHyphens/>
        <w:ind w:firstLine="709"/>
        <w:jc w:val="both"/>
        <w:rPr>
          <w:bCs/>
          <w:sz w:val="28"/>
          <w:szCs w:val="28"/>
        </w:rPr>
      </w:pPr>
      <w:r w:rsidRPr="00A1183C">
        <w:rPr>
          <w:bCs/>
          <w:sz w:val="28"/>
          <w:szCs w:val="28"/>
        </w:rPr>
        <w:t xml:space="preserve">Снабжение дорожно-строительными материалами предлагается осуществить  по следующей схеме:  </w:t>
      </w:r>
      <w:proofErr w:type="gramStart"/>
      <w:r w:rsidRPr="00A1183C">
        <w:rPr>
          <w:bCs/>
          <w:sz w:val="28"/>
          <w:szCs w:val="28"/>
        </w:rPr>
        <w:t>Базовый город  поступающих МТР: ст. Островная (труба, блочное оборудование) до объекта строительства - 18 км.</w:t>
      </w:r>
      <w:r w:rsidR="00C3550A">
        <w:rPr>
          <w:bCs/>
          <w:sz w:val="28"/>
          <w:szCs w:val="28"/>
        </w:rPr>
        <w:t>,</w:t>
      </w:r>
      <w:r w:rsidRPr="00A1183C">
        <w:rPr>
          <w:bCs/>
          <w:sz w:val="28"/>
          <w:szCs w:val="28"/>
        </w:rPr>
        <w:t xml:space="preserve"> г. </w:t>
      </w:r>
      <w:proofErr w:type="spellStart"/>
      <w:r w:rsidRPr="00A1183C">
        <w:rPr>
          <w:bCs/>
          <w:sz w:val="28"/>
          <w:szCs w:val="28"/>
        </w:rPr>
        <w:t>Пыть-Ях</w:t>
      </w:r>
      <w:proofErr w:type="spellEnd"/>
      <w:r w:rsidRPr="00A1183C">
        <w:rPr>
          <w:bCs/>
          <w:sz w:val="28"/>
          <w:szCs w:val="28"/>
        </w:rPr>
        <w:t xml:space="preserve"> (остальные МТР) до объекта строительства  - 81 км.</w:t>
      </w:r>
      <w:r w:rsidR="00C3550A">
        <w:rPr>
          <w:bCs/>
          <w:sz w:val="28"/>
          <w:szCs w:val="28"/>
        </w:rPr>
        <w:t>.</w:t>
      </w:r>
      <w:r w:rsidRPr="00A1183C">
        <w:rPr>
          <w:bCs/>
          <w:sz w:val="28"/>
          <w:szCs w:val="28"/>
        </w:rPr>
        <w:t xml:space="preserve"> Место нахождения,  местных материалов: г.</w:t>
      </w:r>
      <w:r w:rsidR="00C3550A">
        <w:rPr>
          <w:bCs/>
          <w:sz w:val="28"/>
          <w:szCs w:val="28"/>
        </w:rPr>
        <w:t xml:space="preserve"> </w:t>
      </w:r>
      <w:r w:rsidRPr="00A1183C">
        <w:rPr>
          <w:bCs/>
          <w:sz w:val="28"/>
          <w:szCs w:val="28"/>
        </w:rPr>
        <w:t>Сургут (УМТО)</w:t>
      </w:r>
      <w:r w:rsidR="00C3550A">
        <w:rPr>
          <w:bCs/>
          <w:sz w:val="28"/>
          <w:szCs w:val="28"/>
        </w:rPr>
        <w:t>,</w:t>
      </w:r>
      <w:r w:rsidRPr="00A1183C">
        <w:rPr>
          <w:bCs/>
          <w:sz w:val="28"/>
          <w:szCs w:val="28"/>
        </w:rPr>
        <w:t xml:space="preserve"> способ и расстояние доставки от мест нахождения  местных материалов до объекта строительства: авто.</w:t>
      </w:r>
      <w:proofErr w:type="gramEnd"/>
    </w:p>
    <w:p w:rsidR="001A5B06" w:rsidRPr="00A1183C" w:rsidRDefault="001A5B06" w:rsidP="001A5B06">
      <w:pPr>
        <w:suppressAutoHyphens/>
        <w:ind w:firstLine="709"/>
        <w:jc w:val="both"/>
        <w:rPr>
          <w:bCs/>
          <w:sz w:val="28"/>
          <w:szCs w:val="28"/>
        </w:rPr>
      </w:pPr>
      <w:r w:rsidRPr="00A1183C">
        <w:rPr>
          <w:bCs/>
          <w:sz w:val="28"/>
          <w:szCs w:val="28"/>
        </w:rPr>
        <w:t xml:space="preserve">Наименование карьеров  грунта: использовать карьер песка в районе куста </w:t>
      </w:r>
      <w:r w:rsidR="00C3550A">
        <w:rPr>
          <w:bCs/>
          <w:sz w:val="28"/>
          <w:szCs w:val="28"/>
        </w:rPr>
        <w:t xml:space="preserve">№ </w:t>
      </w:r>
      <w:r w:rsidRPr="00A1183C">
        <w:rPr>
          <w:bCs/>
          <w:sz w:val="28"/>
          <w:szCs w:val="28"/>
        </w:rPr>
        <w:t>203 Восточно</w:t>
      </w:r>
      <w:r w:rsidR="00C3550A">
        <w:rPr>
          <w:bCs/>
          <w:sz w:val="28"/>
          <w:szCs w:val="28"/>
        </w:rPr>
        <w:t xml:space="preserve"> </w:t>
      </w:r>
      <w:r w:rsidRPr="00A1183C">
        <w:rPr>
          <w:bCs/>
          <w:sz w:val="28"/>
          <w:szCs w:val="28"/>
        </w:rPr>
        <w:t>-</w:t>
      </w:r>
      <w:r w:rsidR="00C3550A">
        <w:rPr>
          <w:bCs/>
          <w:sz w:val="28"/>
          <w:szCs w:val="28"/>
        </w:rPr>
        <w:t xml:space="preserve"> </w:t>
      </w:r>
      <w:proofErr w:type="spellStart"/>
      <w:r w:rsidRPr="00A1183C">
        <w:rPr>
          <w:bCs/>
          <w:sz w:val="28"/>
          <w:szCs w:val="28"/>
        </w:rPr>
        <w:t>Сургутского</w:t>
      </w:r>
      <w:proofErr w:type="spellEnd"/>
      <w:r w:rsidRPr="00A1183C">
        <w:rPr>
          <w:bCs/>
          <w:sz w:val="28"/>
          <w:szCs w:val="28"/>
        </w:rPr>
        <w:t xml:space="preserve"> месторождения – 53 км</w:t>
      </w:r>
      <w:r w:rsidR="00C3550A">
        <w:rPr>
          <w:bCs/>
          <w:sz w:val="28"/>
          <w:szCs w:val="28"/>
        </w:rPr>
        <w:t>.</w:t>
      </w:r>
    </w:p>
    <w:p w:rsidR="001A5B06" w:rsidRPr="00A1183C" w:rsidRDefault="001A5B06" w:rsidP="001A5B06">
      <w:pPr>
        <w:suppressAutoHyphens/>
        <w:ind w:firstLine="709"/>
        <w:jc w:val="both"/>
        <w:rPr>
          <w:bCs/>
          <w:sz w:val="28"/>
          <w:szCs w:val="28"/>
        </w:rPr>
      </w:pPr>
      <w:r w:rsidRPr="00A1183C">
        <w:rPr>
          <w:bCs/>
          <w:sz w:val="28"/>
          <w:szCs w:val="28"/>
        </w:rPr>
        <w:t>Для объекта строительства: Переправа через протоку Юганская Обь в районе</w:t>
      </w:r>
      <w:proofErr w:type="gramStart"/>
      <w:r w:rsidRPr="00A1183C">
        <w:rPr>
          <w:bCs/>
          <w:sz w:val="28"/>
          <w:szCs w:val="28"/>
        </w:rPr>
        <w:t xml:space="preserve"> К</w:t>
      </w:r>
      <w:proofErr w:type="gramEnd"/>
      <w:r w:rsidR="00C3550A">
        <w:rPr>
          <w:bCs/>
          <w:sz w:val="28"/>
          <w:szCs w:val="28"/>
        </w:rPr>
        <w:t xml:space="preserve"> </w:t>
      </w:r>
      <w:r w:rsidRPr="00A1183C">
        <w:rPr>
          <w:bCs/>
          <w:sz w:val="28"/>
          <w:szCs w:val="28"/>
        </w:rPr>
        <w:t>-</w:t>
      </w:r>
      <w:r w:rsidR="00C3550A">
        <w:rPr>
          <w:bCs/>
          <w:sz w:val="28"/>
          <w:szCs w:val="28"/>
        </w:rPr>
        <w:t xml:space="preserve">  </w:t>
      </w:r>
      <w:r w:rsidRPr="00A1183C">
        <w:rPr>
          <w:bCs/>
          <w:sz w:val="28"/>
          <w:szCs w:val="28"/>
        </w:rPr>
        <w:t>60 Южно</w:t>
      </w:r>
      <w:r w:rsidR="00C3550A">
        <w:rPr>
          <w:bCs/>
          <w:sz w:val="28"/>
          <w:szCs w:val="28"/>
        </w:rPr>
        <w:t xml:space="preserve"> </w:t>
      </w:r>
      <w:r w:rsidRPr="00A1183C">
        <w:rPr>
          <w:bCs/>
          <w:sz w:val="28"/>
          <w:szCs w:val="28"/>
        </w:rPr>
        <w:t>-</w:t>
      </w:r>
      <w:r w:rsidR="00C3550A">
        <w:rPr>
          <w:bCs/>
          <w:sz w:val="28"/>
          <w:szCs w:val="28"/>
        </w:rPr>
        <w:t xml:space="preserve"> </w:t>
      </w:r>
      <w:proofErr w:type="spellStart"/>
      <w:r w:rsidRPr="00A1183C">
        <w:rPr>
          <w:bCs/>
          <w:sz w:val="28"/>
          <w:szCs w:val="28"/>
        </w:rPr>
        <w:t>Сургутского</w:t>
      </w:r>
      <w:proofErr w:type="spellEnd"/>
      <w:r w:rsidRPr="00A1183C">
        <w:rPr>
          <w:bCs/>
          <w:sz w:val="28"/>
          <w:szCs w:val="28"/>
        </w:rPr>
        <w:t xml:space="preserve"> месторождения использовать штабель щебня </w:t>
      </w:r>
      <w:proofErr w:type="spellStart"/>
      <w:r w:rsidRPr="00A1183C">
        <w:rPr>
          <w:bCs/>
          <w:sz w:val="28"/>
          <w:szCs w:val="28"/>
        </w:rPr>
        <w:t>Асомкинского</w:t>
      </w:r>
      <w:proofErr w:type="spellEnd"/>
      <w:r w:rsidRPr="00A1183C">
        <w:rPr>
          <w:bCs/>
          <w:sz w:val="28"/>
          <w:szCs w:val="28"/>
        </w:rPr>
        <w:t xml:space="preserve"> м</w:t>
      </w:r>
      <w:r w:rsidR="00C3550A">
        <w:rPr>
          <w:bCs/>
          <w:sz w:val="28"/>
          <w:szCs w:val="28"/>
        </w:rPr>
        <w:t>есторождения</w:t>
      </w:r>
      <w:r w:rsidRPr="00A1183C">
        <w:rPr>
          <w:bCs/>
          <w:sz w:val="28"/>
          <w:szCs w:val="28"/>
        </w:rPr>
        <w:t xml:space="preserve"> – 58 км</w:t>
      </w:r>
      <w:r w:rsidR="00C3550A">
        <w:rPr>
          <w:bCs/>
          <w:sz w:val="28"/>
          <w:szCs w:val="28"/>
        </w:rPr>
        <w:t>.</w:t>
      </w:r>
      <w:r w:rsidRPr="00A1183C">
        <w:rPr>
          <w:bCs/>
          <w:sz w:val="28"/>
          <w:szCs w:val="28"/>
        </w:rPr>
        <w:t xml:space="preserve"> Тип грунта находящийся в карьере: </w:t>
      </w:r>
      <w:r w:rsidR="00C3550A">
        <w:rPr>
          <w:bCs/>
          <w:sz w:val="28"/>
          <w:szCs w:val="28"/>
        </w:rPr>
        <w:t>п</w:t>
      </w:r>
      <w:r w:rsidRPr="00A1183C">
        <w:rPr>
          <w:bCs/>
          <w:sz w:val="28"/>
          <w:szCs w:val="28"/>
        </w:rPr>
        <w:t>есок.</w:t>
      </w:r>
    </w:p>
    <w:p w:rsidR="001A5B06" w:rsidRPr="00A1183C" w:rsidRDefault="001A5B06" w:rsidP="001A5B06">
      <w:pPr>
        <w:suppressAutoHyphens/>
        <w:ind w:firstLine="709"/>
        <w:jc w:val="both"/>
        <w:rPr>
          <w:bCs/>
          <w:sz w:val="28"/>
          <w:szCs w:val="28"/>
        </w:rPr>
      </w:pPr>
      <w:r w:rsidRPr="00A1183C">
        <w:rPr>
          <w:bCs/>
          <w:sz w:val="28"/>
          <w:szCs w:val="28"/>
        </w:rPr>
        <w:t xml:space="preserve">Комплектация оборудования и материалов осуществляется на железнодорожной станции. Железнодорожные пути сообщения связывают город с важными хозяйственными центрами — Москвой, Омском, Тюменью, Екатеринбургом, Нижневартовском, </w:t>
      </w:r>
      <w:r w:rsidR="00F40ED8">
        <w:rPr>
          <w:bCs/>
          <w:sz w:val="28"/>
          <w:szCs w:val="28"/>
        </w:rPr>
        <w:t xml:space="preserve">Новым </w:t>
      </w:r>
      <w:r w:rsidRPr="00A1183C">
        <w:rPr>
          <w:bCs/>
          <w:sz w:val="28"/>
          <w:szCs w:val="28"/>
        </w:rPr>
        <w:t xml:space="preserve">Уренгоем. </w:t>
      </w:r>
    </w:p>
    <w:p w:rsidR="001A5B06" w:rsidRPr="00A1183C" w:rsidRDefault="001A5B06" w:rsidP="001A5B06">
      <w:pPr>
        <w:suppressAutoHyphens/>
        <w:ind w:firstLine="709"/>
        <w:jc w:val="both"/>
        <w:rPr>
          <w:bCs/>
          <w:sz w:val="28"/>
          <w:szCs w:val="28"/>
        </w:rPr>
      </w:pPr>
      <w:r w:rsidRPr="00A1183C">
        <w:rPr>
          <w:bCs/>
          <w:sz w:val="28"/>
          <w:szCs w:val="28"/>
        </w:rPr>
        <w:t>Обеспечение строительства кадрами осуществляется генеральным подрядчиком и субподрядными организациями, участвующими в строительстве. На вспомогательные работы имеется возможность привлечения дополнительной рабочей силы из числа местных жителей.</w:t>
      </w:r>
    </w:p>
    <w:p w:rsidR="001A5B06" w:rsidRPr="00A1183C" w:rsidRDefault="001A5B06" w:rsidP="001A5B06">
      <w:pPr>
        <w:suppressAutoHyphens/>
        <w:ind w:firstLine="709"/>
        <w:jc w:val="both"/>
        <w:rPr>
          <w:bCs/>
          <w:sz w:val="28"/>
          <w:szCs w:val="28"/>
        </w:rPr>
      </w:pPr>
      <w:r w:rsidRPr="00A1183C">
        <w:rPr>
          <w:bCs/>
          <w:sz w:val="28"/>
          <w:szCs w:val="28"/>
        </w:rPr>
        <w:t xml:space="preserve">Определение </w:t>
      </w:r>
      <w:proofErr w:type="gramStart"/>
      <w:r w:rsidRPr="00A1183C">
        <w:rPr>
          <w:bCs/>
          <w:sz w:val="28"/>
          <w:szCs w:val="28"/>
        </w:rPr>
        <w:t>дорожно</w:t>
      </w:r>
      <w:r w:rsidR="00F40ED8">
        <w:rPr>
          <w:bCs/>
          <w:sz w:val="28"/>
          <w:szCs w:val="28"/>
        </w:rPr>
        <w:t xml:space="preserve"> </w:t>
      </w:r>
      <w:r w:rsidRPr="00A1183C">
        <w:rPr>
          <w:bCs/>
          <w:sz w:val="28"/>
          <w:szCs w:val="28"/>
        </w:rPr>
        <w:t>-</w:t>
      </w:r>
      <w:r w:rsidR="00F40ED8">
        <w:rPr>
          <w:bCs/>
          <w:sz w:val="28"/>
          <w:szCs w:val="28"/>
        </w:rPr>
        <w:t xml:space="preserve"> </w:t>
      </w:r>
      <w:r w:rsidRPr="00A1183C">
        <w:rPr>
          <w:bCs/>
          <w:sz w:val="28"/>
          <w:szCs w:val="28"/>
        </w:rPr>
        <w:t>строительной</w:t>
      </w:r>
      <w:proofErr w:type="gramEnd"/>
      <w:r w:rsidRPr="00A1183C">
        <w:rPr>
          <w:bCs/>
          <w:sz w:val="28"/>
          <w:szCs w:val="28"/>
        </w:rPr>
        <w:t xml:space="preserve"> организации будет осуществляться на основании торгов</w:t>
      </w:r>
      <w:r w:rsidR="00F40ED8">
        <w:rPr>
          <w:bCs/>
          <w:sz w:val="28"/>
          <w:szCs w:val="28"/>
        </w:rPr>
        <w:t>,</w:t>
      </w:r>
      <w:r w:rsidRPr="00A1183C">
        <w:rPr>
          <w:bCs/>
          <w:sz w:val="28"/>
          <w:szCs w:val="28"/>
        </w:rPr>
        <w:t xml:space="preserve"> «условный подрядчик»</w:t>
      </w:r>
      <w:r w:rsidR="00F40ED8">
        <w:rPr>
          <w:bCs/>
          <w:sz w:val="28"/>
          <w:szCs w:val="28"/>
        </w:rPr>
        <w:t>,</w:t>
      </w:r>
      <w:r w:rsidRPr="00A1183C">
        <w:rPr>
          <w:bCs/>
          <w:sz w:val="28"/>
          <w:szCs w:val="28"/>
        </w:rPr>
        <w:t xml:space="preserve"> с дислокацией в г. Сургут.</w:t>
      </w:r>
    </w:p>
    <w:p w:rsidR="001A5B06" w:rsidRPr="00A1183C" w:rsidRDefault="001A5B06" w:rsidP="001A5B06">
      <w:pPr>
        <w:suppressAutoHyphens/>
        <w:ind w:firstLine="709"/>
        <w:jc w:val="both"/>
        <w:rPr>
          <w:bCs/>
          <w:sz w:val="28"/>
          <w:szCs w:val="28"/>
        </w:rPr>
      </w:pPr>
      <w:r w:rsidRPr="00A1183C">
        <w:rPr>
          <w:bCs/>
          <w:sz w:val="28"/>
          <w:szCs w:val="28"/>
        </w:rPr>
        <w:t xml:space="preserve">Доставка </w:t>
      </w:r>
      <w:proofErr w:type="gramStart"/>
      <w:r w:rsidRPr="00A1183C">
        <w:rPr>
          <w:bCs/>
          <w:sz w:val="28"/>
          <w:szCs w:val="28"/>
        </w:rPr>
        <w:t>работающих</w:t>
      </w:r>
      <w:proofErr w:type="gramEnd"/>
      <w:r w:rsidRPr="00A1183C">
        <w:rPr>
          <w:bCs/>
          <w:sz w:val="28"/>
          <w:szCs w:val="28"/>
        </w:rPr>
        <w:t xml:space="preserve"> на объект предусматривается с автовокзала г. Сургут вахтовыми автобусами. Метод ведения строительно-монтажных работ - </w:t>
      </w:r>
      <w:r w:rsidR="00F40ED8">
        <w:rPr>
          <w:bCs/>
          <w:sz w:val="28"/>
          <w:szCs w:val="28"/>
        </w:rPr>
        <w:t>в</w:t>
      </w:r>
      <w:r w:rsidRPr="00A1183C">
        <w:rPr>
          <w:bCs/>
          <w:sz w:val="28"/>
          <w:szCs w:val="28"/>
        </w:rPr>
        <w:t>ахта 15х15 дней. Дальность перевозки до объекта строительства - 40 км</w:t>
      </w:r>
      <w:proofErr w:type="gramStart"/>
      <w:r w:rsidR="00F40ED8">
        <w:rPr>
          <w:bCs/>
          <w:sz w:val="28"/>
          <w:szCs w:val="28"/>
        </w:rPr>
        <w:t>.</w:t>
      </w:r>
      <w:r w:rsidRPr="00A1183C">
        <w:rPr>
          <w:bCs/>
          <w:sz w:val="28"/>
          <w:szCs w:val="28"/>
        </w:rPr>
        <w:t>.</w:t>
      </w:r>
      <w:proofErr w:type="gramEnd"/>
    </w:p>
    <w:p w:rsidR="001A5B06" w:rsidRPr="00A1183C" w:rsidRDefault="001A5B06" w:rsidP="001A5B06">
      <w:pPr>
        <w:suppressAutoHyphens/>
        <w:ind w:firstLine="709"/>
        <w:jc w:val="both"/>
        <w:rPr>
          <w:bCs/>
          <w:sz w:val="28"/>
          <w:szCs w:val="28"/>
        </w:rPr>
      </w:pPr>
      <w:proofErr w:type="gramStart"/>
      <w:r w:rsidRPr="00A1183C">
        <w:rPr>
          <w:bCs/>
          <w:sz w:val="28"/>
          <w:szCs w:val="28"/>
        </w:rPr>
        <w:t>Проживание работающих предусмотрено в жилых вагончиках, расположенных на территории вагон-городка, в районе объекта строительства.</w:t>
      </w:r>
      <w:proofErr w:type="gramEnd"/>
      <w:r w:rsidRPr="00A1183C">
        <w:rPr>
          <w:bCs/>
          <w:sz w:val="28"/>
          <w:szCs w:val="28"/>
        </w:rPr>
        <w:t xml:space="preserve"> На строительной площадке предусматриваются здания административного </w:t>
      </w:r>
      <w:r w:rsidRPr="00A1183C">
        <w:rPr>
          <w:bCs/>
          <w:sz w:val="28"/>
          <w:szCs w:val="28"/>
        </w:rPr>
        <w:lastRenderedPageBreak/>
        <w:t>(</w:t>
      </w:r>
      <w:proofErr w:type="gramStart"/>
      <w:r w:rsidRPr="00A1183C">
        <w:rPr>
          <w:bCs/>
          <w:sz w:val="28"/>
          <w:szCs w:val="28"/>
        </w:rPr>
        <w:t>вагон-прорабская</w:t>
      </w:r>
      <w:proofErr w:type="gramEnd"/>
      <w:r w:rsidRPr="00A1183C">
        <w:rPr>
          <w:bCs/>
          <w:sz w:val="28"/>
          <w:szCs w:val="28"/>
        </w:rPr>
        <w:t>), санитарно-бытового (вагон для обогрева и охлаждения, биотуалет) и складского назначения, которые размещаются с согласованием места расположения с Заказчиком и уточняется на стадии ППР.</w:t>
      </w:r>
    </w:p>
    <w:p w:rsidR="001A5B06" w:rsidRPr="00A1183C" w:rsidRDefault="001A5B06" w:rsidP="001A5B06">
      <w:pPr>
        <w:suppressAutoHyphens/>
        <w:ind w:firstLine="709"/>
        <w:jc w:val="both"/>
        <w:rPr>
          <w:bCs/>
          <w:sz w:val="28"/>
          <w:szCs w:val="28"/>
        </w:rPr>
      </w:pPr>
      <w:r w:rsidRPr="00A1183C">
        <w:rPr>
          <w:bCs/>
          <w:sz w:val="28"/>
          <w:szCs w:val="28"/>
        </w:rPr>
        <w:t xml:space="preserve">Доставка материалов до </w:t>
      </w:r>
      <w:proofErr w:type="spellStart"/>
      <w:r w:rsidRPr="00A1183C">
        <w:rPr>
          <w:bCs/>
          <w:sz w:val="28"/>
          <w:szCs w:val="28"/>
        </w:rPr>
        <w:t>приобъектного</w:t>
      </w:r>
      <w:proofErr w:type="spellEnd"/>
      <w:r w:rsidRPr="00A1183C">
        <w:rPr>
          <w:bCs/>
          <w:sz w:val="28"/>
          <w:szCs w:val="28"/>
        </w:rPr>
        <w:t xml:space="preserve"> склада происходит автотранспортом. Из местных материалов используется грунт-песок. Вид покрытий сети автомобильных дорог до границ строительной площадки – асфальтобетон или железобетонные плиты.</w:t>
      </w:r>
    </w:p>
    <w:p w:rsidR="005D5E1E" w:rsidRDefault="001A5B06" w:rsidP="005D5E1E">
      <w:pPr>
        <w:spacing w:after="200" w:line="276" w:lineRule="auto"/>
        <w:jc w:val="center"/>
        <w:rPr>
          <w:b/>
          <w:bCs/>
          <w:i/>
          <w:sz w:val="28"/>
          <w:szCs w:val="28"/>
        </w:rPr>
      </w:pPr>
      <w:r w:rsidRPr="00A1183C">
        <w:rPr>
          <w:b/>
          <w:bCs/>
          <w:i/>
          <w:sz w:val="28"/>
          <w:szCs w:val="28"/>
        </w:rPr>
        <w:t>Подготовительные работы</w:t>
      </w:r>
    </w:p>
    <w:p w:rsidR="001A5B06" w:rsidRPr="00A1183C" w:rsidRDefault="005D5E1E" w:rsidP="005D5E1E">
      <w:pPr>
        <w:spacing w:after="200" w:line="276" w:lineRule="auto"/>
        <w:ind w:firstLine="709"/>
        <w:jc w:val="both"/>
        <w:rPr>
          <w:bCs/>
          <w:sz w:val="28"/>
          <w:szCs w:val="28"/>
        </w:rPr>
      </w:pPr>
      <w:r>
        <w:rPr>
          <w:b/>
          <w:bCs/>
          <w:i/>
          <w:sz w:val="28"/>
          <w:szCs w:val="28"/>
        </w:rPr>
        <w:t xml:space="preserve">   </w:t>
      </w:r>
      <w:r w:rsidR="001A5B06" w:rsidRPr="00A1183C">
        <w:rPr>
          <w:bCs/>
          <w:sz w:val="28"/>
          <w:szCs w:val="28"/>
        </w:rPr>
        <w:t>До начала строительно-монтажных работ необходимо обеспечить и</w:t>
      </w:r>
      <w:r w:rsidR="001A5B06" w:rsidRPr="00A1183C">
        <w:rPr>
          <w:bCs/>
          <w:sz w:val="28"/>
          <w:szCs w:val="28"/>
        </w:rPr>
        <w:t>н</w:t>
      </w:r>
      <w:r w:rsidR="001A5B06" w:rsidRPr="00A1183C">
        <w:rPr>
          <w:bCs/>
          <w:sz w:val="28"/>
          <w:szCs w:val="28"/>
        </w:rPr>
        <w:t>женерную подготовку строительства, которая включает в себя организацио</w:t>
      </w:r>
      <w:r w:rsidR="001A5B06" w:rsidRPr="00A1183C">
        <w:rPr>
          <w:bCs/>
          <w:sz w:val="28"/>
          <w:szCs w:val="28"/>
        </w:rPr>
        <w:t>н</w:t>
      </w:r>
      <w:r w:rsidR="001A5B06" w:rsidRPr="00A1183C">
        <w:rPr>
          <w:bCs/>
          <w:sz w:val="28"/>
          <w:szCs w:val="28"/>
        </w:rPr>
        <w:t>ные и подготовительные мероприятия. К организационным мероприятиям о</w:t>
      </w:r>
      <w:r w:rsidR="001A5B06" w:rsidRPr="00A1183C">
        <w:rPr>
          <w:bCs/>
          <w:sz w:val="28"/>
          <w:szCs w:val="28"/>
        </w:rPr>
        <w:t>т</w:t>
      </w:r>
      <w:r w:rsidR="001A5B06" w:rsidRPr="00A1183C">
        <w:rPr>
          <w:bCs/>
          <w:sz w:val="28"/>
          <w:szCs w:val="28"/>
        </w:rPr>
        <w:t>носится решение вопроса о максимальном использовании для ну</w:t>
      </w:r>
      <w:proofErr w:type="gramStart"/>
      <w:r w:rsidR="001A5B06" w:rsidRPr="00A1183C">
        <w:rPr>
          <w:bCs/>
          <w:sz w:val="28"/>
          <w:szCs w:val="28"/>
        </w:rPr>
        <w:t>жд стр</w:t>
      </w:r>
      <w:proofErr w:type="gramEnd"/>
      <w:r w:rsidR="001A5B06" w:rsidRPr="00A1183C">
        <w:rPr>
          <w:bCs/>
          <w:sz w:val="28"/>
          <w:szCs w:val="28"/>
        </w:rPr>
        <w:t>оител</w:t>
      </w:r>
      <w:r w:rsidR="001A5B06" w:rsidRPr="00A1183C">
        <w:rPr>
          <w:bCs/>
          <w:sz w:val="28"/>
          <w:szCs w:val="28"/>
        </w:rPr>
        <w:t>ь</w:t>
      </w:r>
      <w:r w:rsidR="001A5B06" w:rsidRPr="00A1183C">
        <w:rPr>
          <w:bCs/>
          <w:sz w:val="28"/>
          <w:szCs w:val="28"/>
        </w:rPr>
        <w:t>ства существующих транспортных и инженерных коммуникаций, создания б</w:t>
      </w:r>
      <w:r w:rsidR="001A5B06" w:rsidRPr="00A1183C">
        <w:rPr>
          <w:bCs/>
          <w:sz w:val="28"/>
          <w:szCs w:val="28"/>
        </w:rPr>
        <w:t>ы</w:t>
      </w:r>
      <w:r w:rsidR="001A5B06" w:rsidRPr="00A1183C">
        <w:rPr>
          <w:bCs/>
          <w:sz w:val="28"/>
          <w:szCs w:val="28"/>
        </w:rPr>
        <w:t>товых условий рабочих и ИТР. Для уменьшения времени выполнения всего комплекса строительных работ большое значение имеет своевременное и кач</w:t>
      </w:r>
      <w:r w:rsidR="001A5B06" w:rsidRPr="00A1183C">
        <w:rPr>
          <w:bCs/>
          <w:sz w:val="28"/>
          <w:szCs w:val="28"/>
        </w:rPr>
        <w:t>е</w:t>
      </w:r>
      <w:r w:rsidR="001A5B06" w:rsidRPr="00A1183C">
        <w:rPr>
          <w:bCs/>
          <w:sz w:val="28"/>
          <w:szCs w:val="28"/>
        </w:rPr>
        <w:t>ственное выполнение подготовительных работ. В данном проекте заложены следующие виды работ:</w:t>
      </w:r>
    </w:p>
    <w:p w:rsidR="001A5B06" w:rsidRPr="00A1183C" w:rsidRDefault="001A5B06" w:rsidP="001A5B06">
      <w:pPr>
        <w:suppressAutoHyphens/>
        <w:ind w:firstLine="709"/>
        <w:jc w:val="both"/>
        <w:rPr>
          <w:bCs/>
          <w:sz w:val="28"/>
          <w:szCs w:val="28"/>
        </w:rPr>
      </w:pPr>
      <w:r w:rsidRPr="00A1183C">
        <w:rPr>
          <w:bCs/>
          <w:sz w:val="28"/>
          <w:szCs w:val="28"/>
        </w:rPr>
        <w:t>- расчистка территории;</w:t>
      </w:r>
    </w:p>
    <w:p w:rsidR="001A5B06" w:rsidRPr="00A1183C" w:rsidRDefault="001A5B06" w:rsidP="001A5B06">
      <w:pPr>
        <w:suppressAutoHyphens/>
        <w:ind w:firstLine="709"/>
        <w:jc w:val="both"/>
        <w:rPr>
          <w:bCs/>
          <w:sz w:val="28"/>
          <w:szCs w:val="28"/>
        </w:rPr>
      </w:pPr>
      <w:r w:rsidRPr="00A1183C">
        <w:rPr>
          <w:bCs/>
          <w:sz w:val="28"/>
          <w:szCs w:val="28"/>
        </w:rPr>
        <w:t>-  разбивка осей;</w:t>
      </w:r>
    </w:p>
    <w:p w:rsidR="001A5B06" w:rsidRPr="00A1183C" w:rsidRDefault="001A5B06" w:rsidP="001A5B06">
      <w:pPr>
        <w:suppressAutoHyphens/>
        <w:ind w:firstLine="709"/>
        <w:jc w:val="both"/>
        <w:rPr>
          <w:bCs/>
          <w:sz w:val="28"/>
          <w:szCs w:val="28"/>
        </w:rPr>
      </w:pPr>
      <w:r w:rsidRPr="00A1183C">
        <w:rPr>
          <w:bCs/>
          <w:sz w:val="28"/>
          <w:szCs w:val="28"/>
        </w:rPr>
        <w:t>-  создание геодезической разбивочной основы;</w:t>
      </w:r>
    </w:p>
    <w:p w:rsidR="001A5B06" w:rsidRPr="00A1183C" w:rsidRDefault="001A5B06" w:rsidP="001A5B06">
      <w:pPr>
        <w:suppressAutoHyphens/>
        <w:ind w:firstLine="709"/>
        <w:jc w:val="both"/>
        <w:rPr>
          <w:bCs/>
          <w:sz w:val="28"/>
          <w:szCs w:val="28"/>
        </w:rPr>
      </w:pPr>
      <w:r w:rsidRPr="00A1183C">
        <w:rPr>
          <w:bCs/>
          <w:sz w:val="28"/>
          <w:szCs w:val="28"/>
        </w:rPr>
        <w:t>-  заготовка железобетонных и металлических конструкций;</w:t>
      </w:r>
    </w:p>
    <w:p w:rsidR="001A5B06" w:rsidRPr="00A1183C" w:rsidRDefault="001A5B06" w:rsidP="001A5B06">
      <w:pPr>
        <w:suppressAutoHyphens/>
        <w:ind w:firstLine="709"/>
        <w:jc w:val="both"/>
        <w:rPr>
          <w:bCs/>
          <w:sz w:val="28"/>
          <w:szCs w:val="28"/>
        </w:rPr>
      </w:pPr>
      <w:r w:rsidRPr="00A1183C">
        <w:rPr>
          <w:bCs/>
          <w:sz w:val="28"/>
          <w:szCs w:val="28"/>
        </w:rPr>
        <w:t>-  переустройство и защита коммуникаций;</w:t>
      </w:r>
    </w:p>
    <w:p w:rsidR="001A5B06" w:rsidRPr="00A1183C" w:rsidRDefault="001A5B06" w:rsidP="001A5B06">
      <w:pPr>
        <w:suppressAutoHyphens/>
        <w:ind w:firstLine="709"/>
        <w:jc w:val="both"/>
        <w:rPr>
          <w:bCs/>
          <w:sz w:val="28"/>
          <w:szCs w:val="28"/>
        </w:rPr>
      </w:pPr>
      <w:r w:rsidRPr="00A1183C">
        <w:rPr>
          <w:bCs/>
          <w:sz w:val="28"/>
          <w:szCs w:val="28"/>
        </w:rPr>
        <w:t>-  устройство строительной базы.</w:t>
      </w:r>
    </w:p>
    <w:p w:rsidR="001A5B06" w:rsidRPr="00A1183C" w:rsidRDefault="001A5B06" w:rsidP="001A5B06">
      <w:pPr>
        <w:suppressAutoHyphens/>
        <w:ind w:firstLine="709"/>
        <w:jc w:val="both"/>
        <w:rPr>
          <w:bCs/>
          <w:sz w:val="28"/>
          <w:szCs w:val="28"/>
        </w:rPr>
      </w:pPr>
      <w:r w:rsidRPr="00A1183C">
        <w:rPr>
          <w:bCs/>
          <w:sz w:val="28"/>
          <w:szCs w:val="28"/>
        </w:rPr>
        <w:t>Расчистка территории строительства производится бульдозерами Т-170.</w:t>
      </w:r>
    </w:p>
    <w:p w:rsidR="001A5B06" w:rsidRPr="00A1183C" w:rsidRDefault="001A5B06" w:rsidP="001A5B06">
      <w:pPr>
        <w:suppressAutoHyphens/>
        <w:ind w:firstLine="709"/>
        <w:jc w:val="both"/>
        <w:rPr>
          <w:bCs/>
          <w:sz w:val="28"/>
          <w:szCs w:val="28"/>
        </w:rPr>
      </w:pPr>
      <w:r w:rsidRPr="00A1183C">
        <w:rPr>
          <w:bCs/>
          <w:sz w:val="28"/>
          <w:szCs w:val="28"/>
        </w:rPr>
        <w:t>В состав геодезических работ входит:</w:t>
      </w:r>
    </w:p>
    <w:p w:rsidR="001A5B06" w:rsidRPr="00A1183C" w:rsidRDefault="001A5B06" w:rsidP="001A5B06">
      <w:pPr>
        <w:suppressAutoHyphens/>
        <w:ind w:firstLine="709"/>
        <w:jc w:val="both"/>
        <w:rPr>
          <w:bCs/>
          <w:sz w:val="28"/>
          <w:szCs w:val="28"/>
        </w:rPr>
      </w:pPr>
      <w:r w:rsidRPr="00A1183C">
        <w:rPr>
          <w:bCs/>
          <w:sz w:val="28"/>
          <w:szCs w:val="28"/>
        </w:rPr>
        <w:t>- создание геодезической разбивочной основы для строительства;</w:t>
      </w:r>
    </w:p>
    <w:p w:rsidR="001A5B06" w:rsidRPr="00A1183C" w:rsidRDefault="001A5B06" w:rsidP="001A5B06">
      <w:pPr>
        <w:suppressAutoHyphens/>
        <w:ind w:firstLine="709"/>
        <w:jc w:val="both"/>
        <w:rPr>
          <w:bCs/>
          <w:sz w:val="28"/>
          <w:szCs w:val="28"/>
        </w:rPr>
      </w:pPr>
      <w:r w:rsidRPr="00A1183C">
        <w:rPr>
          <w:bCs/>
          <w:sz w:val="28"/>
          <w:szCs w:val="28"/>
        </w:rPr>
        <w:t>- производство геодезических разбивочных работ в процессе строительства;</w:t>
      </w:r>
    </w:p>
    <w:p w:rsidR="001A5B06" w:rsidRPr="00A1183C" w:rsidRDefault="001A5B06" w:rsidP="001A5B06">
      <w:pPr>
        <w:suppressAutoHyphens/>
        <w:ind w:firstLine="709"/>
        <w:jc w:val="both"/>
        <w:rPr>
          <w:bCs/>
          <w:sz w:val="28"/>
          <w:szCs w:val="28"/>
        </w:rPr>
      </w:pPr>
      <w:r w:rsidRPr="00A1183C">
        <w:rPr>
          <w:bCs/>
          <w:sz w:val="28"/>
          <w:szCs w:val="28"/>
        </w:rPr>
        <w:t>- геодезический контроль точности выполнения строительно-монтажных работ.</w:t>
      </w:r>
    </w:p>
    <w:p w:rsidR="001A5B06" w:rsidRPr="00A1183C" w:rsidRDefault="001A5B06" w:rsidP="001A5B06">
      <w:pPr>
        <w:suppressAutoHyphens/>
        <w:ind w:firstLine="709"/>
        <w:jc w:val="both"/>
        <w:rPr>
          <w:bCs/>
          <w:sz w:val="28"/>
          <w:szCs w:val="28"/>
        </w:rPr>
      </w:pPr>
      <w:r w:rsidRPr="00A1183C">
        <w:rPr>
          <w:bCs/>
          <w:sz w:val="28"/>
          <w:szCs w:val="28"/>
        </w:rPr>
        <w:t>Заказчик обязан создать геодезическую разбивочную основу для строительства не</w:t>
      </w:r>
      <w:r w:rsidR="00AC58A9">
        <w:rPr>
          <w:bCs/>
          <w:sz w:val="28"/>
          <w:szCs w:val="28"/>
        </w:rPr>
        <w:t xml:space="preserve"> </w:t>
      </w:r>
      <w:r w:rsidRPr="00A1183C">
        <w:rPr>
          <w:bCs/>
          <w:sz w:val="28"/>
          <w:szCs w:val="28"/>
        </w:rPr>
        <w:t xml:space="preserve">менее чем за 10 дней до начала строительно-монтажных работ, передать подрядчику техническую документацию на нее. Для составления разбивочных чертежей и выполнения разбивочных работ используются следующие проектные материалы: схема планировочной организации земельного участка, рабочие чертежи, проект вертикальной планировки строительной площадки, планы и профили подземных коммуникаций и линейных объектов, план геодезической разбивочной основы. Работы по построению геодезической разбивочной основы выполняются в соответствии со СНиП 3.01.03-84 «Геодезические работы в строительстве». Работы производить при наличии проекта производства работ с соблюдением </w:t>
      </w:r>
      <w:r w:rsidRPr="00A1183C">
        <w:rPr>
          <w:bCs/>
          <w:sz w:val="28"/>
          <w:szCs w:val="28"/>
        </w:rPr>
        <w:lastRenderedPageBreak/>
        <w:t>техники безопасности. Переустройство коммуникаций должно быть выполнено до начала отсыпки земляного полотна.</w:t>
      </w:r>
    </w:p>
    <w:p w:rsidR="001A5B06" w:rsidRDefault="001A5B06" w:rsidP="001A5B06">
      <w:pPr>
        <w:suppressAutoHyphens/>
        <w:ind w:firstLine="709"/>
        <w:jc w:val="both"/>
        <w:rPr>
          <w:bCs/>
          <w:sz w:val="28"/>
          <w:szCs w:val="28"/>
        </w:rPr>
      </w:pPr>
      <w:r w:rsidRPr="00A1183C">
        <w:rPr>
          <w:bCs/>
          <w:sz w:val="28"/>
          <w:szCs w:val="28"/>
        </w:rPr>
        <w:t xml:space="preserve">Во избежание повреждения действующего трубопровода ковшом экскаватора перед началом работ необходимо точно определить положение существующих коммуникаций </w:t>
      </w:r>
      <w:proofErr w:type="spellStart"/>
      <w:r w:rsidRPr="00A1183C">
        <w:rPr>
          <w:bCs/>
          <w:sz w:val="28"/>
          <w:szCs w:val="28"/>
        </w:rPr>
        <w:t>трассоискателем</w:t>
      </w:r>
      <w:proofErr w:type="spellEnd"/>
      <w:r w:rsidRPr="00A1183C">
        <w:rPr>
          <w:bCs/>
          <w:sz w:val="28"/>
          <w:szCs w:val="28"/>
        </w:rPr>
        <w:t xml:space="preserve"> или </w:t>
      </w:r>
      <w:proofErr w:type="spellStart"/>
      <w:r w:rsidRPr="00A1183C">
        <w:rPr>
          <w:bCs/>
          <w:sz w:val="28"/>
          <w:szCs w:val="28"/>
        </w:rPr>
        <w:t>шурфованием</w:t>
      </w:r>
      <w:proofErr w:type="spellEnd"/>
      <w:r w:rsidRPr="00A1183C">
        <w:rPr>
          <w:bCs/>
          <w:sz w:val="28"/>
          <w:szCs w:val="28"/>
        </w:rPr>
        <w:t xml:space="preserve"> вручную через каждые 25 м</w:t>
      </w:r>
      <w:r w:rsidR="00F40ED8">
        <w:rPr>
          <w:bCs/>
          <w:sz w:val="28"/>
          <w:szCs w:val="28"/>
        </w:rPr>
        <w:t>.</w:t>
      </w:r>
      <w:r w:rsidRPr="00A1183C">
        <w:rPr>
          <w:bCs/>
          <w:sz w:val="28"/>
          <w:szCs w:val="28"/>
        </w:rPr>
        <w:t>, а при неровностях рельефа – через каждые 10 м</w:t>
      </w:r>
      <w:proofErr w:type="gramStart"/>
      <w:r w:rsidR="00F40ED8">
        <w:rPr>
          <w:bCs/>
          <w:sz w:val="28"/>
          <w:szCs w:val="28"/>
        </w:rPr>
        <w:t>.</w:t>
      </w:r>
      <w:r w:rsidRPr="00A1183C">
        <w:rPr>
          <w:bCs/>
          <w:sz w:val="28"/>
          <w:szCs w:val="28"/>
        </w:rPr>
        <w:t xml:space="preserve">. </w:t>
      </w:r>
      <w:proofErr w:type="gramEnd"/>
      <w:r w:rsidRPr="00A1183C">
        <w:rPr>
          <w:bCs/>
          <w:sz w:val="28"/>
          <w:szCs w:val="28"/>
        </w:rPr>
        <w:t>Установить знаки высотой не менее 2 м</w:t>
      </w:r>
      <w:r w:rsidR="00F40ED8">
        <w:rPr>
          <w:bCs/>
          <w:sz w:val="28"/>
          <w:szCs w:val="28"/>
        </w:rPr>
        <w:t>.</w:t>
      </w:r>
      <w:r w:rsidRPr="00A1183C">
        <w:rPr>
          <w:bCs/>
          <w:sz w:val="28"/>
          <w:szCs w:val="28"/>
        </w:rPr>
        <w:t xml:space="preserve"> с обозначением глубины заложения трубопровода.</w:t>
      </w:r>
    </w:p>
    <w:p w:rsidR="00A45ED7" w:rsidRDefault="00A45ED7" w:rsidP="001A5B06">
      <w:pPr>
        <w:suppressAutoHyphens/>
        <w:ind w:firstLine="709"/>
        <w:jc w:val="both"/>
        <w:rPr>
          <w:bCs/>
          <w:sz w:val="28"/>
          <w:szCs w:val="28"/>
        </w:rPr>
      </w:pPr>
    </w:p>
    <w:p w:rsidR="00FA6033" w:rsidRPr="00066ADE" w:rsidRDefault="00A45ED7" w:rsidP="00066ADE">
      <w:pPr>
        <w:pStyle w:val="20"/>
        <w:tabs>
          <w:tab w:val="left" w:pos="1134"/>
        </w:tabs>
        <w:spacing w:before="0" w:after="0"/>
        <w:ind w:firstLine="851"/>
        <w:jc w:val="center"/>
        <w:rPr>
          <w:rFonts w:ascii="Times New Roman" w:hAnsi="Times New Roman" w:cs="Times New Roman"/>
          <w:i w:val="0"/>
        </w:rPr>
      </w:pPr>
      <w:bookmarkStart w:id="12" w:name="_Toc507275439"/>
      <w:r w:rsidRPr="00066ADE">
        <w:rPr>
          <w:rFonts w:ascii="Times New Roman" w:hAnsi="Times New Roman" w:cs="Times New Roman"/>
          <w:i w:val="0"/>
        </w:rPr>
        <w:t>2.3 Перечень субъектов Российской Федерации и муниципальных районов, на территориях которых устанавливается зона планируемого размещения объекта</w:t>
      </w:r>
      <w:bookmarkEnd w:id="12"/>
    </w:p>
    <w:p w:rsidR="00A45ED7" w:rsidRDefault="00A45ED7" w:rsidP="001A5B06">
      <w:pPr>
        <w:suppressAutoHyphens/>
        <w:ind w:firstLine="709"/>
        <w:jc w:val="both"/>
        <w:rPr>
          <w:bCs/>
          <w:sz w:val="28"/>
          <w:szCs w:val="28"/>
        </w:rPr>
      </w:pPr>
    </w:p>
    <w:p w:rsidR="00A45ED7" w:rsidRDefault="00A45ED7" w:rsidP="00A45ED7">
      <w:pPr>
        <w:shd w:val="clear" w:color="auto" w:fill="FFFFFF"/>
        <w:tabs>
          <w:tab w:val="left" w:pos="-2127"/>
        </w:tabs>
        <w:ind w:right="-1" w:firstLine="567"/>
        <w:jc w:val="both"/>
      </w:pPr>
      <w:r w:rsidRPr="006565B2">
        <w:rPr>
          <w:sz w:val="28"/>
          <w:szCs w:val="28"/>
        </w:rPr>
        <w:t xml:space="preserve">В административном отношении объект расположен на территории </w:t>
      </w:r>
      <w:r>
        <w:rPr>
          <w:sz w:val="28"/>
          <w:szCs w:val="28"/>
        </w:rPr>
        <w:t>мун</w:t>
      </w:r>
      <w:r>
        <w:rPr>
          <w:sz w:val="28"/>
          <w:szCs w:val="28"/>
        </w:rPr>
        <w:t>и</w:t>
      </w:r>
      <w:r>
        <w:rPr>
          <w:sz w:val="28"/>
          <w:szCs w:val="28"/>
        </w:rPr>
        <w:t>ципального образования Нефтеюганский</w:t>
      </w:r>
      <w:r w:rsidRPr="00A45ED7">
        <w:rPr>
          <w:sz w:val="28"/>
          <w:szCs w:val="28"/>
        </w:rPr>
        <w:t xml:space="preserve"> район в Ханты</w:t>
      </w:r>
      <w:r w:rsidR="00F40ED8">
        <w:rPr>
          <w:sz w:val="28"/>
          <w:szCs w:val="28"/>
        </w:rPr>
        <w:t xml:space="preserve"> </w:t>
      </w:r>
      <w:r w:rsidRPr="00A45ED7">
        <w:rPr>
          <w:sz w:val="28"/>
          <w:szCs w:val="28"/>
        </w:rPr>
        <w:t>-</w:t>
      </w:r>
      <w:r w:rsidR="00F40ED8">
        <w:rPr>
          <w:sz w:val="28"/>
          <w:szCs w:val="28"/>
        </w:rPr>
        <w:t xml:space="preserve"> </w:t>
      </w:r>
      <w:r w:rsidRPr="00A45ED7">
        <w:rPr>
          <w:sz w:val="28"/>
          <w:szCs w:val="28"/>
        </w:rPr>
        <w:t>Мансийском авт</w:t>
      </w:r>
      <w:r w:rsidRPr="00A45ED7">
        <w:rPr>
          <w:sz w:val="28"/>
          <w:szCs w:val="28"/>
        </w:rPr>
        <w:t>о</w:t>
      </w:r>
      <w:r w:rsidRPr="00A45ED7">
        <w:rPr>
          <w:sz w:val="28"/>
          <w:szCs w:val="28"/>
        </w:rPr>
        <w:t xml:space="preserve">номном округе – Югре, </w:t>
      </w:r>
      <w:r>
        <w:rPr>
          <w:sz w:val="28"/>
          <w:szCs w:val="28"/>
        </w:rPr>
        <w:t>в границах Южно</w:t>
      </w:r>
      <w:r w:rsidR="00F40ED8">
        <w:rPr>
          <w:sz w:val="28"/>
          <w:szCs w:val="28"/>
        </w:rPr>
        <w:t xml:space="preserve"> </w:t>
      </w:r>
      <w:r w:rsidRPr="006565B2">
        <w:rPr>
          <w:sz w:val="28"/>
          <w:szCs w:val="28"/>
        </w:rPr>
        <w:t>-</w:t>
      </w:r>
      <w:r w:rsidR="00F40ED8">
        <w:rPr>
          <w:sz w:val="28"/>
          <w:szCs w:val="28"/>
        </w:rPr>
        <w:t xml:space="preserve"> </w:t>
      </w:r>
      <w:proofErr w:type="spellStart"/>
      <w:r w:rsidRPr="006565B2">
        <w:rPr>
          <w:sz w:val="28"/>
          <w:szCs w:val="28"/>
        </w:rPr>
        <w:t>Сургутского</w:t>
      </w:r>
      <w:proofErr w:type="spellEnd"/>
      <w:r w:rsidRPr="006565B2">
        <w:rPr>
          <w:sz w:val="28"/>
          <w:szCs w:val="28"/>
        </w:rPr>
        <w:t xml:space="preserve"> месторожде</w:t>
      </w:r>
      <w:r>
        <w:rPr>
          <w:sz w:val="28"/>
          <w:szCs w:val="28"/>
        </w:rPr>
        <w:t>ния, влад</w:t>
      </w:r>
      <w:r>
        <w:rPr>
          <w:sz w:val="28"/>
          <w:szCs w:val="28"/>
        </w:rPr>
        <w:t>е</w:t>
      </w:r>
      <w:r>
        <w:rPr>
          <w:sz w:val="28"/>
          <w:szCs w:val="28"/>
        </w:rPr>
        <w:t xml:space="preserve">лец лицензии – </w:t>
      </w:r>
      <w:r w:rsidRPr="00A45ED7">
        <w:rPr>
          <w:sz w:val="28"/>
          <w:szCs w:val="28"/>
        </w:rPr>
        <w:t>ООО «РН-Юганскнефтегаз».</w:t>
      </w:r>
    </w:p>
    <w:p w:rsidR="00A45ED7" w:rsidRPr="00AD35B6" w:rsidRDefault="00A45ED7" w:rsidP="00A45ED7">
      <w:pPr>
        <w:suppressAutoHyphens/>
        <w:ind w:right="-1" w:firstLine="709"/>
        <w:jc w:val="both"/>
        <w:rPr>
          <w:sz w:val="28"/>
          <w:szCs w:val="28"/>
        </w:rPr>
      </w:pPr>
      <w:r w:rsidRPr="00AD35B6">
        <w:rPr>
          <w:sz w:val="28"/>
          <w:szCs w:val="28"/>
        </w:rPr>
        <w:t>Административным центром района является г. Нефтеюганск, расположенный в 20,0 км</w:t>
      </w:r>
      <w:proofErr w:type="gramStart"/>
      <w:r w:rsidR="00F40ED8">
        <w:rPr>
          <w:sz w:val="28"/>
          <w:szCs w:val="28"/>
        </w:rPr>
        <w:t>.</w:t>
      </w:r>
      <w:proofErr w:type="gramEnd"/>
      <w:r w:rsidRPr="00AD35B6">
        <w:rPr>
          <w:sz w:val="28"/>
          <w:szCs w:val="28"/>
        </w:rPr>
        <w:t xml:space="preserve"> </w:t>
      </w:r>
      <w:proofErr w:type="gramStart"/>
      <w:r w:rsidRPr="00AD35B6">
        <w:rPr>
          <w:sz w:val="28"/>
          <w:szCs w:val="28"/>
        </w:rPr>
        <w:t>н</w:t>
      </w:r>
      <w:proofErr w:type="gramEnd"/>
      <w:r w:rsidRPr="00AD35B6">
        <w:rPr>
          <w:sz w:val="28"/>
          <w:szCs w:val="28"/>
        </w:rPr>
        <w:t>а западе от района строительства. Ближайшими населенными пунктами являются п. Усть-Юган, расположенный в 13,0 км</w:t>
      </w:r>
      <w:proofErr w:type="gramStart"/>
      <w:r w:rsidR="00F40ED8">
        <w:rPr>
          <w:sz w:val="28"/>
          <w:szCs w:val="28"/>
        </w:rPr>
        <w:t>.</w:t>
      </w:r>
      <w:proofErr w:type="gramEnd"/>
      <w:r w:rsidRPr="00AD35B6">
        <w:rPr>
          <w:sz w:val="28"/>
          <w:szCs w:val="28"/>
        </w:rPr>
        <w:t xml:space="preserve"> </w:t>
      </w:r>
      <w:proofErr w:type="gramStart"/>
      <w:r w:rsidRPr="00AD35B6">
        <w:rPr>
          <w:sz w:val="28"/>
          <w:szCs w:val="28"/>
        </w:rPr>
        <w:t>н</w:t>
      </w:r>
      <w:proofErr w:type="gramEnd"/>
      <w:r w:rsidRPr="00AD35B6">
        <w:rPr>
          <w:sz w:val="28"/>
          <w:szCs w:val="28"/>
        </w:rPr>
        <w:t>а юге от района строительства объекта.</w:t>
      </w:r>
    </w:p>
    <w:p w:rsidR="00A45ED7" w:rsidRDefault="00A45ED7" w:rsidP="001A5B06">
      <w:pPr>
        <w:suppressAutoHyphens/>
        <w:ind w:firstLine="709"/>
        <w:jc w:val="both"/>
        <w:rPr>
          <w:bCs/>
          <w:sz w:val="28"/>
          <w:szCs w:val="28"/>
        </w:rPr>
      </w:pPr>
    </w:p>
    <w:p w:rsidR="00A45ED7" w:rsidRPr="00066ADE" w:rsidRDefault="00630DF8" w:rsidP="00066ADE">
      <w:pPr>
        <w:pStyle w:val="20"/>
        <w:tabs>
          <w:tab w:val="left" w:pos="1134"/>
        </w:tabs>
        <w:spacing w:before="0" w:after="0"/>
        <w:ind w:firstLine="851"/>
        <w:jc w:val="center"/>
        <w:rPr>
          <w:rFonts w:ascii="Times New Roman" w:hAnsi="Times New Roman" w:cs="Times New Roman"/>
          <w:i w:val="0"/>
        </w:rPr>
      </w:pPr>
      <w:bookmarkStart w:id="13" w:name="_Toc507275440"/>
      <w:r w:rsidRPr="00066ADE">
        <w:rPr>
          <w:rFonts w:ascii="Times New Roman" w:hAnsi="Times New Roman" w:cs="Times New Roman"/>
          <w:i w:val="0"/>
        </w:rPr>
        <w:t xml:space="preserve">2.4 Перечень </w:t>
      </w:r>
      <w:proofErr w:type="gramStart"/>
      <w:r w:rsidRPr="00066ADE">
        <w:rPr>
          <w:rFonts w:ascii="Times New Roman" w:hAnsi="Times New Roman" w:cs="Times New Roman"/>
          <w:i w:val="0"/>
        </w:rPr>
        <w:t>координат характерных точек границ зон планируем</w:t>
      </w:r>
      <w:r w:rsidRPr="00066ADE">
        <w:rPr>
          <w:rFonts w:ascii="Times New Roman" w:hAnsi="Times New Roman" w:cs="Times New Roman"/>
          <w:i w:val="0"/>
        </w:rPr>
        <w:t>о</w:t>
      </w:r>
      <w:r w:rsidRPr="00066ADE">
        <w:rPr>
          <w:rFonts w:ascii="Times New Roman" w:hAnsi="Times New Roman" w:cs="Times New Roman"/>
          <w:i w:val="0"/>
        </w:rPr>
        <w:t>го размещения линейных объектов</w:t>
      </w:r>
      <w:bookmarkEnd w:id="13"/>
      <w:proofErr w:type="gramEnd"/>
    </w:p>
    <w:p w:rsidR="00630DF8" w:rsidRDefault="00630DF8" w:rsidP="001A5B06">
      <w:pPr>
        <w:suppressAutoHyphens/>
        <w:ind w:firstLine="709"/>
        <w:jc w:val="both"/>
        <w:rPr>
          <w:rFonts w:eastAsiaTheme="majorEastAsia"/>
          <w:b/>
          <w:bCs/>
          <w:iCs/>
          <w:sz w:val="28"/>
          <w:szCs w:val="28"/>
        </w:rPr>
      </w:pPr>
    </w:p>
    <w:tbl>
      <w:tblPr>
        <w:tblW w:w="9669" w:type="dxa"/>
        <w:jc w:val="center"/>
        <w:tblLayout w:type="fixed"/>
        <w:tblCellMar>
          <w:left w:w="120" w:type="dxa"/>
          <w:right w:w="120" w:type="dxa"/>
        </w:tblCellMar>
        <w:tblLook w:val="0000" w:firstRow="0" w:lastRow="0" w:firstColumn="0" w:lastColumn="0" w:noHBand="0" w:noVBand="0"/>
      </w:tblPr>
      <w:tblGrid>
        <w:gridCol w:w="1497"/>
        <w:gridCol w:w="1368"/>
        <w:gridCol w:w="1417"/>
        <w:gridCol w:w="1701"/>
        <w:gridCol w:w="1701"/>
        <w:gridCol w:w="1985"/>
      </w:tblGrid>
      <w:tr w:rsidR="00A70891" w:rsidRPr="000D7A33" w:rsidTr="00A70891">
        <w:trPr>
          <w:cantSplit/>
          <w:trHeight w:val="340"/>
          <w:jc w:val="center"/>
        </w:trPr>
        <w:tc>
          <w:tcPr>
            <w:tcW w:w="1497" w:type="dxa"/>
            <w:vMerge w:val="restart"/>
            <w:tcBorders>
              <w:top w:val="single" w:sz="4" w:space="0" w:color="auto"/>
              <w:left w:val="single" w:sz="4" w:space="0" w:color="auto"/>
              <w:right w:val="single" w:sz="4" w:space="0" w:color="auto"/>
            </w:tcBorders>
            <w:shd w:val="clear" w:color="auto" w:fill="auto"/>
            <w:tcMar>
              <w:left w:w="57" w:type="dxa"/>
              <w:right w:w="57" w:type="dxa"/>
            </w:tcMar>
            <w:vAlign w:val="center"/>
          </w:tcPr>
          <w:p w:rsidR="00A70891" w:rsidRPr="00C25195" w:rsidRDefault="007857A3" w:rsidP="00AB23CD">
            <w:pPr>
              <w:spacing w:line="216" w:lineRule="auto"/>
              <w:jc w:val="center"/>
              <w:rPr>
                <w:szCs w:val="22"/>
              </w:rPr>
            </w:pPr>
            <w:r>
              <w:rPr>
                <w:rFonts w:eastAsiaTheme="majorEastAsia"/>
                <w:b/>
                <w:bCs/>
                <w:iCs/>
                <w:sz w:val="28"/>
                <w:szCs w:val="28"/>
              </w:rPr>
              <w:br w:type="page"/>
            </w:r>
            <w:r w:rsidR="00A70891">
              <w:rPr>
                <w:szCs w:val="22"/>
              </w:rPr>
              <w:t>Номер</w:t>
            </w:r>
          </w:p>
        </w:tc>
        <w:tc>
          <w:tcPr>
            <w:tcW w:w="2785"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0D7A33" w:rsidRDefault="00A70891" w:rsidP="00AB23CD">
            <w:pPr>
              <w:jc w:val="center"/>
              <w:rPr>
                <w:sz w:val="22"/>
                <w:szCs w:val="22"/>
              </w:rPr>
            </w:pPr>
            <w:r w:rsidRPr="000D7A33">
              <w:rPr>
                <w:sz w:val="22"/>
                <w:szCs w:val="22"/>
              </w:rPr>
              <w:t>Координаты</w:t>
            </w:r>
          </w:p>
        </w:tc>
        <w:tc>
          <w:tcPr>
            <w:tcW w:w="1701" w:type="dxa"/>
            <w:vMerge w:val="restart"/>
            <w:tcBorders>
              <w:top w:val="single" w:sz="4" w:space="0" w:color="auto"/>
              <w:left w:val="single" w:sz="4" w:space="0" w:color="auto"/>
              <w:right w:val="single" w:sz="4" w:space="0" w:color="auto"/>
            </w:tcBorders>
            <w:vAlign w:val="center"/>
          </w:tcPr>
          <w:p w:rsidR="00A70891" w:rsidRPr="00C25195" w:rsidRDefault="00A70891" w:rsidP="00AB23CD">
            <w:pPr>
              <w:spacing w:line="216" w:lineRule="auto"/>
              <w:jc w:val="center"/>
              <w:rPr>
                <w:szCs w:val="22"/>
              </w:rPr>
            </w:pPr>
            <w:r>
              <w:rPr>
                <w:szCs w:val="22"/>
              </w:rPr>
              <w:t>Номер</w:t>
            </w:r>
          </w:p>
        </w:tc>
        <w:tc>
          <w:tcPr>
            <w:tcW w:w="3686" w:type="dxa"/>
            <w:gridSpan w:val="2"/>
            <w:tcBorders>
              <w:top w:val="single" w:sz="4" w:space="0" w:color="auto"/>
              <w:left w:val="single" w:sz="4" w:space="0" w:color="auto"/>
              <w:bottom w:val="single" w:sz="4" w:space="0" w:color="auto"/>
              <w:right w:val="single" w:sz="4" w:space="0" w:color="auto"/>
            </w:tcBorders>
            <w:vAlign w:val="center"/>
          </w:tcPr>
          <w:p w:rsidR="00A70891" w:rsidRPr="000D7A33" w:rsidRDefault="00A70891" w:rsidP="00AB23CD">
            <w:pPr>
              <w:jc w:val="center"/>
              <w:rPr>
                <w:sz w:val="22"/>
                <w:szCs w:val="22"/>
              </w:rPr>
            </w:pPr>
            <w:r w:rsidRPr="000D7A33">
              <w:rPr>
                <w:sz w:val="22"/>
                <w:szCs w:val="22"/>
              </w:rPr>
              <w:t>Координаты</w:t>
            </w:r>
          </w:p>
        </w:tc>
      </w:tr>
      <w:tr w:rsidR="00A70891" w:rsidRPr="00DE48E1" w:rsidTr="00A70891">
        <w:trPr>
          <w:cantSplit/>
          <w:trHeight w:val="284"/>
          <w:jc w:val="center"/>
        </w:trPr>
        <w:tc>
          <w:tcPr>
            <w:tcW w:w="1497" w:type="dxa"/>
            <w:vMerge/>
            <w:tcBorders>
              <w:left w:val="single" w:sz="4" w:space="0" w:color="auto"/>
              <w:bottom w:val="single" w:sz="4" w:space="0" w:color="auto"/>
              <w:right w:val="single" w:sz="4" w:space="0" w:color="auto"/>
            </w:tcBorders>
            <w:shd w:val="clear" w:color="auto" w:fill="auto"/>
            <w:tcMar>
              <w:left w:w="57" w:type="dxa"/>
              <w:right w:w="57" w:type="dxa"/>
            </w:tcMar>
            <w:vAlign w:val="center"/>
          </w:tcPr>
          <w:p w:rsidR="00A70891" w:rsidRDefault="00A70891" w:rsidP="00AB23CD">
            <w:pPr>
              <w:pStyle w:val="1f3"/>
              <w:spacing w:before="60" w:after="60"/>
              <w:ind w:left="221"/>
              <w:jc w:val="center"/>
              <w:rPr>
                <w:b/>
                <w:bCs/>
              </w:rPr>
            </w:pP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DE48E1" w:rsidRDefault="00A70891" w:rsidP="00AB23CD">
            <w:pPr>
              <w:jc w:val="center"/>
              <w:rPr>
                <w:sz w:val="22"/>
                <w:szCs w:val="22"/>
              </w:rPr>
            </w:pPr>
            <w:r w:rsidRPr="00DE48E1">
              <w:rPr>
                <w:sz w:val="22"/>
                <w:szCs w:val="22"/>
              </w:rPr>
              <w:t>X</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DE48E1" w:rsidRDefault="00A70891" w:rsidP="00AB23CD">
            <w:pPr>
              <w:jc w:val="center"/>
              <w:rPr>
                <w:sz w:val="22"/>
                <w:szCs w:val="22"/>
              </w:rPr>
            </w:pPr>
            <w:r w:rsidRPr="00DE48E1">
              <w:rPr>
                <w:sz w:val="22"/>
                <w:szCs w:val="22"/>
              </w:rPr>
              <w:t>Y</w:t>
            </w:r>
          </w:p>
        </w:tc>
        <w:tc>
          <w:tcPr>
            <w:tcW w:w="1701" w:type="dxa"/>
            <w:vMerge/>
            <w:tcBorders>
              <w:left w:val="single" w:sz="4" w:space="0" w:color="auto"/>
              <w:bottom w:val="single" w:sz="4" w:space="0" w:color="auto"/>
              <w:right w:val="single" w:sz="4" w:space="0" w:color="auto"/>
            </w:tcBorders>
            <w:vAlign w:val="center"/>
          </w:tcPr>
          <w:p w:rsidR="00A70891" w:rsidRPr="00DE48E1" w:rsidRDefault="00A70891" w:rsidP="00AB23CD">
            <w:pPr>
              <w:jc w:val="center"/>
              <w:rPr>
                <w:sz w:val="22"/>
                <w:szCs w:val="22"/>
              </w:rPr>
            </w:pP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DE48E1" w:rsidRDefault="00A70891" w:rsidP="00AB23CD">
            <w:pPr>
              <w:jc w:val="center"/>
              <w:rPr>
                <w:sz w:val="22"/>
                <w:szCs w:val="22"/>
              </w:rPr>
            </w:pPr>
            <w:r w:rsidRPr="00DE48E1">
              <w:rPr>
                <w:sz w:val="22"/>
                <w:szCs w:val="22"/>
              </w:rPr>
              <w:t>X</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DE48E1" w:rsidRDefault="00A70891" w:rsidP="00AB23CD">
            <w:pPr>
              <w:jc w:val="center"/>
              <w:rPr>
                <w:sz w:val="22"/>
                <w:szCs w:val="22"/>
              </w:rPr>
            </w:pPr>
            <w:r w:rsidRPr="00DE48E1">
              <w:rPr>
                <w:sz w:val="22"/>
                <w:szCs w:val="22"/>
              </w:rPr>
              <w:t>Y</w:t>
            </w:r>
          </w:p>
        </w:tc>
      </w:tr>
      <w:tr w:rsidR="00A70891" w:rsidRPr="00826ED4" w:rsidTr="00A70891">
        <w:trPr>
          <w:cantSplit/>
          <w:trHeight w:val="284"/>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826ED4" w:rsidRDefault="00A70891" w:rsidP="00AB23CD">
            <w:pPr>
              <w:jc w:val="center"/>
            </w:pPr>
            <w:r w:rsidRPr="00826ED4">
              <w:t>1</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826ED4" w:rsidRDefault="00A70891" w:rsidP="00AB23CD">
            <w:pPr>
              <w:jc w:val="center"/>
            </w:pPr>
            <w:r w:rsidRPr="00826ED4">
              <w:t>2</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826ED4" w:rsidRDefault="00A70891" w:rsidP="00AB23CD">
            <w:pPr>
              <w:jc w:val="center"/>
            </w:pPr>
            <w:r w:rsidRPr="00826ED4">
              <w:t>3</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826ED4" w:rsidRDefault="00A70891" w:rsidP="00AB23CD">
            <w:pPr>
              <w:jc w:val="center"/>
            </w:pPr>
            <w:r w:rsidRPr="00826ED4">
              <w:t>1</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826ED4" w:rsidRDefault="00A70891" w:rsidP="00AB23CD">
            <w:pPr>
              <w:jc w:val="center"/>
            </w:pPr>
            <w:r w:rsidRPr="00826ED4">
              <w:t>2</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826ED4" w:rsidRDefault="00A70891" w:rsidP="00AB23CD">
            <w:pPr>
              <w:jc w:val="center"/>
            </w:pPr>
            <w:r w:rsidRPr="00826ED4">
              <w:t>3</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1</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964923.77</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3552939.60</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50</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965886.58</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3552842.83</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2</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964925.12</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3552941.21</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51</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965909.62</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3552847.65</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964926.98</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3552945.47</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52</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965912.96</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3552848.37</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4</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964931.48</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3552952.26</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53</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965914.88</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3552848.77</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5</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964935.29</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3552964.24</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54</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965916.85</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3552849.19</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6</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964937.65</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3552966.73</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55</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965916.87</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3552849.16</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7</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964940.74</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3552967.16</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56</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965922.73</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3552850.41</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8</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964958.40</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3552961.17</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57</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965924.13</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3552850.70</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964964.80</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3552960.35</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58</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965924.88</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3552850.68</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10</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964967.00</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3552958.41</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59</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965926.71</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3552849.67</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11</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964984.07</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3552952.72</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60</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965927.63</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3552847.76</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12</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964989.51</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3552969.31</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61</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965928.68</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3552846.77</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13</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965000.48</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3553002.60</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62</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965930.18</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3552847.02</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14</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965002.80</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3553009.29</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63</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965930.21</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3552847.02</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15</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964987.07</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3553014.16</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64</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965933.15</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3552847.07</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16</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964961.23</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3553022.67</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65</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965934.61</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3552863.23</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17</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964959.05</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3553023.60</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66</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965932.06</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3552880.33</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18</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964958.29</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3553024.20</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67</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965926.08</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3552878.05</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19</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964957.28</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3553025.59</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68</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965925.74</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3552873.30</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lastRenderedPageBreak/>
              <w:t>20</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964956.77</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3553026.98</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69</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965925.72</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3552873.28</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21</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964956.65</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3553028.45</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70</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965923.31</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3552870.64</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22</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964957.81</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3553032.54</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71</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965917.90</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3552869.33</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23</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964959.46</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3553036.65</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72</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965916.96</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3552871.96</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24</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964962.13</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3553042.28</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73</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965914.26</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3552871.13</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25</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964962.13</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3553042.31</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74</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965914.25</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3552871.13</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26</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964966.14</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3553049.22</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75</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965912.82</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3552870.69</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27</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964970.20</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3553055.08</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76</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965912.81</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3552870.69</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28</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965036.13</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3553126.95</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77</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965903.61</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3552867.86</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29</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965030.48</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3553132.22</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78</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965900.27</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3552867.70</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30</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965034.00</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3553136.02</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79</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965898.23</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3552871.20</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31</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965031.23</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3553141.50</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80</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965884.61</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3552935.92</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32</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965026.07</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3553136.29</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81</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965840.72</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3552926.19</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33</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965020.58</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3553141.29</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82</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965854.09</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3552858.88</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34</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964961.16</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3553076.88</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83</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965853.45</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3552857.94</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964951.93</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3553065.90</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84</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965852.37</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3552857.20</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36</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964943.99</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3553052.90</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85</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965833.39</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3552853.13</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37</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964937.37</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3553037.80</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86</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965795.42</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3552845.17</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38</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964911.31</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3552958.66</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87</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965784.54</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3552842.88</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39</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964910.23</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3552944.33</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88</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965767.96</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3552839.40</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40</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964911.74</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3552943.34</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89</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965761.54</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3552838.06</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41</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964913.18</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3552942.87</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90</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965750.34</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3552835.70</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42</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964913.19</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3552942.87</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91</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965740.27</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3552833.59</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43</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965748.02</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3552813.76</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92</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965735.20</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3552832.59</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44</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965861.63</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3552837.67</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93</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965736.74</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3552825.18</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45</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965863.80</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3552838.06</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94</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965733.39</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3552824.62</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46</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965864.60</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3552838.23</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95</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965734.24</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3552818.50</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47</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965870.51</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3552839.61</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965737.97</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3552819.31</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48</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965883.33</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3552842.16</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97</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965739.53</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3552812.01</w:t>
            </w:r>
          </w:p>
        </w:tc>
      </w:tr>
      <w:tr w:rsidR="00A70891" w:rsidRPr="00BB377F" w:rsidTr="00A70891">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49</w:t>
            </w:r>
          </w:p>
        </w:tc>
        <w:tc>
          <w:tcPr>
            <w:tcW w:w="136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965883.37</w:t>
            </w:r>
          </w:p>
        </w:tc>
        <w:tc>
          <w:tcPr>
            <w:tcW w:w="1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A70891" w:rsidRPr="00BB377F" w:rsidRDefault="00A70891" w:rsidP="00AB23CD">
            <w:pPr>
              <w:jc w:val="center"/>
              <w:rPr>
                <w:szCs w:val="22"/>
              </w:rPr>
            </w:pPr>
            <w:r>
              <w:rPr>
                <w:szCs w:val="22"/>
              </w:rPr>
              <w:t>3552842.16</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98</w:t>
            </w:r>
          </w:p>
        </w:tc>
        <w:tc>
          <w:tcPr>
            <w:tcW w:w="1701"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965742.92</w:t>
            </w:r>
          </w:p>
        </w:tc>
        <w:tc>
          <w:tcPr>
            <w:tcW w:w="1985" w:type="dxa"/>
            <w:tcBorders>
              <w:top w:val="single" w:sz="4" w:space="0" w:color="auto"/>
              <w:left w:val="single" w:sz="4" w:space="0" w:color="auto"/>
              <w:bottom w:val="single" w:sz="4" w:space="0" w:color="auto"/>
              <w:right w:val="single" w:sz="4" w:space="0" w:color="auto"/>
            </w:tcBorders>
            <w:vAlign w:val="center"/>
          </w:tcPr>
          <w:p w:rsidR="00A70891" w:rsidRPr="00BB377F" w:rsidRDefault="00A70891" w:rsidP="00AB23CD">
            <w:pPr>
              <w:jc w:val="center"/>
              <w:rPr>
                <w:szCs w:val="22"/>
              </w:rPr>
            </w:pPr>
            <w:r>
              <w:rPr>
                <w:szCs w:val="22"/>
              </w:rPr>
              <w:t>3552812.68</w:t>
            </w:r>
          </w:p>
        </w:tc>
      </w:tr>
    </w:tbl>
    <w:p w:rsidR="00A70891" w:rsidRPr="00630DF8" w:rsidRDefault="00A70891" w:rsidP="001A5B06">
      <w:pPr>
        <w:suppressAutoHyphens/>
        <w:ind w:firstLine="709"/>
        <w:jc w:val="both"/>
        <w:rPr>
          <w:rFonts w:eastAsiaTheme="majorEastAsia"/>
          <w:b/>
          <w:bCs/>
          <w:iCs/>
          <w:sz w:val="28"/>
          <w:szCs w:val="28"/>
        </w:rPr>
      </w:pPr>
    </w:p>
    <w:p w:rsidR="00FA6033" w:rsidRPr="00A1183C" w:rsidRDefault="00FA6033" w:rsidP="001A5B06">
      <w:pPr>
        <w:suppressAutoHyphens/>
        <w:ind w:firstLine="709"/>
        <w:jc w:val="both"/>
        <w:rPr>
          <w:bCs/>
          <w:sz w:val="28"/>
          <w:szCs w:val="28"/>
        </w:rPr>
      </w:pPr>
    </w:p>
    <w:p w:rsidR="00AB23CD" w:rsidRPr="00066ADE" w:rsidRDefault="00AB23CD" w:rsidP="00066ADE">
      <w:pPr>
        <w:pStyle w:val="20"/>
        <w:tabs>
          <w:tab w:val="left" w:pos="1134"/>
        </w:tabs>
        <w:spacing w:before="0" w:after="0"/>
        <w:ind w:firstLine="851"/>
        <w:jc w:val="center"/>
        <w:rPr>
          <w:rFonts w:ascii="Times New Roman" w:hAnsi="Times New Roman" w:cs="Times New Roman"/>
          <w:i w:val="0"/>
        </w:rPr>
      </w:pPr>
      <w:bookmarkStart w:id="14" w:name="_Toc507275441"/>
      <w:r w:rsidRPr="00066ADE">
        <w:rPr>
          <w:rFonts w:ascii="Times New Roman" w:hAnsi="Times New Roman" w:cs="Times New Roman"/>
          <w:i w:val="0"/>
        </w:rPr>
        <w:t xml:space="preserve">2.5 Перечень </w:t>
      </w:r>
      <w:proofErr w:type="gramStart"/>
      <w:r w:rsidRPr="00066ADE">
        <w:rPr>
          <w:rFonts w:ascii="Times New Roman" w:hAnsi="Times New Roman" w:cs="Times New Roman"/>
          <w:i w:val="0"/>
        </w:rPr>
        <w:t>координат характерных точек границ зон планируем</w:t>
      </w:r>
      <w:r w:rsidRPr="00066ADE">
        <w:rPr>
          <w:rFonts w:ascii="Times New Roman" w:hAnsi="Times New Roman" w:cs="Times New Roman"/>
          <w:i w:val="0"/>
        </w:rPr>
        <w:t>о</w:t>
      </w:r>
      <w:r w:rsidRPr="00066ADE">
        <w:rPr>
          <w:rFonts w:ascii="Times New Roman" w:hAnsi="Times New Roman" w:cs="Times New Roman"/>
          <w:i w:val="0"/>
        </w:rPr>
        <w:t>го размещения линейных</w:t>
      </w:r>
      <w:proofErr w:type="gramEnd"/>
      <w:r w:rsidRPr="00066ADE">
        <w:rPr>
          <w:rFonts w:ascii="Times New Roman" w:hAnsi="Times New Roman" w:cs="Times New Roman"/>
          <w:i w:val="0"/>
        </w:rPr>
        <w:t xml:space="preserve"> объектов, подлежащих переносу (переустро</w:t>
      </w:r>
      <w:r w:rsidRPr="00066ADE">
        <w:rPr>
          <w:rFonts w:ascii="Times New Roman" w:hAnsi="Times New Roman" w:cs="Times New Roman"/>
          <w:i w:val="0"/>
        </w:rPr>
        <w:t>й</w:t>
      </w:r>
      <w:r w:rsidRPr="00066ADE">
        <w:rPr>
          <w:rFonts w:ascii="Times New Roman" w:hAnsi="Times New Roman" w:cs="Times New Roman"/>
          <w:i w:val="0"/>
        </w:rPr>
        <w:t>ству) из зон планируемого размещения линейных объектов</w:t>
      </w:r>
      <w:bookmarkEnd w:id="14"/>
    </w:p>
    <w:p w:rsidR="00AB23CD" w:rsidRDefault="00AB23CD" w:rsidP="00454052">
      <w:pPr>
        <w:ind w:firstLine="709"/>
        <w:jc w:val="both"/>
        <w:rPr>
          <w:bCs/>
          <w:sz w:val="28"/>
          <w:szCs w:val="28"/>
        </w:rPr>
      </w:pPr>
    </w:p>
    <w:p w:rsidR="00AB23CD" w:rsidRDefault="00AB23CD" w:rsidP="00454052">
      <w:pPr>
        <w:ind w:firstLine="709"/>
        <w:jc w:val="both"/>
        <w:rPr>
          <w:bCs/>
          <w:sz w:val="28"/>
          <w:szCs w:val="28"/>
        </w:rPr>
      </w:pPr>
      <w:r w:rsidRPr="00AB23CD">
        <w:rPr>
          <w:bCs/>
          <w:sz w:val="28"/>
          <w:szCs w:val="28"/>
        </w:rPr>
        <w:t>Проектом не предусматривается перенос (переустройство) линейных об</w:t>
      </w:r>
      <w:r w:rsidRPr="00AB23CD">
        <w:rPr>
          <w:bCs/>
          <w:sz w:val="28"/>
          <w:szCs w:val="28"/>
        </w:rPr>
        <w:t>ъ</w:t>
      </w:r>
      <w:r w:rsidRPr="00AB23CD">
        <w:rPr>
          <w:bCs/>
          <w:sz w:val="28"/>
          <w:szCs w:val="28"/>
        </w:rPr>
        <w:t>ектов из зон планируемого размещения объектов</w:t>
      </w:r>
      <w:r w:rsidR="00A16B62">
        <w:rPr>
          <w:bCs/>
          <w:sz w:val="28"/>
          <w:szCs w:val="28"/>
        </w:rPr>
        <w:t>.</w:t>
      </w:r>
    </w:p>
    <w:p w:rsidR="00AB23CD" w:rsidRDefault="00AB23CD" w:rsidP="00454052">
      <w:pPr>
        <w:ind w:firstLine="709"/>
        <w:jc w:val="both"/>
        <w:rPr>
          <w:bCs/>
          <w:sz w:val="28"/>
          <w:szCs w:val="28"/>
        </w:rPr>
      </w:pPr>
    </w:p>
    <w:p w:rsidR="00AB23CD" w:rsidRPr="00066ADE" w:rsidRDefault="00AB23CD" w:rsidP="00066ADE">
      <w:pPr>
        <w:pStyle w:val="20"/>
        <w:tabs>
          <w:tab w:val="left" w:pos="1134"/>
        </w:tabs>
        <w:spacing w:before="0" w:after="0"/>
        <w:ind w:firstLine="851"/>
        <w:jc w:val="center"/>
        <w:rPr>
          <w:rFonts w:ascii="Times New Roman" w:hAnsi="Times New Roman" w:cs="Times New Roman"/>
          <w:i w:val="0"/>
        </w:rPr>
      </w:pPr>
      <w:bookmarkStart w:id="15" w:name="_Toc507275442"/>
      <w:r w:rsidRPr="00066ADE">
        <w:rPr>
          <w:rFonts w:ascii="Times New Roman" w:hAnsi="Times New Roman" w:cs="Times New Roman"/>
          <w:i w:val="0"/>
        </w:rPr>
        <w:t>2.6 Предельные параметры разрешенного строительства, реко</w:t>
      </w:r>
      <w:r w:rsidRPr="00066ADE">
        <w:rPr>
          <w:rFonts w:ascii="Times New Roman" w:hAnsi="Times New Roman" w:cs="Times New Roman"/>
          <w:i w:val="0"/>
        </w:rPr>
        <w:t>н</w:t>
      </w:r>
      <w:r w:rsidRPr="00066ADE">
        <w:rPr>
          <w:rFonts w:ascii="Times New Roman" w:hAnsi="Times New Roman" w:cs="Times New Roman"/>
          <w:i w:val="0"/>
        </w:rPr>
        <w:t>струкции объектов капитального строительства, входящих в состав л</w:t>
      </w:r>
      <w:r w:rsidRPr="00066ADE">
        <w:rPr>
          <w:rFonts w:ascii="Times New Roman" w:hAnsi="Times New Roman" w:cs="Times New Roman"/>
          <w:i w:val="0"/>
        </w:rPr>
        <w:t>и</w:t>
      </w:r>
      <w:r w:rsidRPr="00066ADE">
        <w:rPr>
          <w:rFonts w:ascii="Times New Roman" w:hAnsi="Times New Roman" w:cs="Times New Roman"/>
          <w:i w:val="0"/>
        </w:rPr>
        <w:t>нейных объектов в границах зон их планируемого размещения</w:t>
      </w:r>
      <w:bookmarkEnd w:id="15"/>
    </w:p>
    <w:p w:rsidR="00AB23CD" w:rsidRDefault="00AB23CD" w:rsidP="00454052">
      <w:pPr>
        <w:ind w:firstLine="709"/>
        <w:jc w:val="both"/>
        <w:rPr>
          <w:bCs/>
          <w:sz w:val="28"/>
          <w:szCs w:val="28"/>
        </w:rPr>
      </w:pPr>
    </w:p>
    <w:p w:rsidR="00AF35FE" w:rsidRDefault="00AF35FE" w:rsidP="00454052">
      <w:pPr>
        <w:ind w:firstLine="709"/>
        <w:jc w:val="both"/>
        <w:rPr>
          <w:bCs/>
          <w:sz w:val="28"/>
          <w:szCs w:val="28"/>
        </w:rPr>
      </w:pPr>
      <w:r w:rsidRPr="00AF35FE">
        <w:rPr>
          <w:bCs/>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не подлежат установлению.</w:t>
      </w:r>
    </w:p>
    <w:p w:rsidR="00AF35FE" w:rsidRDefault="00AF35FE" w:rsidP="00454052">
      <w:pPr>
        <w:ind w:firstLine="709"/>
        <w:jc w:val="both"/>
        <w:rPr>
          <w:bCs/>
          <w:sz w:val="28"/>
          <w:szCs w:val="28"/>
        </w:rPr>
      </w:pPr>
      <w:r w:rsidRPr="00AF35FE">
        <w:rPr>
          <w:bCs/>
          <w:sz w:val="28"/>
          <w:szCs w:val="28"/>
        </w:rPr>
        <w:t xml:space="preserve"> Учитывая основные технические характеристики объекта</w:t>
      </w:r>
      <w:r w:rsidR="009F061E">
        <w:rPr>
          <w:bCs/>
          <w:sz w:val="28"/>
          <w:szCs w:val="28"/>
        </w:rPr>
        <w:t>:</w:t>
      </w:r>
      <w:r w:rsidRPr="00AF35FE">
        <w:rPr>
          <w:bCs/>
          <w:sz w:val="28"/>
          <w:szCs w:val="28"/>
        </w:rPr>
        <w:t xml:space="preserve"> </w:t>
      </w:r>
      <w:r w:rsidRPr="00A1183C">
        <w:rPr>
          <w:bCs/>
          <w:sz w:val="28"/>
          <w:szCs w:val="28"/>
        </w:rPr>
        <w:t>Переправ</w:t>
      </w:r>
      <w:r w:rsidR="00066ADE">
        <w:rPr>
          <w:bCs/>
          <w:sz w:val="28"/>
          <w:szCs w:val="28"/>
        </w:rPr>
        <w:t>а</w:t>
      </w:r>
      <w:r w:rsidRPr="00A1183C">
        <w:rPr>
          <w:bCs/>
          <w:sz w:val="28"/>
          <w:szCs w:val="28"/>
        </w:rPr>
        <w:t xml:space="preserve"> ч</w:t>
      </w:r>
      <w:r w:rsidRPr="00A1183C">
        <w:rPr>
          <w:bCs/>
          <w:sz w:val="28"/>
          <w:szCs w:val="28"/>
        </w:rPr>
        <w:t>е</w:t>
      </w:r>
      <w:r w:rsidRPr="00A1183C">
        <w:rPr>
          <w:bCs/>
          <w:sz w:val="28"/>
          <w:szCs w:val="28"/>
        </w:rPr>
        <w:t>рез протоку Юганская Обь в районе</w:t>
      </w:r>
      <w:proofErr w:type="gramStart"/>
      <w:r w:rsidRPr="00A1183C">
        <w:rPr>
          <w:bCs/>
          <w:sz w:val="28"/>
          <w:szCs w:val="28"/>
        </w:rPr>
        <w:t xml:space="preserve"> К</w:t>
      </w:r>
      <w:proofErr w:type="gramEnd"/>
      <w:r w:rsidR="00F40ED8">
        <w:rPr>
          <w:bCs/>
          <w:sz w:val="28"/>
          <w:szCs w:val="28"/>
        </w:rPr>
        <w:t xml:space="preserve"> -</w:t>
      </w:r>
      <w:r w:rsidRPr="00A1183C">
        <w:rPr>
          <w:bCs/>
          <w:sz w:val="28"/>
          <w:szCs w:val="28"/>
        </w:rPr>
        <w:t xml:space="preserve"> 60 Южно</w:t>
      </w:r>
      <w:r w:rsidR="00F40ED8">
        <w:rPr>
          <w:bCs/>
          <w:sz w:val="28"/>
          <w:szCs w:val="28"/>
        </w:rPr>
        <w:t xml:space="preserve"> </w:t>
      </w:r>
      <w:r w:rsidRPr="00A1183C">
        <w:rPr>
          <w:bCs/>
          <w:sz w:val="28"/>
          <w:szCs w:val="28"/>
        </w:rPr>
        <w:t>-</w:t>
      </w:r>
      <w:r w:rsidR="00F40ED8">
        <w:rPr>
          <w:bCs/>
          <w:sz w:val="28"/>
          <w:szCs w:val="28"/>
        </w:rPr>
        <w:t xml:space="preserve"> </w:t>
      </w:r>
      <w:proofErr w:type="spellStart"/>
      <w:r w:rsidRPr="00A1183C">
        <w:rPr>
          <w:bCs/>
          <w:sz w:val="28"/>
          <w:szCs w:val="28"/>
        </w:rPr>
        <w:t>Сургутского</w:t>
      </w:r>
      <w:proofErr w:type="spellEnd"/>
      <w:r w:rsidRPr="00A1183C">
        <w:rPr>
          <w:bCs/>
          <w:sz w:val="28"/>
          <w:szCs w:val="28"/>
        </w:rPr>
        <w:t xml:space="preserve"> месторождения</w:t>
      </w:r>
      <w:r w:rsidRPr="00AF35FE">
        <w:rPr>
          <w:bCs/>
          <w:sz w:val="28"/>
          <w:szCs w:val="28"/>
        </w:rPr>
        <w:t xml:space="preserve"> </w:t>
      </w:r>
      <w:r w:rsidRPr="00AF35FE">
        <w:rPr>
          <w:bCs/>
          <w:sz w:val="28"/>
          <w:szCs w:val="28"/>
        </w:rPr>
        <w:lastRenderedPageBreak/>
        <w:t>проектом планировки территории определены границы зоны его планируемого размещения.</w:t>
      </w:r>
    </w:p>
    <w:p w:rsidR="00AF35FE" w:rsidRDefault="00AF35FE" w:rsidP="00454052">
      <w:pPr>
        <w:ind w:firstLine="709"/>
        <w:jc w:val="both"/>
        <w:rPr>
          <w:bCs/>
          <w:sz w:val="28"/>
          <w:szCs w:val="28"/>
        </w:rPr>
      </w:pPr>
      <w:r w:rsidRPr="00AF35FE">
        <w:rPr>
          <w:bCs/>
          <w:sz w:val="28"/>
          <w:szCs w:val="28"/>
        </w:rPr>
        <w:t xml:space="preserve">  Общая площадь зоны планируемого размещения объекта</w:t>
      </w:r>
      <w:r w:rsidR="009F061E">
        <w:rPr>
          <w:bCs/>
          <w:sz w:val="28"/>
          <w:szCs w:val="28"/>
        </w:rPr>
        <w:t>:</w:t>
      </w:r>
      <w:r w:rsidRPr="00AF35FE">
        <w:rPr>
          <w:bCs/>
          <w:sz w:val="28"/>
          <w:szCs w:val="28"/>
        </w:rPr>
        <w:t xml:space="preserve"> </w:t>
      </w:r>
      <w:r w:rsidRPr="00A1183C">
        <w:rPr>
          <w:bCs/>
          <w:sz w:val="28"/>
          <w:szCs w:val="28"/>
        </w:rPr>
        <w:t>Переправ</w:t>
      </w:r>
      <w:r w:rsidR="00066ADE">
        <w:rPr>
          <w:bCs/>
          <w:sz w:val="28"/>
          <w:szCs w:val="28"/>
        </w:rPr>
        <w:t xml:space="preserve">а </w:t>
      </w:r>
      <w:r w:rsidRPr="00A1183C">
        <w:rPr>
          <w:bCs/>
          <w:sz w:val="28"/>
          <w:szCs w:val="28"/>
        </w:rPr>
        <w:t>ч</w:t>
      </w:r>
      <w:r w:rsidRPr="00A1183C">
        <w:rPr>
          <w:bCs/>
          <w:sz w:val="28"/>
          <w:szCs w:val="28"/>
        </w:rPr>
        <w:t>е</w:t>
      </w:r>
      <w:r w:rsidRPr="00A1183C">
        <w:rPr>
          <w:bCs/>
          <w:sz w:val="28"/>
          <w:szCs w:val="28"/>
        </w:rPr>
        <w:t>рез протоку Юганская Обь в районе</w:t>
      </w:r>
      <w:proofErr w:type="gramStart"/>
      <w:r w:rsidRPr="00A1183C">
        <w:rPr>
          <w:bCs/>
          <w:sz w:val="28"/>
          <w:szCs w:val="28"/>
        </w:rPr>
        <w:t xml:space="preserve"> К</w:t>
      </w:r>
      <w:proofErr w:type="gramEnd"/>
      <w:r w:rsidR="00F40ED8">
        <w:rPr>
          <w:bCs/>
          <w:sz w:val="28"/>
          <w:szCs w:val="28"/>
        </w:rPr>
        <w:t xml:space="preserve"> -</w:t>
      </w:r>
      <w:r w:rsidRPr="00A1183C">
        <w:rPr>
          <w:bCs/>
          <w:sz w:val="28"/>
          <w:szCs w:val="28"/>
        </w:rPr>
        <w:t xml:space="preserve"> 60 Южно</w:t>
      </w:r>
      <w:r w:rsidR="00F40ED8">
        <w:rPr>
          <w:bCs/>
          <w:sz w:val="28"/>
          <w:szCs w:val="28"/>
        </w:rPr>
        <w:t xml:space="preserve"> </w:t>
      </w:r>
      <w:r w:rsidRPr="00A1183C">
        <w:rPr>
          <w:bCs/>
          <w:sz w:val="28"/>
          <w:szCs w:val="28"/>
        </w:rPr>
        <w:t>-</w:t>
      </w:r>
      <w:r w:rsidR="00F40ED8">
        <w:rPr>
          <w:bCs/>
          <w:sz w:val="28"/>
          <w:szCs w:val="28"/>
        </w:rPr>
        <w:t xml:space="preserve"> </w:t>
      </w:r>
      <w:proofErr w:type="spellStart"/>
      <w:r w:rsidRPr="00A1183C">
        <w:rPr>
          <w:bCs/>
          <w:sz w:val="28"/>
          <w:szCs w:val="28"/>
        </w:rPr>
        <w:t>Сургутского</w:t>
      </w:r>
      <w:proofErr w:type="spellEnd"/>
      <w:r w:rsidRPr="00A1183C">
        <w:rPr>
          <w:bCs/>
          <w:sz w:val="28"/>
          <w:szCs w:val="28"/>
        </w:rPr>
        <w:t xml:space="preserve"> месторождения</w:t>
      </w:r>
      <w:r>
        <w:rPr>
          <w:bCs/>
          <w:sz w:val="28"/>
          <w:szCs w:val="28"/>
        </w:rPr>
        <w:t xml:space="preserve"> </w:t>
      </w:r>
      <w:r w:rsidRPr="00AF35FE">
        <w:rPr>
          <w:bCs/>
          <w:sz w:val="28"/>
          <w:szCs w:val="28"/>
        </w:rPr>
        <w:t xml:space="preserve">составляет – </w:t>
      </w:r>
      <w:r>
        <w:rPr>
          <w:bCs/>
          <w:sz w:val="28"/>
          <w:szCs w:val="28"/>
        </w:rPr>
        <w:t>1,5246</w:t>
      </w:r>
      <w:r w:rsidRPr="00AF35FE">
        <w:rPr>
          <w:bCs/>
          <w:sz w:val="28"/>
          <w:szCs w:val="28"/>
        </w:rPr>
        <w:t xml:space="preserve"> га.</w:t>
      </w:r>
    </w:p>
    <w:p w:rsidR="00AF35FE" w:rsidRDefault="00AF35FE" w:rsidP="00454052">
      <w:pPr>
        <w:ind w:firstLine="709"/>
        <w:jc w:val="both"/>
        <w:rPr>
          <w:bCs/>
          <w:sz w:val="28"/>
          <w:szCs w:val="28"/>
        </w:rPr>
      </w:pPr>
      <w:r w:rsidRPr="00AF35FE">
        <w:rPr>
          <w:bCs/>
          <w:sz w:val="28"/>
          <w:szCs w:val="28"/>
        </w:rPr>
        <w:t xml:space="preserve"> </w:t>
      </w:r>
      <w:proofErr w:type="gramStart"/>
      <w:r w:rsidRPr="00AF35FE">
        <w:rPr>
          <w:bCs/>
          <w:sz w:val="28"/>
          <w:szCs w:val="28"/>
        </w:rPr>
        <w:t>Граница зоны планируемого размещения объекта установлена в соотве</w:t>
      </w:r>
      <w:r w:rsidRPr="00AF35FE">
        <w:rPr>
          <w:bCs/>
          <w:sz w:val="28"/>
          <w:szCs w:val="28"/>
        </w:rPr>
        <w:t>т</w:t>
      </w:r>
      <w:r w:rsidRPr="00AF35FE">
        <w:rPr>
          <w:bCs/>
          <w:sz w:val="28"/>
          <w:szCs w:val="28"/>
        </w:rPr>
        <w:t>ствии с требованиями действующих норм отвода земель и учтены при разр</w:t>
      </w:r>
      <w:r w:rsidRPr="00AF35FE">
        <w:rPr>
          <w:bCs/>
          <w:sz w:val="28"/>
          <w:szCs w:val="28"/>
        </w:rPr>
        <w:t>а</w:t>
      </w:r>
      <w:r w:rsidRPr="00AF35FE">
        <w:rPr>
          <w:bCs/>
          <w:sz w:val="28"/>
          <w:szCs w:val="28"/>
        </w:rPr>
        <w:t>ботке рабочего проекта.</w:t>
      </w:r>
      <w:proofErr w:type="gramEnd"/>
    </w:p>
    <w:p w:rsidR="00170FA2" w:rsidRDefault="00957322" w:rsidP="00454052">
      <w:pPr>
        <w:ind w:firstLine="709"/>
        <w:jc w:val="both"/>
        <w:rPr>
          <w:bCs/>
          <w:sz w:val="28"/>
          <w:szCs w:val="28"/>
        </w:rPr>
      </w:pPr>
      <w:r w:rsidRPr="00F4682D">
        <w:rPr>
          <w:bCs/>
          <w:sz w:val="28"/>
          <w:szCs w:val="28"/>
        </w:rPr>
        <w:t>Линейный  объект:  Переправа через протоку Юганская Обь в районе</w:t>
      </w:r>
      <w:proofErr w:type="gramStart"/>
      <w:r w:rsidRPr="00F4682D">
        <w:rPr>
          <w:bCs/>
          <w:sz w:val="28"/>
          <w:szCs w:val="28"/>
        </w:rPr>
        <w:t xml:space="preserve"> К</w:t>
      </w:r>
      <w:proofErr w:type="gramEnd"/>
      <w:r w:rsidRPr="00F4682D">
        <w:rPr>
          <w:bCs/>
          <w:sz w:val="28"/>
          <w:szCs w:val="28"/>
        </w:rPr>
        <w:t xml:space="preserve"> - 60 Южно - </w:t>
      </w:r>
      <w:proofErr w:type="spellStart"/>
      <w:r w:rsidRPr="00F4682D">
        <w:rPr>
          <w:bCs/>
          <w:sz w:val="28"/>
          <w:szCs w:val="28"/>
        </w:rPr>
        <w:t>Сургутского</w:t>
      </w:r>
      <w:proofErr w:type="spellEnd"/>
      <w:r w:rsidRPr="00F4682D">
        <w:rPr>
          <w:bCs/>
          <w:sz w:val="28"/>
          <w:szCs w:val="28"/>
        </w:rPr>
        <w:t xml:space="preserve"> месторождения находиться  на межселенной террит</w:t>
      </w:r>
      <w:r w:rsidRPr="00F4682D">
        <w:rPr>
          <w:bCs/>
          <w:sz w:val="28"/>
          <w:szCs w:val="28"/>
        </w:rPr>
        <w:t>о</w:t>
      </w:r>
      <w:r w:rsidRPr="00F4682D">
        <w:rPr>
          <w:bCs/>
          <w:sz w:val="28"/>
          <w:szCs w:val="28"/>
        </w:rPr>
        <w:t>рии Нефтеюганского района</w:t>
      </w:r>
      <w:r w:rsidR="00F4682D" w:rsidRPr="00F4682D">
        <w:rPr>
          <w:bCs/>
          <w:sz w:val="28"/>
          <w:szCs w:val="28"/>
        </w:rPr>
        <w:t>,</w:t>
      </w:r>
      <w:r w:rsidRPr="00F4682D">
        <w:rPr>
          <w:bCs/>
          <w:sz w:val="28"/>
          <w:szCs w:val="28"/>
        </w:rPr>
        <w:t xml:space="preserve"> </w:t>
      </w:r>
      <w:r w:rsidR="00F4682D" w:rsidRPr="00F4682D">
        <w:rPr>
          <w:bCs/>
          <w:sz w:val="28"/>
          <w:szCs w:val="28"/>
        </w:rPr>
        <w:t>соответственно</w:t>
      </w:r>
      <w:r w:rsidRPr="00F4682D">
        <w:rPr>
          <w:bCs/>
          <w:sz w:val="28"/>
          <w:szCs w:val="28"/>
        </w:rPr>
        <w:t xml:space="preserve"> не расположен в границах терр</w:t>
      </w:r>
      <w:r w:rsidRPr="00F4682D">
        <w:rPr>
          <w:bCs/>
          <w:sz w:val="28"/>
          <w:szCs w:val="28"/>
        </w:rPr>
        <w:t>и</w:t>
      </w:r>
      <w:r w:rsidRPr="00F4682D">
        <w:rPr>
          <w:bCs/>
          <w:sz w:val="28"/>
          <w:szCs w:val="28"/>
        </w:rPr>
        <w:t>тории исторического поселения федерального или регионального значения, Г</w:t>
      </w:r>
      <w:r w:rsidRPr="00F4682D">
        <w:rPr>
          <w:bCs/>
          <w:sz w:val="28"/>
          <w:szCs w:val="28"/>
        </w:rPr>
        <w:t>о</w:t>
      </w:r>
      <w:r w:rsidRPr="00F4682D">
        <w:rPr>
          <w:bCs/>
          <w:sz w:val="28"/>
          <w:szCs w:val="28"/>
        </w:rPr>
        <w:t>род Нефтеюганск и все населенные пункты Нефтеюганского района отсутств</w:t>
      </w:r>
      <w:r w:rsidRPr="00F4682D">
        <w:rPr>
          <w:bCs/>
          <w:sz w:val="28"/>
          <w:szCs w:val="28"/>
        </w:rPr>
        <w:t>у</w:t>
      </w:r>
      <w:r w:rsidRPr="00F4682D">
        <w:rPr>
          <w:bCs/>
          <w:sz w:val="28"/>
          <w:szCs w:val="28"/>
        </w:rPr>
        <w:t>ют в списке исторических поселений России.</w:t>
      </w:r>
    </w:p>
    <w:p w:rsidR="002E0B62" w:rsidRDefault="002E0B62" w:rsidP="00454052">
      <w:pPr>
        <w:ind w:firstLine="709"/>
        <w:jc w:val="both"/>
        <w:rPr>
          <w:bCs/>
          <w:sz w:val="28"/>
          <w:szCs w:val="28"/>
        </w:rPr>
      </w:pPr>
    </w:p>
    <w:p w:rsidR="00066ADE" w:rsidRDefault="00066ADE" w:rsidP="00066ADE">
      <w:pPr>
        <w:pStyle w:val="20"/>
        <w:tabs>
          <w:tab w:val="left" w:pos="1134"/>
        </w:tabs>
        <w:spacing w:before="0" w:after="0"/>
        <w:ind w:firstLine="851"/>
        <w:jc w:val="center"/>
        <w:rPr>
          <w:rFonts w:ascii="Times New Roman" w:hAnsi="Times New Roman" w:cs="Times New Roman"/>
          <w:i w:val="0"/>
        </w:rPr>
      </w:pPr>
      <w:bookmarkStart w:id="16" w:name="_Toc507275443"/>
      <w:r w:rsidRPr="00066ADE">
        <w:rPr>
          <w:rFonts w:ascii="Times New Roman" w:hAnsi="Times New Roman" w:cs="Times New Roman"/>
          <w:i w:val="0"/>
        </w:rPr>
        <w:t>2.7 Мероприятия по защите сохраняемых объектов капитального строительства от возможного негативного воздействия в связи с размещ</w:t>
      </w:r>
      <w:r w:rsidRPr="00066ADE">
        <w:rPr>
          <w:rFonts w:ascii="Times New Roman" w:hAnsi="Times New Roman" w:cs="Times New Roman"/>
          <w:i w:val="0"/>
        </w:rPr>
        <w:t>е</w:t>
      </w:r>
      <w:r w:rsidRPr="00066ADE">
        <w:rPr>
          <w:rFonts w:ascii="Times New Roman" w:hAnsi="Times New Roman" w:cs="Times New Roman"/>
          <w:i w:val="0"/>
        </w:rPr>
        <w:t>нием линейных объектов</w:t>
      </w:r>
      <w:bookmarkEnd w:id="16"/>
    </w:p>
    <w:p w:rsidR="00AE0E9B" w:rsidRDefault="00AE0E9B" w:rsidP="00400B31">
      <w:pPr>
        <w:ind w:firstLine="709"/>
        <w:jc w:val="both"/>
        <w:rPr>
          <w:bCs/>
          <w:sz w:val="28"/>
          <w:szCs w:val="28"/>
        </w:rPr>
      </w:pPr>
      <w:r>
        <w:rPr>
          <w:bCs/>
          <w:sz w:val="28"/>
          <w:szCs w:val="28"/>
        </w:rPr>
        <w:t>С</w:t>
      </w:r>
      <w:r w:rsidRPr="00AE0E9B">
        <w:rPr>
          <w:bCs/>
          <w:sz w:val="28"/>
          <w:szCs w:val="28"/>
        </w:rPr>
        <w:t>охраняемы</w:t>
      </w:r>
      <w:r>
        <w:rPr>
          <w:bCs/>
          <w:sz w:val="28"/>
          <w:szCs w:val="28"/>
        </w:rPr>
        <w:t>е</w:t>
      </w:r>
      <w:r w:rsidRPr="00AE0E9B">
        <w:rPr>
          <w:bCs/>
          <w:sz w:val="28"/>
          <w:szCs w:val="28"/>
        </w:rPr>
        <w:t xml:space="preserve"> объект</w:t>
      </w:r>
      <w:r>
        <w:rPr>
          <w:bCs/>
          <w:sz w:val="28"/>
          <w:szCs w:val="28"/>
        </w:rPr>
        <w:t>ы</w:t>
      </w:r>
      <w:r w:rsidRPr="00AE0E9B">
        <w:rPr>
          <w:bCs/>
          <w:sz w:val="28"/>
          <w:szCs w:val="28"/>
        </w:rPr>
        <w:t xml:space="preserve"> капитального строительства, а также подлежащи</w:t>
      </w:r>
      <w:r>
        <w:rPr>
          <w:bCs/>
          <w:sz w:val="28"/>
          <w:szCs w:val="28"/>
        </w:rPr>
        <w:t>е</w:t>
      </w:r>
      <w:r w:rsidRPr="00AE0E9B">
        <w:rPr>
          <w:bCs/>
          <w:sz w:val="28"/>
          <w:szCs w:val="28"/>
        </w:rPr>
        <w:t xml:space="preserve"> сносу и (или) демонтажу </w:t>
      </w:r>
      <w:r>
        <w:rPr>
          <w:bCs/>
          <w:sz w:val="28"/>
          <w:szCs w:val="28"/>
        </w:rPr>
        <w:t>линейные о</w:t>
      </w:r>
      <w:r w:rsidR="00BA1FAA" w:rsidRPr="00BA1FAA">
        <w:rPr>
          <w:bCs/>
          <w:sz w:val="28"/>
          <w:szCs w:val="28"/>
        </w:rPr>
        <w:t>бъект</w:t>
      </w:r>
      <w:r w:rsidR="00BA1FAA">
        <w:rPr>
          <w:bCs/>
          <w:sz w:val="28"/>
          <w:szCs w:val="28"/>
        </w:rPr>
        <w:t>ы</w:t>
      </w:r>
      <w:r w:rsidR="00BA1FAA" w:rsidRPr="00BA1FAA">
        <w:rPr>
          <w:bCs/>
          <w:sz w:val="28"/>
          <w:szCs w:val="28"/>
        </w:rPr>
        <w:t xml:space="preserve"> </w:t>
      </w:r>
      <w:r w:rsidR="008C7843">
        <w:rPr>
          <w:bCs/>
          <w:sz w:val="28"/>
          <w:szCs w:val="28"/>
        </w:rPr>
        <w:t>на территории размещения</w:t>
      </w:r>
      <w:r w:rsidR="00BA1FAA" w:rsidRPr="00BA1FAA">
        <w:rPr>
          <w:bCs/>
          <w:sz w:val="28"/>
          <w:szCs w:val="28"/>
        </w:rPr>
        <w:t xml:space="preserve"> </w:t>
      </w:r>
      <w:r w:rsidR="008C7843" w:rsidRPr="008C7843">
        <w:rPr>
          <w:bCs/>
          <w:sz w:val="28"/>
          <w:szCs w:val="28"/>
        </w:rPr>
        <w:t>объе</w:t>
      </w:r>
      <w:r w:rsidR="008C7843" w:rsidRPr="008C7843">
        <w:rPr>
          <w:bCs/>
          <w:sz w:val="28"/>
          <w:szCs w:val="28"/>
        </w:rPr>
        <w:t>к</w:t>
      </w:r>
      <w:r w:rsidR="008C7843" w:rsidRPr="008C7843">
        <w:rPr>
          <w:bCs/>
          <w:sz w:val="28"/>
          <w:szCs w:val="28"/>
        </w:rPr>
        <w:t>та: Переправа через протоку Юганская Обь в районе</w:t>
      </w:r>
      <w:proofErr w:type="gramStart"/>
      <w:r w:rsidR="008C7843" w:rsidRPr="008C7843">
        <w:rPr>
          <w:bCs/>
          <w:sz w:val="28"/>
          <w:szCs w:val="28"/>
        </w:rPr>
        <w:t xml:space="preserve"> К</w:t>
      </w:r>
      <w:proofErr w:type="gramEnd"/>
      <w:r w:rsidR="008C7843" w:rsidRPr="008C7843">
        <w:rPr>
          <w:bCs/>
          <w:sz w:val="28"/>
          <w:szCs w:val="28"/>
        </w:rPr>
        <w:t xml:space="preserve"> - 60 Южно - </w:t>
      </w:r>
      <w:proofErr w:type="spellStart"/>
      <w:r w:rsidR="008C7843" w:rsidRPr="008C7843">
        <w:rPr>
          <w:bCs/>
          <w:sz w:val="28"/>
          <w:szCs w:val="28"/>
        </w:rPr>
        <w:t>Сургутск</w:t>
      </w:r>
      <w:r w:rsidR="008C7843" w:rsidRPr="008C7843">
        <w:rPr>
          <w:bCs/>
          <w:sz w:val="28"/>
          <w:szCs w:val="28"/>
        </w:rPr>
        <w:t>о</w:t>
      </w:r>
      <w:r w:rsidR="008C7843" w:rsidRPr="008C7843">
        <w:rPr>
          <w:bCs/>
          <w:sz w:val="28"/>
          <w:szCs w:val="28"/>
        </w:rPr>
        <w:t>го</w:t>
      </w:r>
      <w:proofErr w:type="spellEnd"/>
      <w:r w:rsidR="008C7843" w:rsidRPr="008C7843">
        <w:rPr>
          <w:bCs/>
          <w:sz w:val="28"/>
          <w:szCs w:val="28"/>
        </w:rPr>
        <w:t xml:space="preserve"> месторождения </w:t>
      </w:r>
      <w:r w:rsidR="008C7843">
        <w:rPr>
          <w:bCs/>
          <w:sz w:val="28"/>
          <w:szCs w:val="28"/>
        </w:rPr>
        <w:t xml:space="preserve">отсутствуют. </w:t>
      </w:r>
      <w:r>
        <w:rPr>
          <w:bCs/>
          <w:sz w:val="28"/>
          <w:szCs w:val="28"/>
        </w:rPr>
        <w:t>Т</w:t>
      </w:r>
      <w:r w:rsidRPr="00AE0E9B">
        <w:rPr>
          <w:bCs/>
          <w:sz w:val="28"/>
          <w:szCs w:val="28"/>
        </w:rPr>
        <w:t>ерритори</w:t>
      </w:r>
      <w:r>
        <w:rPr>
          <w:bCs/>
          <w:sz w:val="28"/>
          <w:szCs w:val="28"/>
        </w:rPr>
        <w:t>ю</w:t>
      </w:r>
      <w:r w:rsidRPr="00AE0E9B">
        <w:rPr>
          <w:bCs/>
          <w:sz w:val="28"/>
          <w:szCs w:val="28"/>
        </w:rPr>
        <w:t xml:space="preserve"> размещения объекта: Переправа через протоку Юганская Обь в районе</w:t>
      </w:r>
      <w:proofErr w:type="gramStart"/>
      <w:r w:rsidRPr="00AE0E9B">
        <w:rPr>
          <w:bCs/>
          <w:sz w:val="28"/>
          <w:szCs w:val="28"/>
        </w:rPr>
        <w:t xml:space="preserve"> К</w:t>
      </w:r>
      <w:proofErr w:type="gramEnd"/>
      <w:r w:rsidRPr="00AE0E9B">
        <w:rPr>
          <w:bCs/>
          <w:sz w:val="28"/>
          <w:szCs w:val="28"/>
        </w:rPr>
        <w:t xml:space="preserve"> - 60 Южно - </w:t>
      </w:r>
      <w:proofErr w:type="spellStart"/>
      <w:r w:rsidRPr="00AE0E9B">
        <w:rPr>
          <w:bCs/>
          <w:sz w:val="28"/>
          <w:szCs w:val="28"/>
        </w:rPr>
        <w:t>Сургутского</w:t>
      </w:r>
      <w:proofErr w:type="spellEnd"/>
      <w:r w:rsidRPr="00AE0E9B">
        <w:rPr>
          <w:bCs/>
          <w:sz w:val="28"/>
          <w:szCs w:val="28"/>
        </w:rPr>
        <w:t xml:space="preserve"> месторожд</w:t>
      </w:r>
      <w:r w:rsidRPr="00AE0E9B">
        <w:rPr>
          <w:bCs/>
          <w:sz w:val="28"/>
          <w:szCs w:val="28"/>
        </w:rPr>
        <w:t>е</w:t>
      </w:r>
      <w:r w:rsidRPr="00AE0E9B">
        <w:rPr>
          <w:bCs/>
          <w:sz w:val="28"/>
          <w:szCs w:val="28"/>
        </w:rPr>
        <w:t>ния</w:t>
      </w:r>
      <w:r>
        <w:rPr>
          <w:bCs/>
          <w:sz w:val="28"/>
          <w:szCs w:val="28"/>
        </w:rPr>
        <w:t xml:space="preserve"> пересекает</w:t>
      </w:r>
      <w:r w:rsidRPr="00AE0E9B">
        <w:rPr>
          <w:bCs/>
          <w:sz w:val="28"/>
          <w:szCs w:val="28"/>
        </w:rPr>
        <w:t xml:space="preserve"> не подлежащих переносу (переустройству) линейных объект</w:t>
      </w:r>
      <w:r w:rsidR="00400B31">
        <w:rPr>
          <w:bCs/>
          <w:sz w:val="28"/>
          <w:szCs w:val="28"/>
        </w:rPr>
        <w:t>. П</w:t>
      </w:r>
      <w:r w:rsidR="00400B31" w:rsidRPr="00400B31">
        <w:rPr>
          <w:bCs/>
          <w:sz w:val="28"/>
          <w:szCs w:val="28"/>
        </w:rPr>
        <w:t xml:space="preserve">одход (правый берег) к переправе примыкает к сущ. автодороге К-60 - К- 59 и пересекает </w:t>
      </w:r>
      <w:r w:rsidR="00400B31">
        <w:rPr>
          <w:bCs/>
          <w:sz w:val="28"/>
          <w:szCs w:val="28"/>
        </w:rPr>
        <w:t xml:space="preserve">водовод промысловый, владелец </w:t>
      </w:r>
      <w:r w:rsidR="00400B31" w:rsidRPr="00400B31">
        <w:rPr>
          <w:bCs/>
          <w:sz w:val="28"/>
          <w:szCs w:val="28"/>
        </w:rPr>
        <w:t>ООО "Р</w:t>
      </w:r>
      <w:proofErr w:type="gramStart"/>
      <w:r w:rsidR="00400B31" w:rsidRPr="00400B31">
        <w:rPr>
          <w:bCs/>
          <w:sz w:val="28"/>
          <w:szCs w:val="28"/>
        </w:rPr>
        <w:t>Н-</w:t>
      </w:r>
      <w:proofErr w:type="gramEnd"/>
      <w:r w:rsidR="00400B31" w:rsidRPr="00400B31">
        <w:rPr>
          <w:bCs/>
          <w:sz w:val="28"/>
          <w:szCs w:val="28"/>
        </w:rPr>
        <w:t xml:space="preserve"> Юганскнефтегаз»</w:t>
      </w:r>
      <w:r w:rsidR="00400B31">
        <w:rPr>
          <w:bCs/>
          <w:sz w:val="28"/>
          <w:szCs w:val="28"/>
        </w:rPr>
        <w:t>, д</w:t>
      </w:r>
      <w:r w:rsidR="00400B31" w:rsidRPr="00400B31">
        <w:rPr>
          <w:bCs/>
          <w:sz w:val="28"/>
          <w:szCs w:val="28"/>
        </w:rPr>
        <w:t>и</w:t>
      </w:r>
      <w:r w:rsidR="00400B31" w:rsidRPr="00400B31">
        <w:rPr>
          <w:bCs/>
          <w:sz w:val="28"/>
          <w:szCs w:val="28"/>
        </w:rPr>
        <w:t>а</w:t>
      </w:r>
      <w:r w:rsidR="00400B31" w:rsidRPr="00400B31">
        <w:rPr>
          <w:bCs/>
          <w:sz w:val="28"/>
          <w:szCs w:val="28"/>
        </w:rPr>
        <w:t>метр трубопровода</w:t>
      </w:r>
      <w:r w:rsidR="00400B31">
        <w:rPr>
          <w:bCs/>
          <w:sz w:val="28"/>
          <w:szCs w:val="28"/>
        </w:rPr>
        <w:t xml:space="preserve"> – ст. 159 мм., глубина заложения 1,2 м.. </w:t>
      </w:r>
      <w:r w:rsidR="005D0AB1" w:rsidRPr="005D0AB1">
        <w:rPr>
          <w:bCs/>
          <w:sz w:val="28"/>
          <w:szCs w:val="28"/>
        </w:rPr>
        <w:t>С целью обеспеч</w:t>
      </w:r>
      <w:r w:rsidR="005D0AB1" w:rsidRPr="005D0AB1">
        <w:rPr>
          <w:bCs/>
          <w:sz w:val="28"/>
          <w:szCs w:val="28"/>
        </w:rPr>
        <w:t>е</w:t>
      </w:r>
      <w:r w:rsidR="005D0AB1" w:rsidRPr="005D0AB1">
        <w:rPr>
          <w:bCs/>
          <w:sz w:val="28"/>
          <w:szCs w:val="28"/>
        </w:rPr>
        <w:t>ния сохранности сущ</w:t>
      </w:r>
      <w:r w:rsidR="005D0AB1">
        <w:rPr>
          <w:bCs/>
          <w:sz w:val="28"/>
          <w:szCs w:val="28"/>
        </w:rPr>
        <w:t>ествующего,</w:t>
      </w:r>
      <w:r w:rsidR="005D0AB1" w:rsidRPr="005D0AB1">
        <w:t xml:space="preserve"> </w:t>
      </w:r>
      <w:r w:rsidR="005D0AB1" w:rsidRPr="005D0AB1">
        <w:rPr>
          <w:bCs/>
          <w:sz w:val="28"/>
          <w:szCs w:val="28"/>
        </w:rPr>
        <w:t>не подлежащих переносу (переустройству)</w:t>
      </w:r>
      <w:r w:rsidR="005D0AB1">
        <w:rPr>
          <w:bCs/>
          <w:sz w:val="28"/>
          <w:szCs w:val="28"/>
        </w:rPr>
        <w:t xml:space="preserve"> </w:t>
      </w:r>
      <w:r w:rsidR="005D0AB1" w:rsidRPr="005D0AB1">
        <w:rPr>
          <w:bCs/>
          <w:sz w:val="28"/>
          <w:szCs w:val="28"/>
        </w:rPr>
        <w:t>трубопровода</w:t>
      </w:r>
      <w:r w:rsidR="005D0AB1">
        <w:rPr>
          <w:bCs/>
          <w:sz w:val="28"/>
          <w:szCs w:val="28"/>
        </w:rPr>
        <w:t>,</w:t>
      </w:r>
      <w:r w:rsidR="005D0AB1" w:rsidRPr="005D0AB1">
        <w:t xml:space="preserve"> </w:t>
      </w:r>
      <w:r w:rsidR="005D0AB1" w:rsidRPr="005D0AB1">
        <w:rPr>
          <w:bCs/>
          <w:sz w:val="28"/>
          <w:szCs w:val="28"/>
        </w:rPr>
        <w:t>предусмотрено устройство защитного футляра из трубы стал</w:t>
      </w:r>
      <w:r w:rsidR="005D0AB1" w:rsidRPr="005D0AB1">
        <w:rPr>
          <w:bCs/>
          <w:sz w:val="28"/>
          <w:szCs w:val="28"/>
        </w:rPr>
        <w:t>ь</w:t>
      </w:r>
      <w:r w:rsidR="005D0AB1" w:rsidRPr="005D0AB1">
        <w:rPr>
          <w:bCs/>
          <w:sz w:val="28"/>
          <w:szCs w:val="28"/>
        </w:rPr>
        <w:t xml:space="preserve">ной электросварной </w:t>
      </w:r>
      <w:proofErr w:type="spellStart"/>
      <w:r w:rsidR="005D0AB1" w:rsidRPr="005D0AB1">
        <w:rPr>
          <w:bCs/>
          <w:sz w:val="28"/>
          <w:szCs w:val="28"/>
        </w:rPr>
        <w:t>прямошовной</w:t>
      </w:r>
      <w:proofErr w:type="spellEnd"/>
      <w:r w:rsidR="005D0AB1" w:rsidRPr="005D0AB1">
        <w:rPr>
          <w:bCs/>
          <w:sz w:val="28"/>
          <w:szCs w:val="28"/>
        </w:rPr>
        <w:t xml:space="preserve"> d-426</w:t>
      </w:r>
      <w:r w:rsidR="005D0AB1">
        <w:rPr>
          <w:bCs/>
          <w:sz w:val="28"/>
          <w:szCs w:val="28"/>
        </w:rPr>
        <w:t xml:space="preserve"> мм., длинной 27 м.,</w:t>
      </w:r>
      <w:r w:rsidR="005D0AB1" w:rsidRPr="005D0AB1">
        <w:rPr>
          <w:bCs/>
          <w:sz w:val="28"/>
          <w:szCs w:val="28"/>
        </w:rPr>
        <w:t xml:space="preserve"> по ГОСТ 10704-91 с антикоррозийным покрытием типа «</w:t>
      </w:r>
      <w:proofErr w:type="spellStart"/>
      <w:r w:rsidR="005D0AB1" w:rsidRPr="005D0AB1">
        <w:rPr>
          <w:bCs/>
          <w:sz w:val="28"/>
          <w:szCs w:val="28"/>
        </w:rPr>
        <w:t>Поликен</w:t>
      </w:r>
      <w:proofErr w:type="spellEnd"/>
      <w:r w:rsidR="005D0AB1" w:rsidRPr="005D0AB1">
        <w:rPr>
          <w:bCs/>
          <w:sz w:val="28"/>
          <w:szCs w:val="28"/>
        </w:rPr>
        <w:t>» и с герметизацией концов ф</w:t>
      </w:r>
      <w:r w:rsidR="005D0AB1" w:rsidRPr="005D0AB1">
        <w:rPr>
          <w:bCs/>
          <w:sz w:val="28"/>
          <w:szCs w:val="28"/>
        </w:rPr>
        <w:t>у</w:t>
      </w:r>
      <w:r w:rsidR="005D0AB1" w:rsidRPr="005D0AB1">
        <w:rPr>
          <w:bCs/>
          <w:sz w:val="28"/>
          <w:szCs w:val="28"/>
        </w:rPr>
        <w:t>тляра манжетами ПМТД.</w:t>
      </w:r>
    </w:p>
    <w:p w:rsidR="00AE0E9B" w:rsidRDefault="00AE0E9B" w:rsidP="00066ADE">
      <w:pPr>
        <w:ind w:firstLine="709"/>
        <w:jc w:val="both"/>
        <w:rPr>
          <w:bCs/>
          <w:sz w:val="28"/>
          <w:szCs w:val="28"/>
        </w:rPr>
      </w:pPr>
    </w:p>
    <w:p w:rsidR="00AF35FE" w:rsidRPr="00066ADE" w:rsidRDefault="002E0B62" w:rsidP="00066ADE">
      <w:pPr>
        <w:pStyle w:val="20"/>
        <w:tabs>
          <w:tab w:val="left" w:pos="1134"/>
        </w:tabs>
        <w:spacing w:before="0" w:after="0"/>
        <w:ind w:firstLine="851"/>
        <w:jc w:val="center"/>
        <w:rPr>
          <w:rFonts w:ascii="Times New Roman" w:hAnsi="Times New Roman" w:cs="Times New Roman"/>
          <w:i w:val="0"/>
        </w:rPr>
      </w:pPr>
      <w:bookmarkStart w:id="17" w:name="_Toc507275444"/>
      <w:r w:rsidRPr="00066ADE">
        <w:rPr>
          <w:rFonts w:ascii="Times New Roman" w:hAnsi="Times New Roman" w:cs="Times New Roman"/>
          <w:i w:val="0"/>
        </w:rPr>
        <w:t>2.8 Мероприятия по сохранению объектов культурного наследия от возможного негативного воздействия в связи с размещением линейных объектов</w:t>
      </w:r>
      <w:bookmarkEnd w:id="17"/>
    </w:p>
    <w:p w:rsidR="002E0B62" w:rsidRDefault="002E0B62" w:rsidP="00454052">
      <w:pPr>
        <w:ind w:firstLine="709"/>
        <w:jc w:val="both"/>
        <w:rPr>
          <w:bCs/>
          <w:sz w:val="28"/>
          <w:szCs w:val="28"/>
        </w:rPr>
      </w:pPr>
    </w:p>
    <w:p w:rsidR="00BD5D58" w:rsidRDefault="002E0B62" w:rsidP="00454052">
      <w:pPr>
        <w:ind w:firstLine="709"/>
        <w:jc w:val="both"/>
        <w:rPr>
          <w:bCs/>
          <w:sz w:val="28"/>
          <w:szCs w:val="28"/>
        </w:rPr>
      </w:pPr>
      <w:r w:rsidRPr="002E0B62">
        <w:rPr>
          <w:bCs/>
          <w:sz w:val="28"/>
          <w:szCs w:val="28"/>
        </w:rPr>
        <w:t>На территории размещения объекта</w:t>
      </w:r>
      <w:r w:rsidR="005D0AB1">
        <w:rPr>
          <w:bCs/>
          <w:sz w:val="28"/>
          <w:szCs w:val="28"/>
        </w:rPr>
        <w:t>:</w:t>
      </w:r>
      <w:r w:rsidRPr="002E0B62">
        <w:rPr>
          <w:bCs/>
          <w:sz w:val="28"/>
          <w:szCs w:val="28"/>
        </w:rPr>
        <w:t xml:space="preserve"> </w:t>
      </w:r>
      <w:r w:rsidRPr="00A1183C">
        <w:rPr>
          <w:bCs/>
          <w:sz w:val="28"/>
          <w:szCs w:val="28"/>
        </w:rPr>
        <w:t>Переправ</w:t>
      </w:r>
      <w:r w:rsidR="00F40ED8">
        <w:rPr>
          <w:bCs/>
          <w:sz w:val="28"/>
          <w:szCs w:val="28"/>
        </w:rPr>
        <w:t>а</w:t>
      </w:r>
      <w:r w:rsidRPr="00A1183C">
        <w:rPr>
          <w:bCs/>
          <w:sz w:val="28"/>
          <w:szCs w:val="28"/>
        </w:rPr>
        <w:t xml:space="preserve"> через протоку Юганская Обь в районе</w:t>
      </w:r>
      <w:proofErr w:type="gramStart"/>
      <w:r w:rsidRPr="00A1183C">
        <w:rPr>
          <w:bCs/>
          <w:sz w:val="28"/>
          <w:szCs w:val="28"/>
        </w:rPr>
        <w:t xml:space="preserve"> К</w:t>
      </w:r>
      <w:proofErr w:type="gramEnd"/>
      <w:r w:rsidR="00F40ED8">
        <w:rPr>
          <w:bCs/>
          <w:sz w:val="28"/>
          <w:szCs w:val="28"/>
        </w:rPr>
        <w:t xml:space="preserve"> -</w:t>
      </w:r>
      <w:r w:rsidRPr="00A1183C">
        <w:rPr>
          <w:bCs/>
          <w:sz w:val="28"/>
          <w:szCs w:val="28"/>
        </w:rPr>
        <w:t xml:space="preserve"> 60 Южно</w:t>
      </w:r>
      <w:r w:rsidR="00F40ED8">
        <w:rPr>
          <w:bCs/>
          <w:sz w:val="28"/>
          <w:szCs w:val="28"/>
        </w:rPr>
        <w:t xml:space="preserve"> </w:t>
      </w:r>
      <w:r w:rsidRPr="00A1183C">
        <w:rPr>
          <w:bCs/>
          <w:sz w:val="28"/>
          <w:szCs w:val="28"/>
        </w:rPr>
        <w:t>-</w:t>
      </w:r>
      <w:r w:rsidR="00F40ED8">
        <w:rPr>
          <w:bCs/>
          <w:sz w:val="28"/>
          <w:szCs w:val="28"/>
        </w:rPr>
        <w:t xml:space="preserve"> </w:t>
      </w:r>
      <w:proofErr w:type="spellStart"/>
      <w:r w:rsidRPr="00A1183C">
        <w:rPr>
          <w:bCs/>
          <w:sz w:val="28"/>
          <w:szCs w:val="28"/>
        </w:rPr>
        <w:t>Сургутского</w:t>
      </w:r>
      <w:proofErr w:type="spellEnd"/>
      <w:r w:rsidRPr="00A1183C">
        <w:rPr>
          <w:bCs/>
          <w:sz w:val="28"/>
          <w:szCs w:val="28"/>
        </w:rPr>
        <w:t xml:space="preserve"> месторождения</w:t>
      </w:r>
      <w:r>
        <w:rPr>
          <w:bCs/>
          <w:sz w:val="28"/>
          <w:szCs w:val="28"/>
        </w:rPr>
        <w:t xml:space="preserve"> </w:t>
      </w:r>
      <w:r w:rsidRPr="002E0B62">
        <w:rPr>
          <w:bCs/>
          <w:sz w:val="28"/>
          <w:szCs w:val="28"/>
        </w:rPr>
        <w:t>объекты культурного наследия</w:t>
      </w:r>
      <w:r w:rsidR="005563D3">
        <w:rPr>
          <w:bCs/>
          <w:sz w:val="28"/>
          <w:szCs w:val="28"/>
        </w:rPr>
        <w:t xml:space="preserve"> </w:t>
      </w:r>
      <w:r w:rsidRPr="002E0B62">
        <w:rPr>
          <w:bCs/>
          <w:sz w:val="28"/>
          <w:szCs w:val="28"/>
        </w:rPr>
        <w:t>и объекты, обладающие признаками объекта культурного наследия, отсутствуют. Мероприятия по сохранению объектов культурного наследия от возможного негативного воз</w:t>
      </w:r>
      <w:r w:rsidR="00A16B62">
        <w:rPr>
          <w:bCs/>
          <w:sz w:val="28"/>
          <w:szCs w:val="28"/>
        </w:rPr>
        <w:t xml:space="preserve">действия в связи с размещением </w:t>
      </w:r>
      <w:r w:rsidRPr="002E0B62">
        <w:rPr>
          <w:bCs/>
          <w:sz w:val="28"/>
          <w:szCs w:val="28"/>
        </w:rPr>
        <w:t>объектов не предусмотрены.</w:t>
      </w:r>
    </w:p>
    <w:p w:rsidR="002E0B62" w:rsidRDefault="002E0B62" w:rsidP="00454052">
      <w:pPr>
        <w:ind w:firstLine="709"/>
        <w:jc w:val="both"/>
        <w:rPr>
          <w:bCs/>
          <w:sz w:val="28"/>
          <w:szCs w:val="28"/>
        </w:rPr>
      </w:pPr>
    </w:p>
    <w:p w:rsidR="00D6114A" w:rsidRPr="00066ADE" w:rsidRDefault="00D6114A" w:rsidP="00066ADE">
      <w:pPr>
        <w:pStyle w:val="20"/>
        <w:tabs>
          <w:tab w:val="left" w:pos="1134"/>
        </w:tabs>
        <w:spacing w:before="0" w:after="0"/>
        <w:ind w:firstLine="851"/>
        <w:jc w:val="center"/>
        <w:rPr>
          <w:rFonts w:ascii="Times New Roman" w:hAnsi="Times New Roman" w:cs="Times New Roman"/>
          <w:i w:val="0"/>
        </w:rPr>
      </w:pPr>
      <w:bookmarkStart w:id="18" w:name="_Toc507275445"/>
      <w:r w:rsidRPr="00066ADE">
        <w:rPr>
          <w:rFonts w:ascii="Times New Roman" w:hAnsi="Times New Roman" w:cs="Times New Roman"/>
          <w:i w:val="0"/>
        </w:rPr>
        <w:lastRenderedPageBreak/>
        <w:t>2.9 Мероприятия по охране окружающей среды</w:t>
      </w:r>
      <w:bookmarkEnd w:id="18"/>
    </w:p>
    <w:p w:rsidR="00D6114A" w:rsidRPr="00D6114A" w:rsidRDefault="00D6114A" w:rsidP="00D6114A">
      <w:pPr>
        <w:ind w:firstLine="709"/>
        <w:jc w:val="center"/>
        <w:rPr>
          <w:rFonts w:eastAsiaTheme="majorEastAsia"/>
          <w:b/>
          <w:bCs/>
          <w:iCs/>
          <w:sz w:val="28"/>
          <w:szCs w:val="28"/>
        </w:rPr>
      </w:pPr>
    </w:p>
    <w:p w:rsidR="00BD5D58" w:rsidRPr="00D6114A" w:rsidRDefault="00D6114A" w:rsidP="00D6114A">
      <w:pPr>
        <w:ind w:firstLine="709"/>
        <w:jc w:val="center"/>
        <w:rPr>
          <w:rFonts w:eastAsiaTheme="majorEastAsia"/>
          <w:b/>
          <w:bCs/>
          <w:iCs/>
          <w:sz w:val="28"/>
          <w:szCs w:val="28"/>
        </w:rPr>
      </w:pPr>
      <w:r w:rsidRPr="00D6114A">
        <w:rPr>
          <w:rFonts w:eastAsiaTheme="majorEastAsia"/>
          <w:b/>
          <w:bCs/>
          <w:iCs/>
          <w:sz w:val="28"/>
          <w:szCs w:val="28"/>
        </w:rPr>
        <w:t>Охрана земель от воздействия объекта</w:t>
      </w:r>
    </w:p>
    <w:p w:rsidR="00D6114A" w:rsidRDefault="00D6114A" w:rsidP="00A40AA0">
      <w:pPr>
        <w:pStyle w:val="-a"/>
      </w:pPr>
    </w:p>
    <w:p w:rsidR="00D6114A" w:rsidRDefault="00D6114A" w:rsidP="00D6114A">
      <w:pPr>
        <w:pStyle w:val="-a"/>
        <w:spacing w:before="0"/>
        <w:rPr>
          <w:i w:val="0"/>
        </w:rPr>
      </w:pPr>
      <w:r w:rsidRPr="00D6114A">
        <w:rPr>
          <w:i w:val="0"/>
        </w:rPr>
        <w:t>Для уменьшения воздействия на окружающую среду проектной докуме</w:t>
      </w:r>
      <w:r w:rsidRPr="00D6114A">
        <w:rPr>
          <w:i w:val="0"/>
        </w:rPr>
        <w:t>н</w:t>
      </w:r>
      <w:r w:rsidRPr="00D6114A">
        <w:rPr>
          <w:i w:val="0"/>
        </w:rPr>
        <w:t xml:space="preserve">тацией предусмотрено: </w:t>
      </w:r>
    </w:p>
    <w:p w:rsidR="00D6114A" w:rsidRDefault="00D6114A" w:rsidP="00D6114A">
      <w:pPr>
        <w:pStyle w:val="-a"/>
        <w:spacing w:before="0"/>
        <w:rPr>
          <w:i w:val="0"/>
        </w:rPr>
      </w:pPr>
      <w:r w:rsidRPr="00D6114A">
        <w:rPr>
          <w:i w:val="0"/>
        </w:rPr>
        <w:t xml:space="preserve"> </w:t>
      </w:r>
      <w:r>
        <w:rPr>
          <w:i w:val="0"/>
        </w:rPr>
        <w:t>-</w:t>
      </w:r>
      <w:r w:rsidRPr="00D6114A">
        <w:rPr>
          <w:i w:val="0"/>
        </w:rPr>
        <w:t xml:space="preserve"> сокращение площади отводимых земель путем размещения объектов в общем коридоре коммуникаций; </w:t>
      </w:r>
    </w:p>
    <w:p w:rsidR="00D6114A" w:rsidRDefault="00D6114A" w:rsidP="00D6114A">
      <w:pPr>
        <w:pStyle w:val="-a"/>
        <w:spacing w:before="0"/>
        <w:rPr>
          <w:i w:val="0"/>
        </w:rPr>
      </w:pPr>
      <w:r>
        <w:rPr>
          <w:i w:val="0"/>
        </w:rPr>
        <w:t>-</w:t>
      </w:r>
      <w:r w:rsidRPr="00D6114A">
        <w:rPr>
          <w:i w:val="0"/>
        </w:rPr>
        <w:t xml:space="preserve"> размещение проектируемых объектов на малоценных землях, вне учас</w:t>
      </w:r>
      <w:r w:rsidRPr="00D6114A">
        <w:rPr>
          <w:i w:val="0"/>
        </w:rPr>
        <w:t>т</w:t>
      </w:r>
      <w:r w:rsidRPr="00D6114A">
        <w:rPr>
          <w:i w:val="0"/>
        </w:rPr>
        <w:t>ков распространения ценных в экологическом отношении лесов;</w:t>
      </w:r>
    </w:p>
    <w:p w:rsidR="00D6114A" w:rsidRDefault="00D6114A" w:rsidP="00D6114A">
      <w:pPr>
        <w:pStyle w:val="-a"/>
        <w:spacing w:before="0"/>
        <w:rPr>
          <w:i w:val="0"/>
        </w:rPr>
      </w:pPr>
      <w:r w:rsidRPr="00D6114A">
        <w:rPr>
          <w:i w:val="0"/>
        </w:rPr>
        <w:t xml:space="preserve"> </w:t>
      </w:r>
      <w:r>
        <w:rPr>
          <w:i w:val="0"/>
        </w:rPr>
        <w:t>-</w:t>
      </w:r>
      <w:r w:rsidRPr="00D6114A">
        <w:rPr>
          <w:i w:val="0"/>
        </w:rPr>
        <w:t xml:space="preserve"> производство работ в зимний период; </w:t>
      </w:r>
    </w:p>
    <w:p w:rsidR="00D6114A" w:rsidRDefault="00D6114A" w:rsidP="00D6114A">
      <w:pPr>
        <w:pStyle w:val="-a"/>
        <w:spacing w:before="0"/>
        <w:rPr>
          <w:i w:val="0"/>
        </w:rPr>
      </w:pPr>
      <w:r w:rsidRPr="00D6114A">
        <w:rPr>
          <w:i w:val="0"/>
        </w:rPr>
        <w:t xml:space="preserve"> </w:t>
      </w:r>
      <w:r>
        <w:rPr>
          <w:i w:val="0"/>
        </w:rPr>
        <w:t>-</w:t>
      </w:r>
      <w:r w:rsidRPr="00D6114A">
        <w:rPr>
          <w:i w:val="0"/>
        </w:rPr>
        <w:t xml:space="preserve"> организация мест сбора и временного хранения отходов; </w:t>
      </w:r>
    </w:p>
    <w:p w:rsidR="00D6114A" w:rsidRDefault="00D6114A" w:rsidP="00D6114A">
      <w:pPr>
        <w:pStyle w:val="-a"/>
        <w:spacing w:before="0"/>
        <w:rPr>
          <w:i w:val="0"/>
        </w:rPr>
      </w:pPr>
      <w:r>
        <w:rPr>
          <w:i w:val="0"/>
        </w:rPr>
        <w:t>-</w:t>
      </w:r>
      <w:r w:rsidRPr="00D6114A">
        <w:rPr>
          <w:i w:val="0"/>
        </w:rPr>
        <w:t xml:space="preserve"> утилизация промышленных и бытовых отходов; </w:t>
      </w:r>
    </w:p>
    <w:p w:rsidR="00D6114A" w:rsidRPr="00D6114A" w:rsidRDefault="00D6114A" w:rsidP="00D6114A">
      <w:pPr>
        <w:pStyle w:val="-a"/>
        <w:spacing w:before="0"/>
        <w:rPr>
          <w:i w:val="0"/>
        </w:rPr>
      </w:pPr>
      <w:r>
        <w:rPr>
          <w:i w:val="0"/>
        </w:rPr>
        <w:t>-</w:t>
      </w:r>
      <w:r w:rsidRPr="00D6114A">
        <w:rPr>
          <w:i w:val="0"/>
        </w:rPr>
        <w:t xml:space="preserve"> рекультивация земель, нарушенных при строительстве проектируемых объектов.</w:t>
      </w:r>
    </w:p>
    <w:p w:rsidR="00D6114A" w:rsidRPr="008B0CD9" w:rsidRDefault="008B0CD9" w:rsidP="00830DA3">
      <w:pPr>
        <w:pStyle w:val="-a"/>
        <w:jc w:val="center"/>
        <w:rPr>
          <w:rFonts w:eastAsiaTheme="majorEastAsia"/>
          <w:b/>
          <w:i w:val="0"/>
          <w:iCs/>
        </w:rPr>
      </w:pPr>
      <w:r w:rsidRPr="008B0CD9">
        <w:rPr>
          <w:rFonts w:eastAsiaTheme="majorEastAsia"/>
          <w:b/>
          <w:i w:val="0"/>
          <w:iCs/>
        </w:rPr>
        <w:t>Мероприятия по охране атмосферного воздуха</w:t>
      </w:r>
    </w:p>
    <w:p w:rsidR="008B0CD9" w:rsidRDefault="008B0CD9" w:rsidP="008B0CD9">
      <w:pPr>
        <w:pStyle w:val="-a"/>
        <w:spacing w:before="0"/>
        <w:rPr>
          <w:i w:val="0"/>
        </w:rPr>
      </w:pPr>
    </w:p>
    <w:p w:rsidR="008B0CD9" w:rsidRDefault="008B0CD9" w:rsidP="008B0CD9">
      <w:pPr>
        <w:pStyle w:val="-a"/>
        <w:spacing w:before="0"/>
        <w:rPr>
          <w:i w:val="0"/>
        </w:rPr>
      </w:pPr>
      <w:r w:rsidRPr="008B0CD9">
        <w:rPr>
          <w:i w:val="0"/>
        </w:rPr>
        <w:t>Мероприятия по охране атмосферного воздуха включают:</w:t>
      </w:r>
    </w:p>
    <w:p w:rsidR="008B0CD9" w:rsidRDefault="008B0CD9" w:rsidP="008B0CD9">
      <w:pPr>
        <w:pStyle w:val="-a"/>
        <w:spacing w:before="0"/>
        <w:rPr>
          <w:i w:val="0"/>
        </w:rPr>
      </w:pPr>
      <w:r>
        <w:rPr>
          <w:i w:val="0"/>
        </w:rPr>
        <w:t>-</w:t>
      </w:r>
      <w:r w:rsidRPr="008B0CD9">
        <w:rPr>
          <w:i w:val="0"/>
        </w:rPr>
        <w:t xml:space="preserve"> сокращение выбросов загрязняющих веществ от всех стационарных и передвижных источников. Содержание вредных веществ в воздухе рабочей з</w:t>
      </w:r>
      <w:r w:rsidRPr="008B0CD9">
        <w:rPr>
          <w:i w:val="0"/>
        </w:rPr>
        <w:t>о</w:t>
      </w:r>
      <w:r w:rsidRPr="008B0CD9">
        <w:rPr>
          <w:i w:val="0"/>
        </w:rPr>
        <w:t xml:space="preserve">ны не должно превышать значений ПДК; </w:t>
      </w:r>
    </w:p>
    <w:p w:rsidR="00D6114A" w:rsidRPr="008B0CD9" w:rsidRDefault="008B0CD9" w:rsidP="008B0CD9">
      <w:pPr>
        <w:pStyle w:val="-a"/>
        <w:spacing w:before="0"/>
        <w:rPr>
          <w:i w:val="0"/>
        </w:rPr>
      </w:pPr>
      <w:r>
        <w:rPr>
          <w:i w:val="0"/>
        </w:rPr>
        <w:t>-</w:t>
      </w:r>
      <w:r w:rsidRPr="008B0CD9">
        <w:rPr>
          <w:i w:val="0"/>
        </w:rPr>
        <w:t xml:space="preserve"> временное накопление обтирочного материала, отходов изоляции и м</w:t>
      </w:r>
      <w:r w:rsidRPr="008B0CD9">
        <w:rPr>
          <w:i w:val="0"/>
        </w:rPr>
        <w:t>у</w:t>
      </w:r>
      <w:r w:rsidRPr="008B0CD9">
        <w:rPr>
          <w:i w:val="0"/>
        </w:rPr>
        <w:t>сора от бытовых помещений в металлических контейнерах;</w:t>
      </w:r>
    </w:p>
    <w:p w:rsidR="008B0CD9" w:rsidRDefault="008B0CD9" w:rsidP="008B0CD9">
      <w:pPr>
        <w:pStyle w:val="-a"/>
        <w:spacing w:before="0"/>
        <w:rPr>
          <w:i w:val="0"/>
        </w:rPr>
      </w:pPr>
      <w:r>
        <w:rPr>
          <w:i w:val="0"/>
        </w:rPr>
        <w:t>-</w:t>
      </w:r>
      <w:r w:rsidRPr="008B0CD9">
        <w:rPr>
          <w:i w:val="0"/>
        </w:rPr>
        <w:t xml:space="preserve"> недопущение сжигания различных видов отходов вне специальных устройств, оборудованных системой газоочистки продуктов сжигания. Обесп</w:t>
      </w:r>
      <w:r w:rsidRPr="008B0CD9">
        <w:rPr>
          <w:i w:val="0"/>
        </w:rPr>
        <w:t>е</w:t>
      </w:r>
      <w:r w:rsidRPr="008B0CD9">
        <w:rPr>
          <w:i w:val="0"/>
        </w:rPr>
        <w:t xml:space="preserve">чение постоянного учета и контроля работы всех видов транспорта, хранения и отпуска ГСМ; </w:t>
      </w:r>
    </w:p>
    <w:p w:rsidR="008B0CD9" w:rsidRPr="008B0CD9" w:rsidRDefault="008B0CD9" w:rsidP="008B0CD9">
      <w:pPr>
        <w:pStyle w:val="-a"/>
        <w:spacing w:before="0"/>
        <w:rPr>
          <w:i w:val="0"/>
        </w:rPr>
      </w:pPr>
      <w:r>
        <w:rPr>
          <w:i w:val="0"/>
        </w:rPr>
        <w:t>-</w:t>
      </w:r>
      <w:r w:rsidRPr="008B0CD9">
        <w:rPr>
          <w:i w:val="0"/>
        </w:rPr>
        <w:t xml:space="preserve"> осуществление заправки и ремонта техники на специально оборудова</w:t>
      </w:r>
      <w:r w:rsidRPr="008B0CD9">
        <w:rPr>
          <w:i w:val="0"/>
        </w:rPr>
        <w:t>н</w:t>
      </w:r>
      <w:r w:rsidRPr="008B0CD9">
        <w:rPr>
          <w:i w:val="0"/>
        </w:rPr>
        <w:t>ных для этих целей площадках и базах.</w:t>
      </w:r>
    </w:p>
    <w:p w:rsidR="008B0CD9" w:rsidRPr="001846A3" w:rsidRDefault="001846A3" w:rsidP="00830DA3">
      <w:pPr>
        <w:pStyle w:val="-a"/>
        <w:jc w:val="center"/>
        <w:rPr>
          <w:rFonts w:eastAsiaTheme="majorEastAsia"/>
          <w:b/>
          <w:i w:val="0"/>
          <w:iCs/>
        </w:rPr>
      </w:pPr>
      <w:r w:rsidRPr="001846A3">
        <w:rPr>
          <w:rFonts w:eastAsiaTheme="majorEastAsia"/>
          <w:b/>
          <w:i w:val="0"/>
          <w:iCs/>
        </w:rPr>
        <w:t>Мероприятия по охране и рациональному использованию водных р</w:t>
      </w:r>
      <w:r w:rsidRPr="001846A3">
        <w:rPr>
          <w:rFonts w:eastAsiaTheme="majorEastAsia"/>
          <w:b/>
          <w:i w:val="0"/>
          <w:iCs/>
        </w:rPr>
        <w:t>е</w:t>
      </w:r>
      <w:r w:rsidRPr="001846A3">
        <w:rPr>
          <w:rFonts w:eastAsiaTheme="majorEastAsia"/>
          <w:b/>
          <w:i w:val="0"/>
          <w:iCs/>
        </w:rPr>
        <w:t>сурсов</w:t>
      </w:r>
    </w:p>
    <w:p w:rsidR="001846A3" w:rsidRDefault="001846A3" w:rsidP="001846A3">
      <w:pPr>
        <w:pStyle w:val="-a"/>
        <w:spacing w:before="0"/>
        <w:rPr>
          <w:i w:val="0"/>
        </w:rPr>
      </w:pPr>
      <w:r w:rsidRPr="001846A3">
        <w:rPr>
          <w:i w:val="0"/>
        </w:rPr>
        <w:t>Для предотвращения попадания загрязняющих веществ с поверхностным стоком в водные объекты в период строительства рекомендуется строго выпо</w:t>
      </w:r>
      <w:r w:rsidRPr="001846A3">
        <w:rPr>
          <w:i w:val="0"/>
        </w:rPr>
        <w:t>л</w:t>
      </w:r>
      <w:r w:rsidRPr="001846A3">
        <w:rPr>
          <w:i w:val="0"/>
        </w:rPr>
        <w:t xml:space="preserve">нять следующие правила: </w:t>
      </w:r>
    </w:p>
    <w:p w:rsidR="001846A3" w:rsidRDefault="001846A3" w:rsidP="001846A3">
      <w:pPr>
        <w:pStyle w:val="-a"/>
        <w:spacing w:before="0"/>
        <w:rPr>
          <w:i w:val="0"/>
        </w:rPr>
      </w:pPr>
      <w:r w:rsidRPr="001846A3">
        <w:rPr>
          <w:i w:val="0"/>
        </w:rPr>
        <w:t xml:space="preserve"> </w:t>
      </w:r>
      <w:r>
        <w:rPr>
          <w:i w:val="0"/>
        </w:rPr>
        <w:t>-</w:t>
      </w:r>
      <w:r w:rsidRPr="001846A3">
        <w:rPr>
          <w:i w:val="0"/>
        </w:rPr>
        <w:t xml:space="preserve"> обязательное соблюдение границ территории, отводимой под стро</w:t>
      </w:r>
      <w:r w:rsidRPr="001846A3">
        <w:rPr>
          <w:i w:val="0"/>
        </w:rPr>
        <w:t>и</w:t>
      </w:r>
      <w:r w:rsidRPr="001846A3">
        <w:rPr>
          <w:i w:val="0"/>
        </w:rPr>
        <w:t>тельство;</w:t>
      </w:r>
    </w:p>
    <w:p w:rsidR="001846A3" w:rsidRDefault="001846A3" w:rsidP="001846A3">
      <w:pPr>
        <w:pStyle w:val="-a"/>
        <w:spacing w:before="0"/>
        <w:rPr>
          <w:i w:val="0"/>
        </w:rPr>
      </w:pPr>
      <w:r>
        <w:rPr>
          <w:i w:val="0"/>
        </w:rPr>
        <w:t>-</w:t>
      </w:r>
      <w:r w:rsidRPr="001846A3">
        <w:rPr>
          <w:i w:val="0"/>
        </w:rPr>
        <w:t xml:space="preserve"> заправка строительной техники в специально отведенных местах, об</w:t>
      </w:r>
      <w:r w:rsidRPr="001846A3">
        <w:rPr>
          <w:i w:val="0"/>
        </w:rPr>
        <w:t>о</w:t>
      </w:r>
      <w:r w:rsidRPr="001846A3">
        <w:rPr>
          <w:i w:val="0"/>
        </w:rPr>
        <w:t>рудованных поддонами для улавливания горюче-смазочных материалов;</w:t>
      </w:r>
    </w:p>
    <w:p w:rsidR="001846A3" w:rsidRDefault="001846A3" w:rsidP="001846A3">
      <w:pPr>
        <w:pStyle w:val="-a"/>
        <w:spacing w:before="0"/>
        <w:rPr>
          <w:i w:val="0"/>
        </w:rPr>
      </w:pPr>
      <w:r>
        <w:rPr>
          <w:i w:val="0"/>
        </w:rPr>
        <w:t>-</w:t>
      </w:r>
      <w:r w:rsidRPr="001846A3">
        <w:rPr>
          <w:i w:val="0"/>
        </w:rPr>
        <w:t xml:space="preserve"> запрет мойки машин и механизмов вне специально оборудованных площадок;</w:t>
      </w:r>
    </w:p>
    <w:p w:rsidR="001846A3" w:rsidRDefault="001846A3" w:rsidP="001846A3">
      <w:pPr>
        <w:pStyle w:val="-a"/>
        <w:spacing w:before="0"/>
        <w:rPr>
          <w:i w:val="0"/>
        </w:rPr>
      </w:pPr>
      <w:r w:rsidRPr="001846A3">
        <w:rPr>
          <w:i w:val="0"/>
        </w:rPr>
        <w:t xml:space="preserve"> </w:t>
      </w:r>
      <w:r>
        <w:rPr>
          <w:i w:val="0"/>
        </w:rPr>
        <w:t>-</w:t>
      </w:r>
      <w:r w:rsidRPr="001846A3">
        <w:rPr>
          <w:i w:val="0"/>
        </w:rPr>
        <w:t xml:space="preserve"> </w:t>
      </w:r>
      <w:proofErr w:type="gramStart"/>
      <w:r w:rsidRPr="001846A3">
        <w:rPr>
          <w:i w:val="0"/>
        </w:rPr>
        <w:t>не допущение</w:t>
      </w:r>
      <w:proofErr w:type="gramEnd"/>
      <w:r w:rsidRPr="001846A3">
        <w:rPr>
          <w:i w:val="0"/>
        </w:rPr>
        <w:t xml:space="preserve"> разливов ГСМ;</w:t>
      </w:r>
    </w:p>
    <w:p w:rsidR="001846A3" w:rsidRDefault="001846A3" w:rsidP="001846A3">
      <w:pPr>
        <w:pStyle w:val="-a"/>
        <w:spacing w:before="0"/>
        <w:rPr>
          <w:i w:val="0"/>
        </w:rPr>
      </w:pPr>
      <w:r w:rsidRPr="001846A3">
        <w:rPr>
          <w:i w:val="0"/>
        </w:rPr>
        <w:t xml:space="preserve"> </w:t>
      </w:r>
      <w:r>
        <w:rPr>
          <w:i w:val="0"/>
        </w:rPr>
        <w:t>-</w:t>
      </w:r>
      <w:r w:rsidRPr="001846A3">
        <w:rPr>
          <w:i w:val="0"/>
        </w:rPr>
        <w:t xml:space="preserve"> организованный сбор и своевременный вывоз строительных и бытовых отходов; </w:t>
      </w:r>
    </w:p>
    <w:p w:rsidR="001846A3" w:rsidRDefault="001846A3" w:rsidP="001846A3">
      <w:pPr>
        <w:pStyle w:val="-a"/>
        <w:spacing w:before="0"/>
        <w:rPr>
          <w:i w:val="0"/>
        </w:rPr>
      </w:pPr>
      <w:r>
        <w:rPr>
          <w:i w:val="0"/>
        </w:rPr>
        <w:lastRenderedPageBreak/>
        <w:t xml:space="preserve">- </w:t>
      </w:r>
      <w:r w:rsidRPr="001846A3">
        <w:rPr>
          <w:i w:val="0"/>
        </w:rPr>
        <w:t>своевременный вывоз промышленных отходов и строительного мусора с площадки производства работ;</w:t>
      </w:r>
    </w:p>
    <w:p w:rsidR="008B0CD9" w:rsidRPr="008B0CD9" w:rsidRDefault="001846A3" w:rsidP="001846A3">
      <w:pPr>
        <w:pStyle w:val="-a"/>
        <w:spacing w:before="0"/>
        <w:rPr>
          <w:i w:val="0"/>
        </w:rPr>
      </w:pPr>
      <w:r w:rsidRPr="001846A3">
        <w:rPr>
          <w:i w:val="0"/>
        </w:rPr>
        <w:t xml:space="preserve"> </w:t>
      </w:r>
      <w:r>
        <w:rPr>
          <w:i w:val="0"/>
        </w:rPr>
        <w:t>-</w:t>
      </w:r>
      <w:r w:rsidRPr="001846A3">
        <w:rPr>
          <w:i w:val="0"/>
        </w:rPr>
        <w:t xml:space="preserve"> недопущение сброса сточных вод на рельеф и в водные объекты.</w:t>
      </w:r>
    </w:p>
    <w:p w:rsidR="008B0CD9" w:rsidRPr="001846A3" w:rsidRDefault="001846A3" w:rsidP="00A40AA0">
      <w:pPr>
        <w:pStyle w:val="-a"/>
        <w:rPr>
          <w:rFonts w:eastAsiaTheme="majorEastAsia"/>
          <w:b/>
          <w:i w:val="0"/>
          <w:iCs/>
        </w:rPr>
      </w:pPr>
      <w:r w:rsidRPr="001846A3">
        <w:rPr>
          <w:rFonts w:eastAsiaTheme="majorEastAsia"/>
          <w:b/>
          <w:i w:val="0"/>
          <w:iCs/>
        </w:rPr>
        <w:t>Мероприятия, направленные на сохранение животного и растител</w:t>
      </w:r>
      <w:r w:rsidRPr="001846A3">
        <w:rPr>
          <w:rFonts w:eastAsiaTheme="majorEastAsia"/>
          <w:b/>
          <w:i w:val="0"/>
          <w:iCs/>
        </w:rPr>
        <w:t>ь</w:t>
      </w:r>
      <w:r w:rsidRPr="001846A3">
        <w:rPr>
          <w:rFonts w:eastAsiaTheme="majorEastAsia"/>
          <w:b/>
          <w:i w:val="0"/>
          <w:iCs/>
        </w:rPr>
        <w:t>ного мира</w:t>
      </w:r>
    </w:p>
    <w:p w:rsidR="001846A3" w:rsidRDefault="001846A3" w:rsidP="00F058EF">
      <w:pPr>
        <w:pStyle w:val="-a"/>
        <w:spacing w:before="0"/>
        <w:rPr>
          <w:i w:val="0"/>
        </w:rPr>
      </w:pPr>
      <w:r w:rsidRPr="001846A3">
        <w:rPr>
          <w:i w:val="0"/>
        </w:rPr>
        <w:t>Для уменьшения воздействия на растительный и животный мир прилег</w:t>
      </w:r>
      <w:r w:rsidRPr="001846A3">
        <w:rPr>
          <w:i w:val="0"/>
        </w:rPr>
        <w:t>а</w:t>
      </w:r>
      <w:r w:rsidRPr="001846A3">
        <w:rPr>
          <w:i w:val="0"/>
        </w:rPr>
        <w:t xml:space="preserve">ющей территории, проектной документацией предусмотрено: </w:t>
      </w:r>
    </w:p>
    <w:p w:rsidR="00F058EF" w:rsidRDefault="001846A3" w:rsidP="00F058EF">
      <w:pPr>
        <w:pStyle w:val="-a"/>
        <w:spacing w:before="0"/>
        <w:rPr>
          <w:i w:val="0"/>
        </w:rPr>
      </w:pPr>
      <w:r>
        <w:rPr>
          <w:i w:val="0"/>
        </w:rPr>
        <w:t>-</w:t>
      </w:r>
      <w:r w:rsidRPr="001846A3">
        <w:rPr>
          <w:i w:val="0"/>
        </w:rPr>
        <w:t xml:space="preserve"> соблюдение норм землеотводы, минимизация расчищенных при стро</w:t>
      </w:r>
      <w:r w:rsidRPr="001846A3">
        <w:rPr>
          <w:i w:val="0"/>
        </w:rPr>
        <w:t>и</w:t>
      </w:r>
      <w:r w:rsidRPr="001846A3">
        <w:rPr>
          <w:i w:val="0"/>
        </w:rPr>
        <w:t xml:space="preserve">тельстве площадок; </w:t>
      </w:r>
    </w:p>
    <w:p w:rsidR="00F058EF" w:rsidRDefault="00F058EF" w:rsidP="00F058EF">
      <w:pPr>
        <w:pStyle w:val="-a"/>
        <w:spacing w:before="0"/>
        <w:rPr>
          <w:i w:val="0"/>
        </w:rPr>
      </w:pPr>
      <w:r>
        <w:rPr>
          <w:i w:val="0"/>
        </w:rPr>
        <w:t>-</w:t>
      </w:r>
      <w:r w:rsidR="001846A3" w:rsidRPr="001846A3">
        <w:rPr>
          <w:i w:val="0"/>
        </w:rPr>
        <w:t xml:space="preserve"> соблюдение противопожарных норм; </w:t>
      </w:r>
    </w:p>
    <w:p w:rsidR="00F058EF" w:rsidRDefault="00F058EF" w:rsidP="00F058EF">
      <w:pPr>
        <w:pStyle w:val="-a"/>
        <w:spacing w:before="0"/>
        <w:rPr>
          <w:i w:val="0"/>
        </w:rPr>
      </w:pPr>
      <w:r>
        <w:rPr>
          <w:i w:val="0"/>
        </w:rPr>
        <w:t>-</w:t>
      </w:r>
      <w:r w:rsidR="001846A3" w:rsidRPr="001846A3">
        <w:rPr>
          <w:i w:val="0"/>
        </w:rPr>
        <w:t xml:space="preserve"> предотвращение развития эрозионных процессов; </w:t>
      </w:r>
    </w:p>
    <w:p w:rsidR="00F058EF" w:rsidRDefault="00F058EF" w:rsidP="00F058EF">
      <w:pPr>
        <w:pStyle w:val="-a"/>
        <w:spacing w:before="0"/>
        <w:rPr>
          <w:i w:val="0"/>
        </w:rPr>
      </w:pPr>
      <w:r>
        <w:rPr>
          <w:i w:val="0"/>
        </w:rPr>
        <w:t>-</w:t>
      </w:r>
      <w:r w:rsidR="001846A3" w:rsidRPr="001846A3">
        <w:rPr>
          <w:i w:val="0"/>
        </w:rPr>
        <w:t xml:space="preserve"> предотвращение локальных разливов ГСМ; </w:t>
      </w:r>
    </w:p>
    <w:p w:rsidR="00F058EF" w:rsidRDefault="00F058EF" w:rsidP="00F058EF">
      <w:pPr>
        <w:pStyle w:val="-a"/>
        <w:spacing w:before="0"/>
        <w:rPr>
          <w:i w:val="0"/>
        </w:rPr>
      </w:pPr>
      <w:r>
        <w:rPr>
          <w:i w:val="0"/>
        </w:rPr>
        <w:t>-</w:t>
      </w:r>
      <w:r w:rsidR="001846A3" w:rsidRPr="001846A3">
        <w:rPr>
          <w:i w:val="0"/>
        </w:rPr>
        <w:t xml:space="preserve"> </w:t>
      </w:r>
      <w:proofErr w:type="gramStart"/>
      <w:r w:rsidR="001846A3" w:rsidRPr="001846A3">
        <w:rPr>
          <w:i w:val="0"/>
        </w:rPr>
        <w:t>контроль за</w:t>
      </w:r>
      <w:proofErr w:type="gramEnd"/>
      <w:r w:rsidR="001846A3" w:rsidRPr="001846A3">
        <w:rPr>
          <w:i w:val="0"/>
        </w:rPr>
        <w:t xml:space="preserve"> движением транспорта в период строительства; </w:t>
      </w:r>
    </w:p>
    <w:p w:rsidR="00F058EF" w:rsidRDefault="00F058EF" w:rsidP="00F058EF">
      <w:pPr>
        <w:pStyle w:val="-a"/>
        <w:spacing w:before="0"/>
        <w:rPr>
          <w:i w:val="0"/>
        </w:rPr>
      </w:pPr>
      <w:r>
        <w:rPr>
          <w:i w:val="0"/>
        </w:rPr>
        <w:t>-</w:t>
      </w:r>
      <w:r w:rsidR="001846A3" w:rsidRPr="001846A3">
        <w:rPr>
          <w:i w:val="0"/>
        </w:rPr>
        <w:t xml:space="preserve"> сведение к минимуму загрязнение воздуха в процессе строительства и эксплуатации; </w:t>
      </w:r>
    </w:p>
    <w:p w:rsidR="00F058EF" w:rsidRDefault="00F058EF" w:rsidP="00F058EF">
      <w:pPr>
        <w:pStyle w:val="-a"/>
        <w:spacing w:before="0"/>
        <w:rPr>
          <w:i w:val="0"/>
        </w:rPr>
      </w:pPr>
      <w:r>
        <w:rPr>
          <w:i w:val="0"/>
        </w:rPr>
        <w:t>-</w:t>
      </w:r>
      <w:r w:rsidR="001846A3" w:rsidRPr="001846A3">
        <w:rPr>
          <w:i w:val="0"/>
        </w:rPr>
        <w:t xml:space="preserve"> плановое проведение строительных работ при устойчивых отрицател</w:t>
      </w:r>
      <w:r w:rsidR="001846A3" w:rsidRPr="001846A3">
        <w:rPr>
          <w:i w:val="0"/>
        </w:rPr>
        <w:t>ь</w:t>
      </w:r>
      <w:r w:rsidR="001846A3" w:rsidRPr="001846A3">
        <w:rPr>
          <w:i w:val="0"/>
        </w:rPr>
        <w:t xml:space="preserve">ных температурах и достаточном по мощности снежном покрове позволит </w:t>
      </w:r>
      <w:proofErr w:type="gramStart"/>
      <w:r w:rsidR="001846A3" w:rsidRPr="001846A3">
        <w:rPr>
          <w:i w:val="0"/>
        </w:rPr>
        <w:t>и</w:t>
      </w:r>
      <w:r w:rsidR="001846A3" w:rsidRPr="001846A3">
        <w:rPr>
          <w:i w:val="0"/>
        </w:rPr>
        <w:t>з</w:t>
      </w:r>
      <w:r w:rsidR="001846A3" w:rsidRPr="001846A3">
        <w:rPr>
          <w:i w:val="0"/>
        </w:rPr>
        <w:t>бежать нарушение</w:t>
      </w:r>
      <w:proofErr w:type="gramEnd"/>
      <w:r w:rsidR="001846A3" w:rsidRPr="001846A3">
        <w:rPr>
          <w:i w:val="0"/>
        </w:rPr>
        <w:t xml:space="preserve"> травяно-кустарничкового покрова; </w:t>
      </w:r>
    </w:p>
    <w:p w:rsidR="00F058EF" w:rsidRDefault="00F058EF" w:rsidP="00F058EF">
      <w:pPr>
        <w:pStyle w:val="-a"/>
        <w:spacing w:before="0"/>
        <w:rPr>
          <w:i w:val="0"/>
        </w:rPr>
      </w:pPr>
      <w:r>
        <w:rPr>
          <w:i w:val="0"/>
        </w:rPr>
        <w:t>-</w:t>
      </w:r>
      <w:r w:rsidR="001846A3" w:rsidRPr="001846A3">
        <w:rPr>
          <w:i w:val="0"/>
        </w:rPr>
        <w:t xml:space="preserve"> движение транспорта будет производиться только по зимникам и дор</w:t>
      </w:r>
      <w:r w:rsidR="001846A3" w:rsidRPr="001846A3">
        <w:rPr>
          <w:i w:val="0"/>
        </w:rPr>
        <w:t>о</w:t>
      </w:r>
      <w:r w:rsidR="001846A3" w:rsidRPr="001846A3">
        <w:rPr>
          <w:i w:val="0"/>
        </w:rPr>
        <w:t xml:space="preserve">гам с временным грунтовым покрытием; </w:t>
      </w:r>
    </w:p>
    <w:p w:rsidR="00F058EF" w:rsidRDefault="00F058EF" w:rsidP="00F058EF">
      <w:pPr>
        <w:pStyle w:val="-a"/>
        <w:spacing w:before="0"/>
        <w:rPr>
          <w:i w:val="0"/>
        </w:rPr>
      </w:pPr>
      <w:r>
        <w:rPr>
          <w:i w:val="0"/>
        </w:rPr>
        <w:t>-</w:t>
      </w:r>
      <w:r w:rsidR="001846A3" w:rsidRPr="001846A3">
        <w:rPr>
          <w:i w:val="0"/>
        </w:rPr>
        <w:t xml:space="preserve"> запрещается разведение костров и других работ с открытым огнем за пределами специально отведенных мест; </w:t>
      </w:r>
    </w:p>
    <w:p w:rsidR="00F058EF" w:rsidRDefault="00F058EF" w:rsidP="00F058EF">
      <w:pPr>
        <w:pStyle w:val="-a"/>
        <w:spacing w:before="0"/>
        <w:rPr>
          <w:i w:val="0"/>
        </w:rPr>
      </w:pPr>
      <w:r>
        <w:rPr>
          <w:i w:val="0"/>
        </w:rPr>
        <w:t>-</w:t>
      </w:r>
      <w:r w:rsidR="001846A3" w:rsidRPr="001846A3">
        <w:rPr>
          <w:i w:val="0"/>
        </w:rPr>
        <w:t xml:space="preserve"> мониторинг и контроль гидрологического режима и состава грунтовых вод; </w:t>
      </w:r>
    </w:p>
    <w:p w:rsidR="00F058EF" w:rsidRDefault="00F058EF" w:rsidP="00F058EF">
      <w:pPr>
        <w:pStyle w:val="-a"/>
        <w:spacing w:before="0"/>
        <w:rPr>
          <w:i w:val="0"/>
        </w:rPr>
      </w:pPr>
      <w:r>
        <w:rPr>
          <w:i w:val="0"/>
        </w:rPr>
        <w:t>-</w:t>
      </w:r>
      <w:r w:rsidR="001846A3" w:rsidRPr="001846A3">
        <w:rPr>
          <w:i w:val="0"/>
        </w:rPr>
        <w:t xml:space="preserve"> техническая и биологическая рекультивация нарушенных земель; </w:t>
      </w:r>
    </w:p>
    <w:p w:rsidR="008B0CD9" w:rsidRDefault="00F058EF" w:rsidP="00F058EF">
      <w:pPr>
        <w:pStyle w:val="-a"/>
        <w:spacing w:before="0"/>
        <w:rPr>
          <w:i w:val="0"/>
        </w:rPr>
      </w:pPr>
      <w:r>
        <w:rPr>
          <w:i w:val="0"/>
        </w:rPr>
        <w:t>-</w:t>
      </w:r>
      <w:r w:rsidR="001846A3" w:rsidRPr="001846A3">
        <w:rPr>
          <w:i w:val="0"/>
        </w:rPr>
        <w:t xml:space="preserve"> организация мест временного складирования отходов согласно  СанПиН 2.1.7.1322-03 «Гигиенические требования к размещению и обезвреживанию о</w:t>
      </w:r>
      <w:r w:rsidR="001846A3" w:rsidRPr="001846A3">
        <w:rPr>
          <w:i w:val="0"/>
        </w:rPr>
        <w:t>т</w:t>
      </w:r>
      <w:r w:rsidR="001846A3" w:rsidRPr="001846A3">
        <w:rPr>
          <w:i w:val="0"/>
        </w:rPr>
        <w:t>ходов производства и потребления»;</w:t>
      </w:r>
    </w:p>
    <w:p w:rsidR="001846A3" w:rsidRPr="001846A3" w:rsidRDefault="00F058EF" w:rsidP="00F058EF">
      <w:pPr>
        <w:pStyle w:val="-a"/>
        <w:spacing w:before="0"/>
        <w:rPr>
          <w:i w:val="0"/>
        </w:rPr>
      </w:pPr>
      <w:r>
        <w:rPr>
          <w:i w:val="0"/>
        </w:rPr>
        <w:t>-</w:t>
      </w:r>
      <w:r w:rsidR="001846A3" w:rsidRPr="001846A3">
        <w:rPr>
          <w:i w:val="0"/>
        </w:rPr>
        <w:t xml:space="preserve"> удаление с территории строительства всех временных устройств, очис</w:t>
      </w:r>
      <w:r w:rsidR="001846A3" w:rsidRPr="001846A3">
        <w:rPr>
          <w:i w:val="0"/>
        </w:rPr>
        <w:t>т</w:t>
      </w:r>
      <w:r w:rsidR="001846A3" w:rsidRPr="001846A3">
        <w:rPr>
          <w:i w:val="0"/>
        </w:rPr>
        <w:t>ка от отходов производства и потребления, возникающих в процессе стро</w:t>
      </w:r>
      <w:r w:rsidR="001846A3" w:rsidRPr="001846A3">
        <w:rPr>
          <w:i w:val="0"/>
        </w:rPr>
        <w:t>и</w:t>
      </w:r>
      <w:r w:rsidR="001846A3" w:rsidRPr="001846A3">
        <w:rPr>
          <w:i w:val="0"/>
        </w:rPr>
        <w:t>тельных работ и вывоз отходов на специализированные предприятия, полиг</w:t>
      </w:r>
      <w:r w:rsidR="001846A3" w:rsidRPr="001846A3">
        <w:rPr>
          <w:i w:val="0"/>
        </w:rPr>
        <w:t>о</w:t>
      </w:r>
      <w:r w:rsidR="001846A3" w:rsidRPr="001846A3">
        <w:rPr>
          <w:i w:val="0"/>
        </w:rPr>
        <w:t>ны</w:t>
      </w:r>
      <w:r>
        <w:rPr>
          <w:i w:val="0"/>
        </w:rPr>
        <w:t>.</w:t>
      </w:r>
    </w:p>
    <w:p w:rsidR="001846A3" w:rsidRPr="00066ADE" w:rsidRDefault="006453A4" w:rsidP="00066ADE">
      <w:pPr>
        <w:pStyle w:val="20"/>
        <w:tabs>
          <w:tab w:val="left" w:pos="1134"/>
        </w:tabs>
        <w:spacing w:before="0" w:after="0"/>
        <w:ind w:firstLine="851"/>
        <w:rPr>
          <w:rFonts w:ascii="Times New Roman" w:hAnsi="Times New Roman" w:cs="Times New Roman"/>
          <w:i w:val="0"/>
        </w:rPr>
      </w:pPr>
      <w:bookmarkStart w:id="19" w:name="_Toc507275446"/>
      <w:r w:rsidRPr="00066ADE">
        <w:rPr>
          <w:rFonts w:ascii="Times New Roman" w:hAnsi="Times New Roman" w:cs="Times New Roman"/>
          <w:i w:val="0"/>
        </w:rPr>
        <w:t>2.10 Мероприятия по защите территории от чрезвычайных ситу</w:t>
      </w:r>
      <w:r w:rsidRPr="00066ADE">
        <w:rPr>
          <w:rFonts w:ascii="Times New Roman" w:hAnsi="Times New Roman" w:cs="Times New Roman"/>
          <w:i w:val="0"/>
        </w:rPr>
        <w:t>а</w:t>
      </w:r>
      <w:r w:rsidRPr="00066ADE">
        <w:rPr>
          <w:rFonts w:ascii="Times New Roman" w:hAnsi="Times New Roman" w:cs="Times New Roman"/>
          <w:i w:val="0"/>
        </w:rPr>
        <w:t>ций природного и техногенного характера, в том числе по обеспечению пожарной безопасности и гражданской обороне</w:t>
      </w:r>
      <w:bookmarkEnd w:id="19"/>
    </w:p>
    <w:p w:rsidR="005D488A" w:rsidRDefault="005D488A" w:rsidP="005D488A">
      <w:pPr>
        <w:suppressAutoHyphens/>
        <w:autoSpaceDE w:val="0"/>
        <w:autoSpaceDN w:val="0"/>
        <w:adjustRightInd w:val="0"/>
        <w:ind w:firstLine="709"/>
        <w:jc w:val="both"/>
        <w:rPr>
          <w:sz w:val="28"/>
          <w:szCs w:val="28"/>
        </w:rPr>
      </w:pPr>
    </w:p>
    <w:p w:rsidR="005D488A" w:rsidRPr="00C411B5" w:rsidRDefault="005D488A" w:rsidP="005D488A">
      <w:pPr>
        <w:suppressAutoHyphens/>
        <w:autoSpaceDE w:val="0"/>
        <w:autoSpaceDN w:val="0"/>
        <w:adjustRightInd w:val="0"/>
        <w:ind w:firstLine="709"/>
        <w:jc w:val="both"/>
        <w:rPr>
          <w:sz w:val="28"/>
          <w:szCs w:val="28"/>
        </w:rPr>
      </w:pPr>
      <w:r w:rsidRPr="00C411B5">
        <w:rPr>
          <w:sz w:val="28"/>
          <w:szCs w:val="28"/>
        </w:rPr>
        <w:t>На проектируемом объекте не ведутся технологические процессы, не проектируется технологическое оборудование, аварии на котором могут привести к возникновению чрезвычайной ситуации.</w:t>
      </w:r>
    </w:p>
    <w:p w:rsidR="005D488A" w:rsidRPr="00C411B5" w:rsidRDefault="005D488A" w:rsidP="005D488A">
      <w:pPr>
        <w:suppressAutoHyphens/>
        <w:autoSpaceDE w:val="0"/>
        <w:autoSpaceDN w:val="0"/>
        <w:adjustRightInd w:val="0"/>
        <w:ind w:firstLine="709"/>
        <w:jc w:val="both"/>
        <w:rPr>
          <w:sz w:val="28"/>
          <w:szCs w:val="28"/>
        </w:rPr>
      </w:pPr>
      <w:r w:rsidRPr="00C411B5">
        <w:rPr>
          <w:sz w:val="28"/>
          <w:szCs w:val="28"/>
        </w:rPr>
        <w:t>Согласно ФЗ № 116 «О промышленной безопасности опасных производственных объектов» проектируемая переправа не относится к ОПО.</w:t>
      </w:r>
    </w:p>
    <w:p w:rsidR="005D488A" w:rsidRPr="00C411B5" w:rsidRDefault="005D488A" w:rsidP="005D488A">
      <w:pPr>
        <w:suppressAutoHyphens/>
        <w:autoSpaceDE w:val="0"/>
        <w:autoSpaceDN w:val="0"/>
        <w:adjustRightInd w:val="0"/>
        <w:ind w:firstLine="709"/>
        <w:jc w:val="both"/>
        <w:rPr>
          <w:sz w:val="28"/>
          <w:szCs w:val="28"/>
        </w:rPr>
      </w:pPr>
      <w:r w:rsidRPr="00C411B5">
        <w:rPr>
          <w:sz w:val="28"/>
          <w:szCs w:val="28"/>
        </w:rPr>
        <w:t xml:space="preserve">Радиационно, химически, </w:t>
      </w:r>
      <w:proofErr w:type="spellStart"/>
      <w:r w:rsidRPr="00C411B5">
        <w:rPr>
          <w:sz w:val="28"/>
          <w:szCs w:val="28"/>
        </w:rPr>
        <w:t>гидродинамически</w:t>
      </w:r>
      <w:proofErr w:type="spellEnd"/>
      <w:r w:rsidRPr="00C411B5">
        <w:rPr>
          <w:sz w:val="28"/>
          <w:szCs w:val="28"/>
        </w:rPr>
        <w:t xml:space="preserve"> опасных объектов и взр</w:t>
      </w:r>
      <w:r w:rsidR="00D65EA6">
        <w:rPr>
          <w:sz w:val="28"/>
          <w:szCs w:val="28"/>
        </w:rPr>
        <w:t>ы</w:t>
      </w:r>
      <w:r w:rsidRPr="00C411B5">
        <w:rPr>
          <w:sz w:val="28"/>
          <w:szCs w:val="28"/>
        </w:rPr>
        <w:t>вопожароопасных и транспортных коммуникаций сторонних предприятий, аварии на которых могут привести к образованию зон ЧС, не имеется.</w:t>
      </w:r>
    </w:p>
    <w:p w:rsidR="005D488A" w:rsidRPr="00C411B5" w:rsidRDefault="005D488A" w:rsidP="005D488A">
      <w:pPr>
        <w:suppressAutoHyphens/>
        <w:autoSpaceDE w:val="0"/>
        <w:autoSpaceDN w:val="0"/>
        <w:adjustRightInd w:val="0"/>
        <w:ind w:firstLine="709"/>
        <w:jc w:val="both"/>
        <w:rPr>
          <w:sz w:val="28"/>
          <w:szCs w:val="28"/>
        </w:rPr>
      </w:pPr>
      <w:r w:rsidRPr="00C411B5">
        <w:rPr>
          <w:sz w:val="28"/>
          <w:szCs w:val="28"/>
        </w:rPr>
        <w:lastRenderedPageBreak/>
        <w:t>Согласно СП 14.13330.2011(актуализированная редакция СНиП II-7-81*), по карте ОСР-97-В – сейсмичность района проектирования - 5 баллов (карты А-10%,В-5%,С-1%) шкалы MSK-64. Таким образом, согласно приложения</w:t>
      </w:r>
      <w:proofErr w:type="gramStart"/>
      <w:r w:rsidRPr="00C411B5">
        <w:rPr>
          <w:sz w:val="28"/>
          <w:szCs w:val="28"/>
        </w:rPr>
        <w:t xml:space="preserve"> Б</w:t>
      </w:r>
      <w:proofErr w:type="gramEnd"/>
      <w:r w:rsidRPr="00C411B5">
        <w:rPr>
          <w:sz w:val="28"/>
          <w:szCs w:val="28"/>
        </w:rPr>
        <w:t xml:space="preserve"> СНиП 22-01-95 данная территория относится по сейсмическим условиям</w:t>
      </w:r>
      <w:r w:rsidR="001E6C1D">
        <w:rPr>
          <w:sz w:val="28"/>
          <w:szCs w:val="28"/>
        </w:rPr>
        <w:t>, по подтоплению</w:t>
      </w:r>
      <w:r w:rsidRPr="00C411B5">
        <w:rPr>
          <w:sz w:val="28"/>
          <w:szCs w:val="28"/>
        </w:rPr>
        <w:t xml:space="preserve"> к умеренно-опасным территориям, по пучению - к опасным.</w:t>
      </w:r>
    </w:p>
    <w:p w:rsidR="005D488A" w:rsidRPr="00C411B5" w:rsidRDefault="005D488A" w:rsidP="005D488A">
      <w:pPr>
        <w:suppressAutoHyphens/>
        <w:ind w:firstLine="709"/>
        <w:jc w:val="both"/>
        <w:rPr>
          <w:sz w:val="28"/>
          <w:szCs w:val="28"/>
        </w:rPr>
      </w:pPr>
      <w:r w:rsidRPr="00C411B5">
        <w:rPr>
          <w:sz w:val="28"/>
          <w:szCs w:val="28"/>
        </w:rPr>
        <w:t>В данном проекте разработаны мероприятия по обеспечению безопасности и организации дорожного движения.</w:t>
      </w:r>
    </w:p>
    <w:p w:rsidR="005D488A" w:rsidRPr="00C411B5" w:rsidRDefault="005D488A" w:rsidP="005D488A">
      <w:pPr>
        <w:suppressAutoHyphens/>
        <w:ind w:firstLine="709"/>
        <w:jc w:val="both"/>
        <w:rPr>
          <w:sz w:val="28"/>
          <w:szCs w:val="28"/>
        </w:rPr>
      </w:pPr>
      <w:r w:rsidRPr="00C411B5">
        <w:rPr>
          <w:sz w:val="28"/>
          <w:szCs w:val="28"/>
        </w:rPr>
        <w:t>В основу обеспечения условий по безопасности и организации движения положены следующие основные нормативы: расчетная скорость – 40 км/час, нормативные продольные и поперечные уклоны, расстояние видимости для остановки автомобиля – не менее 55 м</w:t>
      </w:r>
      <w:r w:rsidR="005563D3">
        <w:rPr>
          <w:sz w:val="28"/>
          <w:szCs w:val="28"/>
        </w:rPr>
        <w:t>.</w:t>
      </w:r>
      <w:r w:rsidRPr="00C411B5">
        <w:rPr>
          <w:sz w:val="28"/>
          <w:szCs w:val="28"/>
        </w:rPr>
        <w:t>, расстояние видимости встречного автомобиля – не менее 110 м</w:t>
      </w:r>
      <w:r w:rsidR="005563D3">
        <w:rPr>
          <w:sz w:val="28"/>
          <w:szCs w:val="28"/>
        </w:rPr>
        <w:t>.</w:t>
      </w:r>
      <w:r w:rsidRPr="00C411B5">
        <w:rPr>
          <w:sz w:val="28"/>
          <w:szCs w:val="28"/>
        </w:rPr>
        <w:t>, нормативные радиусы кривых в плане и продольном профиле.</w:t>
      </w:r>
    </w:p>
    <w:p w:rsidR="005D488A" w:rsidRPr="00C411B5" w:rsidRDefault="005D488A" w:rsidP="005D488A">
      <w:pPr>
        <w:suppressAutoHyphens/>
        <w:ind w:firstLine="709"/>
        <w:jc w:val="both"/>
        <w:rPr>
          <w:sz w:val="28"/>
          <w:szCs w:val="28"/>
        </w:rPr>
      </w:pPr>
      <w:r w:rsidRPr="00C411B5">
        <w:rPr>
          <w:sz w:val="28"/>
          <w:szCs w:val="28"/>
        </w:rPr>
        <w:t>Проектом предусмотрена установка дорожных знаков, установка ограждающих и направляющих устройств.</w:t>
      </w:r>
    </w:p>
    <w:p w:rsidR="005D488A" w:rsidRPr="00C411B5" w:rsidRDefault="005D488A" w:rsidP="005D488A">
      <w:pPr>
        <w:suppressAutoHyphens/>
        <w:ind w:firstLine="709"/>
        <w:jc w:val="both"/>
        <w:rPr>
          <w:sz w:val="28"/>
          <w:szCs w:val="28"/>
        </w:rPr>
      </w:pPr>
      <w:r w:rsidRPr="00C411B5">
        <w:rPr>
          <w:sz w:val="28"/>
          <w:szCs w:val="28"/>
        </w:rPr>
        <w:t xml:space="preserve">Схема расположения технических средств организации дорожного движения выполнена согласно ГОСТ </w:t>
      </w:r>
      <w:proofErr w:type="gramStart"/>
      <w:r w:rsidRPr="00C411B5">
        <w:rPr>
          <w:sz w:val="28"/>
          <w:szCs w:val="28"/>
        </w:rPr>
        <w:t>Р</w:t>
      </w:r>
      <w:proofErr w:type="gramEnd"/>
      <w:r w:rsidRPr="00C411B5">
        <w:rPr>
          <w:sz w:val="28"/>
          <w:szCs w:val="28"/>
        </w:rPr>
        <w:t xml:space="preserve"> 52289 – 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5D488A" w:rsidRPr="00C411B5" w:rsidRDefault="005D488A" w:rsidP="005D488A">
      <w:pPr>
        <w:suppressAutoHyphens/>
        <w:ind w:firstLine="709"/>
        <w:jc w:val="both"/>
        <w:rPr>
          <w:sz w:val="28"/>
          <w:szCs w:val="28"/>
        </w:rPr>
      </w:pPr>
      <w:r w:rsidRPr="00C411B5">
        <w:rPr>
          <w:sz w:val="28"/>
          <w:szCs w:val="28"/>
        </w:rPr>
        <w:t xml:space="preserve">Зрительная информация для водителей обеспечивается установкой дорожных знаков по ГОСТ </w:t>
      </w:r>
      <w:proofErr w:type="gramStart"/>
      <w:r w:rsidRPr="00C411B5">
        <w:rPr>
          <w:sz w:val="28"/>
          <w:szCs w:val="28"/>
        </w:rPr>
        <w:t>Р</w:t>
      </w:r>
      <w:proofErr w:type="gramEnd"/>
      <w:r w:rsidRPr="00C411B5">
        <w:rPr>
          <w:sz w:val="28"/>
          <w:szCs w:val="28"/>
        </w:rPr>
        <w:t xml:space="preserve"> 52290-2004 для II типоразмера, нанесением дорожной разметки в соответствии с ГОСТ Р 51256-99 </w:t>
      </w:r>
      <w:r w:rsidR="005563D3">
        <w:rPr>
          <w:sz w:val="28"/>
          <w:szCs w:val="28"/>
        </w:rPr>
        <w:t>«</w:t>
      </w:r>
      <w:r w:rsidRPr="00C411B5">
        <w:rPr>
          <w:sz w:val="28"/>
          <w:szCs w:val="28"/>
        </w:rPr>
        <w:t>Технические средства организации дорожного движения. Разметка дорожная. Типы и основные параметры. Общие технические требования».</w:t>
      </w:r>
    </w:p>
    <w:p w:rsidR="005D488A" w:rsidRPr="00C411B5" w:rsidRDefault="005D488A" w:rsidP="005D488A">
      <w:pPr>
        <w:suppressAutoHyphens/>
        <w:ind w:firstLine="709"/>
        <w:jc w:val="both"/>
        <w:rPr>
          <w:sz w:val="28"/>
          <w:szCs w:val="28"/>
        </w:rPr>
      </w:pPr>
      <w:r w:rsidRPr="00C411B5">
        <w:rPr>
          <w:sz w:val="28"/>
          <w:szCs w:val="28"/>
        </w:rPr>
        <w:t>Дорожные знаки устанавливаются справа по ходу движения на присыпных бермах у откосов земляного полотна. Конструкция опор дорожных знаков (металлические стойки СКМ) принята по типовому проекту 3.503.9-80 (вып.1) «Опоры для установки дорожных знаков».</w:t>
      </w:r>
    </w:p>
    <w:p w:rsidR="005D488A" w:rsidRPr="00C411B5" w:rsidRDefault="005D488A" w:rsidP="005D488A">
      <w:pPr>
        <w:suppressAutoHyphens/>
        <w:ind w:firstLine="709"/>
        <w:jc w:val="both"/>
        <w:rPr>
          <w:sz w:val="28"/>
          <w:szCs w:val="28"/>
        </w:rPr>
      </w:pPr>
      <w:r w:rsidRPr="00C411B5">
        <w:rPr>
          <w:sz w:val="28"/>
          <w:szCs w:val="28"/>
        </w:rPr>
        <w:t>На насыпи высотой свыше 3,0 м</w:t>
      </w:r>
      <w:r w:rsidR="005563D3">
        <w:rPr>
          <w:sz w:val="28"/>
          <w:szCs w:val="28"/>
        </w:rPr>
        <w:t>.</w:t>
      </w:r>
      <w:r w:rsidRPr="00C411B5">
        <w:rPr>
          <w:sz w:val="28"/>
          <w:szCs w:val="28"/>
        </w:rPr>
        <w:t xml:space="preserve"> с заложением откоса 1:1,75, предусмотрена установка металлического барьерного ограждения по типу 11ДО, удовлетворяющих требованиям ГОСТ </w:t>
      </w:r>
      <w:proofErr w:type="gramStart"/>
      <w:r w:rsidRPr="00C411B5">
        <w:rPr>
          <w:sz w:val="28"/>
          <w:szCs w:val="28"/>
        </w:rPr>
        <w:t>Р</w:t>
      </w:r>
      <w:proofErr w:type="gramEnd"/>
      <w:r w:rsidRPr="00C411B5">
        <w:rPr>
          <w:sz w:val="28"/>
          <w:szCs w:val="28"/>
        </w:rPr>
        <w:t xml:space="preserve"> 52289-2004 «Правила применения дорожных знаков, разметки, светофоров, дорожных ограждений и направляющих устройств».</w:t>
      </w:r>
    </w:p>
    <w:p w:rsidR="005D488A" w:rsidRPr="00C411B5" w:rsidRDefault="005D488A" w:rsidP="005D488A">
      <w:pPr>
        <w:suppressAutoHyphens/>
        <w:ind w:firstLine="709"/>
        <w:jc w:val="both"/>
        <w:rPr>
          <w:sz w:val="28"/>
          <w:szCs w:val="28"/>
        </w:rPr>
      </w:pPr>
      <w:r w:rsidRPr="00C411B5">
        <w:rPr>
          <w:sz w:val="28"/>
          <w:szCs w:val="28"/>
        </w:rPr>
        <w:t xml:space="preserve">Сигнальные столбики должны быть выполнены по ГОСТ </w:t>
      </w:r>
      <w:proofErr w:type="gramStart"/>
      <w:r w:rsidRPr="00C411B5">
        <w:rPr>
          <w:sz w:val="28"/>
          <w:szCs w:val="28"/>
        </w:rPr>
        <w:t>Р</w:t>
      </w:r>
      <w:proofErr w:type="gramEnd"/>
      <w:r w:rsidRPr="00C411B5">
        <w:rPr>
          <w:sz w:val="28"/>
          <w:szCs w:val="28"/>
        </w:rPr>
        <w:t xml:space="preserve"> 50970-96 «Столбики сигнальные дорожные».</w:t>
      </w:r>
    </w:p>
    <w:p w:rsidR="005D488A" w:rsidRPr="00C411B5" w:rsidRDefault="005D488A" w:rsidP="005D488A">
      <w:pPr>
        <w:suppressAutoHyphens/>
        <w:ind w:firstLine="709"/>
        <w:jc w:val="both"/>
        <w:rPr>
          <w:sz w:val="28"/>
          <w:szCs w:val="28"/>
        </w:rPr>
      </w:pPr>
      <w:r w:rsidRPr="00C411B5">
        <w:rPr>
          <w:sz w:val="28"/>
          <w:szCs w:val="28"/>
        </w:rPr>
        <w:t>Согласно схеме расположения технических средств организации дорожного движения проектом предусмотрено:</w:t>
      </w:r>
    </w:p>
    <w:p w:rsidR="005D488A" w:rsidRPr="00C411B5" w:rsidRDefault="00E9094A" w:rsidP="005D488A">
      <w:pPr>
        <w:tabs>
          <w:tab w:val="num" w:pos="851"/>
        </w:tabs>
        <w:suppressAutoHyphens/>
        <w:ind w:left="851" w:hanging="284"/>
        <w:jc w:val="both"/>
        <w:rPr>
          <w:sz w:val="28"/>
          <w:szCs w:val="28"/>
        </w:rPr>
      </w:pPr>
      <w:r>
        <w:rPr>
          <w:sz w:val="28"/>
          <w:szCs w:val="28"/>
        </w:rPr>
        <w:t xml:space="preserve">- </w:t>
      </w:r>
      <w:r w:rsidR="005D488A" w:rsidRPr="00C411B5">
        <w:rPr>
          <w:sz w:val="28"/>
          <w:szCs w:val="28"/>
        </w:rPr>
        <w:t>установка дорожных знаков;</w:t>
      </w:r>
    </w:p>
    <w:p w:rsidR="005D488A" w:rsidRPr="00C411B5" w:rsidRDefault="00E9094A" w:rsidP="005D488A">
      <w:pPr>
        <w:tabs>
          <w:tab w:val="num" w:pos="851"/>
        </w:tabs>
        <w:suppressAutoHyphens/>
        <w:ind w:left="851" w:hanging="284"/>
        <w:jc w:val="both"/>
        <w:rPr>
          <w:sz w:val="28"/>
          <w:szCs w:val="28"/>
        </w:rPr>
      </w:pPr>
      <w:r>
        <w:rPr>
          <w:sz w:val="28"/>
          <w:szCs w:val="28"/>
        </w:rPr>
        <w:t xml:space="preserve">- </w:t>
      </w:r>
      <w:r w:rsidR="005D488A" w:rsidRPr="00C411B5">
        <w:rPr>
          <w:sz w:val="28"/>
          <w:szCs w:val="28"/>
        </w:rPr>
        <w:t>устройство дорожной разметки;</w:t>
      </w:r>
    </w:p>
    <w:p w:rsidR="005D488A" w:rsidRPr="00C411B5" w:rsidRDefault="00E9094A" w:rsidP="005D488A">
      <w:pPr>
        <w:tabs>
          <w:tab w:val="num" w:pos="851"/>
        </w:tabs>
        <w:suppressAutoHyphens/>
        <w:ind w:left="851" w:hanging="284"/>
        <w:jc w:val="both"/>
        <w:rPr>
          <w:sz w:val="28"/>
          <w:szCs w:val="28"/>
        </w:rPr>
      </w:pPr>
      <w:r>
        <w:rPr>
          <w:sz w:val="28"/>
          <w:szCs w:val="28"/>
        </w:rPr>
        <w:t xml:space="preserve">- </w:t>
      </w:r>
      <w:r w:rsidR="005D488A" w:rsidRPr="00C411B5">
        <w:rPr>
          <w:sz w:val="28"/>
          <w:szCs w:val="28"/>
        </w:rPr>
        <w:t>установка удерживающего барьерного ограждения;</w:t>
      </w:r>
    </w:p>
    <w:p w:rsidR="005D488A" w:rsidRPr="00C411B5" w:rsidRDefault="00E9094A" w:rsidP="005D488A">
      <w:pPr>
        <w:tabs>
          <w:tab w:val="num" w:pos="851"/>
        </w:tabs>
        <w:suppressAutoHyphens/>
        <w:ind w:left="851" w:hanging="284"/>
        <w:jc w:val="both"/>
        <w:rPr>
          <w:sz w:val="28"/>
          <w:szCs w:val="28"/>
        </w:rPr>
      </w:pPr>
      <w:r>
        <w:rPr>
          <w:sz w:val="28"/>
          <w:szCs w:val="28"/>
        </w:rPr>
        <w:t xml:space="preserve">- </w:t>
      </w:r>
      <w:r w:rsidR="005D488A" w:rsidRPr="00C411B5">
        <w:rPr>
          <w:sz w:val="28"/>
          <w:szCs w:val="28"/>
        </w:rPr>
        <w:t>установка направляющих устройств (сигнальные столбики).</w:t>
      </w:r>
    </w:p>
    <w:p w:rsidR="005D488A" w:rsidRPr="00C411B5" w:rsidRDefault="005D488A" w:rsidP="005D488A">
      <w:pPr>
        <w:suppressAutoHyphens/>
        <w:ind w:firstLine="709"/>
        <w:jc w:val="both"/>
        <w:rPr>
          <w:sz w:val="28"/>
          <w:szCs w:val="28"/>
        </w:rPr>
      </w:pPr>
      <w:r w:rsidRPr="00C411B5">
        <w:rPr>
          <w:sz w:val="28"/>
          <w:szCs w:val="28"/>
        </w:rPr>
        <w:t>Решения, принятые в данном проекте обеспечивают организованное, безопасное, удобное движение с расчетными скоростями, обеспечивающее минимальные выбросы загрязняющих веществ.</w:t>
      </w:r>
    </w:p>
    <w:p w:rsidR="005D488A" w:rsidRPr="00C411B5" w:rsidRDefault="005D488A" w:rsidP="005D488A">
      <w:pPr>
        <w:suppressAutoHyphens/>
        <w:ind w:firstLine="709"/>
        <w:jc w:val="both"/>
        <w:rPr>
          <w:sz w:val="28"/>
          <w:szCs w:val="28"/>
        </w:rPr>
      </w:pPr>
      <w:r w:rsidRPr="00C411B5">
        <w:rPr>
          <w:sz w:val="28"/>
          <w:szCs w:val="28"/>
        </w:rPr>
        <w:lastRenderedPageBreak/>
        <w:t>Для предохранения земляного полотна от переувлажнения поверхностными водами и размыва, а также для обеспечения производства работ по сооружению земляного полотна проектом предусмотрено устройство системы поверхностного водоотвода.</w:t>
      </w:r>
    </w:p>
    <w:p w:rsidR="005D488A" w:rsidRPr="00C411B5" w:rsidRDefault="005D488A" w:rsidP="005D488A">
      <w:pPr>
        <w:suppressAutoHyphens/>
        <w:ind w:firstLine="709"/>
        <w:jc w:val="both"/>
        <w:rPr>
          <w:sz w:val="28"/>
          <w:szCs w:val="28"/>
        </w:rPr>
      </w:pPr>
      <w:r w:rsidRPr="00C411B5">
        <w:rPr>
          <w:sz w:val="28"/>
          <w:szCs w:val="28"/>
        </w:rPr>
        <w:t xml:space="preserve">Мероприятия по обеспечению поверхностного водоотвода назначены </w:t>
      </w:r>
      <w:proofErr w:type="gramStart"/>
      <w:r w:rsidRPr="00C411B5">
        <w:rPr>
          <w:sz w:val="28"/>
          <w:szCs w:val="28"/>
        </w:rPr>
        <w:t>согласно уклона</w:t>
      </w:r>
      <w:proofErr w:type="gramEnd"/>
      <w:r w:rsidRPr="00C411B5">
        <w:rPr>
          <w:sz w:val="28"/>
          <w:szCs w:val="28"/>
        </w:rPr>
        <w:t xml:space="preserve"> местности, геологического строения, инженерно-гидрологических  данных.</w:t>
      </w:r>
    </w:p>
    <w:p w:rsidR="005D488A" w:rsidRPr="00C411B5" w:rsidRDefault="005D488A" w:rsidP="005D488A">
      <w:pPr>
        <w:suppressAutoHyphens/>
        <w:ind w:firstLine="709"/>
        <w:jc w:val="both"/>
        <w:rPr>
          <w:sz w:val="28"/>
          <w:szCs w:val="28"/>
        </w:rPr>
      </w:pPr>
      <w:r w:rsidRPr="00C411B5">
        <w:rPr>
          <w:sz w:val="28"/>
          <w:szCs w:val="28"/>
        </w:rPr>
        <w:t>Для обеспечения поверхностного водоотвода и во избежание возможности подтопления конструктивных слоев дорожной одежды (на участках выемок и невысоких насыпей) проектом предусмотрено устройство продольных канав и кюветов. Ширина продольных кюветов на всем протяжении проектируемого участка принята 0,4</w:t>
      </w:r>
      <w:r w:rsidR="00B66EC3">
        <w:rPr>
          <w:sz w:val="28"/>
          <w:szCs w:val="28"/>
        </w:rPr>
        <w:t xml:space="preserve"> </w:t>
      </w:r>
      <w:r w:rsidRPr="00C411B5">
        <w:rPr>
          <w:sz w:val="28"/>
          <w:szCs w:val="28"/>
        </w:rPr>
        <w:t>м</w:t>
      </w:r>
      <w:proofErr w:type="gramStart"/>
      <w:r w:rsidR="00B66EC3">
        <w:rPr>
          <w:sz w:val="28"/>
          <w:szCs w:val="28"/>
        </w:rPr>
        <w:t>.</w:t>
      </w:r>
      <w:r w:rsidRPr="00C411B5">
        <w:rPr>
          <w:sz w:val="28"/>
          <w:szCs w:val="28"/>
        </w:rPr>
        <w:t xml:space="preserve">. </w:t>
      </w:r>
      <w:proofErr w:type="gramEnd"/>
      <w:r w:rsidRPr="00C411B5">
        <w:rPr>
          <w:sz w:val="28"/>
          <w:szCs w:val="28"/>
        </w:rPr>
        <w:t>Глубина кюветов назначена  исходя из условий исключения подтопления грунта рабочего слоя (на участках выемок в суглинистых грунтах). Минимальная глубина кюветов составляет 0,3</w:t>
      </w:r>
      <w:r w:rsidR="005563D3">
        <w:rPr>
          <w:sz w:val="28"/>
          <w:szCs w:val="28"/>
        </w:rPr>
        <w:t xml:space="preserve"> </w:t>
      </w:r>
      <w:r w:rsidRPr="00C411B5">
        <w:rPr>
          <w:sz w:val="28"/>
          <w:szCs w:val="28"/>
        </w:rPr>
        <w:t>м</w:t>
      </w:r>
      <w:proofErr w:type="gramStart"/>
      <w:r w:rsidR="005563D3">
        <w:rPr>
          <w:sz w:val="28"/>
          <w:szCs w:val="28"/>
        </w:rPr>
        <w:t>.</w:t>
      </w:r>
      <w:r w:rsidRPr="00C411B5">
        <w:rPr>
          <w:sz w:val="28"/>
          <w:szCs w:val="28"/>
        </w:rPr>
        <w:t xml:space="preserve">. </w:t>
      </w:r>
      <w:proofErr w:type="gramEnd"/>
    </w:p>
    <w:p w:rsidR="005D488A" w:rsidRPr="00C411B5" w:rsidRDefault="005D488A" w:rsidP="005D488A">
      <w:pPr>
        <w:suppressAutoHyphens/>
        <w:ind w:firstLine="709"/>
        <w:jc w:val="both"/>
        <w:rPr>
          <w:sz w:val="28"/>
          <w:szCs w:val="28"/>
        </w:rPr>
      </w:pPr>
      <w:r w:rsidRPr="00C411B5">
        <w:rPr>
          <w:sz w:val="28"/>
          <w:szCs w:val="28"/>
        </w:rPr>
        <w:t>Тип укрепления назначен исходя из продольных уклонов канав (кювета).  При продольных уклонах более 20 промилле укрепление щебеночно-песчаной смесью С-4. Укрепление предусмотрено по дну кювета, шириной 0,4 м</w:t>
      </w:r>
      <w:r w:rsidR="005563D3">
        <w:rPr>
          <w:sz w:val="28"/>
          <w:szCs w:val="28"/>
        </w:rPr>
        <w:t>.</w:t>
      </w:r>
      <w:r w:rsidRPr="00C411B5">
        <w:rPr>
          <w:sz w:val="28"/>
          <w:szCs w:val="28"/>
        </w:rPr>
        <w:t>, толщина укрепления 0,10 м</w:t>
      </w:r>
      <w:proofErr w:type="gramStart"/>
      <w:r w:rsidR="005563D3">
        <w:rPr>
          <w:sz w:val="28"/>
          <w:szCs w:val="28"/>
        </w:rPr>
        <w:t>.</w:t>
      </w:r>
      <w:r w:rsidRPr="00C411B5">
        <w:rPr>
          <w:sz w:val="28"/>
          <w:szCs w:val="28"/>
        </w:rPr>
        <w:t>.</w:t>
      </w:r>
      <w:proofErr w:type="gramEnd"/>
    </w:p>
    <w:p w:rsidR="005D488A" w:rsidRPr="00E9094A" w:rsidRDefault="005D488A" w:rsidP="00E9094A">
      <w:pPr>
        <w:pStyle w:val="-a"/>
        <w:rPr>
          <w:rFonts w:eastAsiaTheme="majorEastAsia"/>
          <w:b/>
          <w:i w:val="0"/>
          <w:iCs/>
        </w:rPr>
      </w:pPr>
      <w:bookmarkStart w:id="20" w:name="_Toc491620436"/>
      <w:bookmarkStart w:id="21" w:name="_Toc491620847"/>
      <w:bookmarkStart w:id="22" w:name="_Toc491620976"/>
      <w:r w:rsidRPr="00E9094A">
        <w:rPr>
          <w:rFonts w:eastAsiaTheme="majorEastAsia"/>
          <w:b/>
          <w:i w:val="0"/>
          <w:iCs/>
        </w:rPr>
        <w:t>Мероприятия по обеспечению гражданской обороны</w:t>
      </w:r>
      <w:bookmarkEnd w:id="20"/>
      <w:bookmarkEnd w:id="21"/>
      <w:bookmarkEnd w:id="22"/>
    </w:p>
    <w:p w:rsidR="005D47B4" w:rsidRPr="00AA6A04" w:rsidRDefault="005D47B4" w:rsidP="00AA6A04">
      <w:pPr>
        <w:keepNext/>
        <w:suppressAutoHyphens/>
        <w:ind w:left="709"/>
        <w:jc w:val="both"/>
        <w:outlineLvl w:val="1"/>
        <w:rPr>
          <w:bCs/>
          <w:i/>
          <w:sz w:val="28"/>
          <w:szCs w:val="28"/>
        </w:rPr>
      </w:pPr>
    </w:p>
    <w:p w:rsidR="005D488A" w:rsidRPr="00C411B5" w:rsidRDefault="005D488A" w:rsidP="005D488A">
      <w:pPr>
        <w:suppressAutoHyphens/>
        <w:autoSpaceDE w:val="0"/>
        <w:autoSpaceDN w:val="0"/>
        <w:adjustRightInd w:val="0"/>
        <w:ind w:firstLine="709"/>
        <w:jc w:val="both"/>
        <w:rPr>
          <w:sz w:val="28"/>
          <w:szCs w:val="28"/>
        </w:rPr>
      </w:pPr>
      <w:r w:rsidRPr="00C411B5">
        <w:rPr>
          <w:sz w:val="28"/>
          <w:szCs w:val="28"/>
        </w:rPr>
        <w:t>Система управления гражданской обороны – составная часть общегосударственной системы управления, предназначенная для решения задач гражданской обороны и представляющая совокупность взаимосвязанных между собой органов управления, пунктов управления и системы средств управления гражданской обороны, состоящих из системы связи, оповещения, автоматизированных информационно-управляющих и других специальных систем.</w:t>
      </w:r>
    </w:p>
    <w:p w:rsidR="005D488A" w:rsidRPr="00C411B5" w:rsidRDefault="005D488A" w:rsidP="005D488A">
      <w:pPr>
        <w:suppressAutoHyphens/>
        <w:ind w:firstLine="709"/>
        <w:jc w:val="both"/>
        <w:rPr>
          <w:sz w:val="28"/>
          <w:szCs w:val="28"/>
        </w:rPr>
      </w:pPr>
      <w:r w:rsidRPr="00C411B5">
        <w:rPr>
          <w:sz w:val="28"/>
          <w:szCs w:val="28"/>
        </w:rPr>
        <w:t>В случае возникновения аварийной чрезвычайной ситуации на объекте в первую очередь передается информация по радиоканалу обслуживающему персоналу, начальнику смены цеха, эксплуатирующего проектируемый объект.</w:t>
      </w:r>
    </w:p>
    <w:p w:rsidR="005D488A" w:rsidRPr="00C411B5" w:rsidRDefault="005D488A" w:rsidP="005D488A">
      <w:pPr>
        <w:suppressAutoHyphens/>
        <w:ind w:firstLine="709"/>
        <w:jc w:val="both"/>
        <w:rPr>
          <w:sz w:val="28"/>
          <w:szCs w:val="28"/>
        </w:rPr>
      </w:pPr>
      <w:r w:rsidRPr="00C411B5">
        <w:rPr>
          <w:sz w:val="28"/>
          <w:szCs w:val="28"/>
        </w:rPr>
        <w:t xml:space="preserve">Одновременно информируется администрация предприятия, а также органы </w:t>
      </w:r>
      <w:proofErr w:type="spellStart"/>
      <w:r w:rsidRPr="00C411B5">
        <w:rPr>
          <w:sz w:val="28"/>
          <w:szCs w:val="28"/>
        </w:rPr>
        <w:t>пожнадзора</w:t>
      </w:r>
      <w:proofErr w:type="spellEnd"/>
      <w:r w:rsidRPr="00C411B5">
        <w:rPr>
          <w:sz w:val="28"/>
          <w:szCs w:val="28"/>
        </w:rPr>
        <w:t>, аварийно-спасательных служб (в зависимости от характера и объема аварии).</w:t>
      </w:r>
    </w:p>
    <w:p w:rsidR="005D488A" w:rsidRPr="00C411B5" w:rsidRDefault="005D488A" w:rsidP="005D488A">
      <w:pPr>
        <w:suppressAutoHyphens/>
        <w:ind w:firstLine="709"/>
        <w:jc w:val="both"/>
        <w:rPr>
          <w:sz w:val="28"/>
          <w:szCs w:val="28"/>
        </w:rPr>
      </w:pPr>
      <w:r w:rsidRPr="00C411B5">
        <w:rPr>
          <w:sz w:val="28"/>
          <w:szCs w:val="28"/>
        </w:rPr>
        <w:t>К системе оповещения подключаются радиостанции и телеканалы для передачи звуковых и речевых сигналов оповещения о чрезвычайных ситуациях в мирное и военное время при взаимодействии со штабами гражданской обороны.</w:t>
      </w:r>
    </w:p>
    <w:p w:rsidR="005D488A" w:rsidRPr="00C411B5" w:rsidRDefault="005D488A" w:rsidP="005D488A">
      <w:pPr>
        <w:suppressAutoHyphens/>
        <w:ind w:firstLine="709"/>
        <w:jc w:val="both"/>
        <w:rPr>
          <w:sz w:val="28"/>
          <w:szCs w:val="28"/>
        </w:rPr>
      </w:pPr>
      <w:r w:rsidRPr="00C411B5">
        <w:rPr>
          <w:sz w:val="28"/>
          <w:szCs w:val="28"/>
        </w:rPr>
        <w:t>Для оповещения руководящего состава, рабочих и служащих создана Схема организации управления и связи Г</w:t>
      </w:r>
      <w:proofErr w:type="gramStart"/>
      <w:r w:rsidRPr="00C411B5">
        <w:rPr>
          <w:sz w:val="28"/>
          <w:szCs w:val="28"/>
        </w:rPr>
        <w:t>О ООО</w:t>
      </w:r>
      <w:proofErr w:type="gramEnd"/>
      <w:r w:rsidRPr="00C411B5">
        <w:rPr>
          <w:sz w:val="28"/>
          <w:szCs w:val="28"/>
        </w:rPr>
        <w:t xml:space="preserve"> «РН-Юганскнефтегаз».</w:t>
      </w:r>
    </w:p>
    <w:p w:rsidR="005D488A" w:rsidRPr="00C411B5" w:rsidRDefault="005D488A" w:rsidP="005D488A">
      <w:pPr>
        <w:suppressAutoHyphens/>
        <w:ind w:firstLine="709"/>
        <w:jc w:val="both"/>
        <w:rPr>
          <w:sz w:val="28"/>
          <w:szCs w:val="28"/>
        </w:rPr>
      </w:pPr>
      <w:r w:rsidRPr="00C411B5">
        <w:rPr>
          <w:sz w:val="28"/>
          <w:szCs w:val="28"/>
        </w:rPr>
        <w:t xml:space="preserve">Вопросы создания подразделений по гражданской обороне (ГО), ликвидации чрезвычайных ситуаций (ЧС) различного характера, а также создания систем оповещения ГО и ЧС, запаса материальных ресурсов, продовольствия и денежных средств, медицинское обеспечение решаются ООО </w:t>
      </w:r>
      <w:r w:rsidRPr="00C411B5">
        <w:rPr>
          <w:sz w:val="28"/>
          <w:szCs w:val="28"/>
        </w:rPr>
        <w:lastRenderedPageBreak/>
        <w:t>«РН-Юганскнефтегаз» по согласованию с комитетом ГО и ЧС Нефтеюганского  района.</w:t>
      </w:r>
    </w:p>
    <w:p w:rsidR="005D488A" w:rsidRPr="00C411B5" w:rsidRDefault="005D488A" w:rsidP="005D488A">
      <w:pPr>
        <w:suppressAutoHyphens/>
        <w:ind w:firstLine="709"/>
        <w:jc w:val="both"/>
        <w:rPr>
          <w:sz w:val="28"/>
          <w:szCs w:val="28"/>
        </w:rPr>
      </w:pPr>
      <w:proofErr w:type="gramStart"/>
      <w:r w:rsidRPr="00C411B5">
        <w:rPr>
          <w:sz w:val="28"/>
          <w:szCs w:val="28"/>
        </w:rPr>
        <w:t xml:space="preserve">В случае угрозы радиоактивного заражения обслуживающий персонал снабжается средствами индивидуальной защиты и эвакуируется в ближайшие существующие ЗС г. Нефтеюганск. </w:t>
      </w:r>
      <w:proofErr w:type="gramEnd"/>
    </w:p>
    <w:p w:rsidR="005D488A" w:rsidRPr="00C411B5" w:rsidRDefault="005D488A" w:rsidP="005D488A">
      <w:pPr>
        <w:suppressAutoHyphens/>
        <w:ind w:firstLine="709"/>
        <w:jc w:val="both"/>
        <w:rPr>
          <w:sz w:val="28"/>
          <w:szCs w:val="28"/>
        </w:rPr>
      </w:pPr>
      <w:r w:rsidRPr="00C411B5">
        <w:rPr>
          <w:sz w:val="28"/>
          <w:szCs w:val="28"/>
        </w:rPr>
        <w:t>Эвакуация и проезд транспортных средств и механизмов осуществляется по существующим дорогам.</w:t>
      </w:r>
    </w:p>
    <w:p w:rsidR="005D488A" w:rsidRPr="00C411B5" w:rsidRDefault="005D488A" w:rsidP="005D488A">
      <w:pPr>
        <w:suppressAutoHyphens/>
        <w:ind w:firstLine="709"/>
        <w:jc w:val="both"/>
        <w:rPr>
          <w:sz w:val="28"/>
          <w:szCs w:val="28"/>
        </w:rPr>
      </w:pPr>
      <w:r w:rsidRPr="00C411B5">
        <w:rPr>
          <w:sz w:val="28"/>
          <w:szCs w:val="28"/>
        </w:rPr>
        <w:t>В целях обеспечения мероприятий гражданской обороны в ООО «РН-Юганскнефтегаз» создаются запасы материально-технических, продовольственных, медицинских и иных средств.</w:t>
      </w:r>
    </w:p>
    <w:p w:rsidR="005D488A" w:rsidRPr="00C411B5" w:rsidRDefault="005D488A" w:rsidP="005D488A">
      <w:pPr>
        <w:suppressAutoHyphens/>
        <w:ind w:firstLine="709"/>
        <w:jc w:val="both"/>
        <w:rPr>
          <w:sz w:val="28"/>
          <w:szCs w:val="28"/>
        </w:rPr>
      </w:pPr>
      <w:r w:rsidRPr="00C411B5">
        <w:rPr>
          <w:sz w:val="28"/>
          <w:szCs w:val="28"/>
        </w:rPr>
        <w:t>Создаваемые запасы предназначены для первоочередного обеспечения работников ООО «РН-Юганскнефтегаз» в военное время, а также для оснащения нештатных аварийно-спасательных формирований ООО «РН-Юганскнефтегаз» при проведении аварийно-спасательных и других неотложных работ в случае возникновения опасности при ведении военных действий или вследствие этих действий.</w:t>
      </w:r>
    </w:p>
    <w:p w:rsidR="005D488A" w:rsidRPr="00E9094A" w:rsidRDefault="005D488A" w:rsidP="00E9094A">
      <w:pPr>
        <w:pStyle w:val="-a"/>
        <w:rPr>
          <w:rFonts w:eastAsiaTheme="majorEastAsia"/>
          <w:b/>
          <w:i w:val="0"/>
          <w:iCs/>
        </w:rPr>
      </w:pPr>
      <w:bookmarkStart w:id="23" w:name="_Toc491620437"/>
      <w:bookmarkStart w:id="24" w:name="_Toc491620848"/>
      <w:bookmarkStart w:id="25" w:name="_Toc491620977"/>
      <w:r w:rsidRPr="00E9094A">
        <w:rPr>
          <w:rFonts w:eastAsiaTheme="majorEastAsia"/>
          <w:b/>
          <w:i w:val="0"/>
          <w:iCs/>
        </w:rPr>
        <w:t>Мероприятия по обеспечению противопожарной безопасности</w:t>
      </w:r>
      <w:bookmarkEnd w:id="23"/>
      <w:bookmarkEnd w:id="24"/>
      <w:bookmarkEnd w:id="25"/>
    </w:p>
    <w:p w:rsidR="005D47B4" w:rsidRPr="00860F3D" w:rsidRDefault="005D47B4" w:rsidP="00860F3D">
      <w:pPr>
        <w:keepNext/>
        <w:suppressAutoHyphens/>
        <w:ind w:left="709"/>
        <w:jc w:val="both"/>
        <w:outlineLvl w:val="1"/>
        <w:rPr>
          <w:bCs/>
          <w:i/>
          <w:sz w:val="28"/>
          <w:szCs w:val="28"/>
        </w:rPr>
      </w:pPr>
    </w:p>
    <w:p w:rsidR="005D488A" w:rsidRPr="00C411B5" w:rsidRDefault="005D488A" w:rsidP="005D488A">
      <w:pPr>
        <w:suppressAutoHyphens/>
        <w:autoSpaceDE w:val="0"/>
        <w:autoSpaceDN w:val="0"/>
        <w:adjustRightInd w:val="0"/>
        <w:ind w:firstLine="709"/>
        <w:jc w:val="both"/>
        <w:rPr>
          <w:sz w:val="28"/>
          <w:szCs w:val="28"/>
        </w:rPr>
      </w:pPr>
      <w:r w:rsidRPr="00C411B5">
        <w:rPr>
          <w:sz w:val="28"/>
          <w:szCs w:val="28"/>
        </w:rPr>
        <w:t>Пожарную безопасность необходимо обеспечивать, руководствуясь следующими документами: Федеральным законом от 22.07.2008 г. № 123-ФЗ «Технический регламент о требованиях пожарной безопасности», приказом МЧС РФ от 25 марта 2009 г. N 181"Об утверждении свода правил "Места дислокации подразделений пожарной охраны. Порядок и методика определения", в рамках следующих групп мероприятий:</w:t>
      </w:r>
    </w:p>
    <w:p w:rsidR="005D488A" w:rsidRPr="00C411B5" w:rsidRDefault="005D488A" w:rsidP="005D488A">
      <w:pPr>
        <w:numPr>
          <w:ilvl w:val="0"/>
          <w:numId w:val="39"/>
        </w:numPr>
        <w:suppressAutoHyphens/>
        <w:autoSpaceDE w:val="0"/>
        <w:autoSpaceDN w:val="0"/>
        <w:adjustRightInd w:val="0"/>
        <w:ind w:left="0" w:firstLine="709"/>
        <w:contextualSpacing/>
        <w:jc w:val="both"/>
        <w:rPr>
          <w:sz w:val="28"/>
          <w:szCs w:val="28"/>
        </w:rPr>
      </w:pPr>
      <w:r w:rsidRPr="00C411B5">
        <w:rPr>
          <w:sz w:val="28"/>
          <w:szCs w:val="28"/>
        </w:rPr>
        <w:t>техническое регулирование в области пожарной безопасности;</w:t>
      </w:r>
    </w:p>
    <w:p w:rsidR="005D488A" w:rsidRPr="00C411B5" w:rsidRDefault="005D488A" w:rsidP="005D488A">
      <w:pPr>
        <w:numPr>
          <w:ilvl w:val="0"/>
          <w:numId w:val="39"/>
        </w:numPr>
        <w:suppressAutoHyphens/>
        <w:autoSpaceDE w:val="0"/>
        <w:autoSpaceDN w:val="0"/>
        <w:adjustRightInd w:val="0"/>
        <w:ind w:left="0" w:firstLine="709"/>
        <w:contextualSpacing/>
        <w:jc w:val="both"/>
        <w:rPr>
          <w:sz w:val="28"/>
          <w:szCs w:val="28"/>
        </w:rPr>
      </w:pPr>
      <w:r w:rsidRPr="00C411B5">
        <w:rPr>
          <w:sz w:val="28"/>
          <w:szCs w:val="28"/>
        </w:rPr>
        <w:t xml:space="preserve"> обеспечение пожарной безопасности объектов защиты;</w:t>
      </w:r>
    </w:p>
    <w:p w:rsidR="005D488A" w:rsidRPr="00C411B5" w:rsidRDefault="005D488A" w:rsidP="005D488A">
      <w:pPr>
        <w:numPr>
          <w:ilvl w:val="0"/>
          <w:numId w:val="39"/>
        </w:numPr>
        <w:suppressAutoHyphens/>
        <w:autoSpaceDE w:val="0"/>
        <w:autoSpaceDN w:val="0"/>
        <w:adjustRightInd w:val="0"/>
        <w:ind w:left="0" w:firstLine="709"/>
        <w:contextualSpacing/>
        <w:jc w:val="both"/>
        <w:rPr>
          <w:sz w:val="28"/>
          <w:szCs w:val="28"/>
        </w:rPr>
      </w:pPr>
      <w:r w:rsidRPr="00C411B5">
        <w:rPr>
          <w:sz w:val="28"/>
          <w:szCs w:val="28"/>
        </w:rPr>
        <w:t xml:space="preserve"> обеспечение работы системы предотвращения пожаров;</w:t>
      </w:r>
    </w:p>
    <w:p w:rsidR="005D488A" w:rsidRPr="00C411B5" w:rsidRDefault="005D488A" w:rsidP="005D488A">
      <w:pPr>
        <w:numPr>
          <w:ilvl w:val="0"/>
          <w:numId w:val="39"/>
        </w:numPr>
        <w:suppressAutoHyphens/>
        <w:autoSpaceDE w:val="0"/>
        <w:autoSpaceDN w:val="0"/>
        <w:adjustRightInd w:val="0"/>
        <w:ind w:left="0" w:firstLine="709"/>
        <w:contextualSpacing/>
        <w:jc w:val="both"/>
        <w:rPr>
          <w:sz w:val="28"/>
          <w:szCs w:val="28"/>
        </w:rPr>
      </w:pPr>
      <w:r w:rsidRPr="00C411B5">
        <w:rPr>
          <w:sz w:val="28"/>
          <w:szCs w:val="28"/>
        </w:rPr>
        <w:t xml:space="preserve"> обеспечение работы системы противопожарной защиты: систем обнаружения пожара, оповещения и управления эвакуацией людей при пожаре, коллективной защиты;</w:t>
      </w:r>
    </w:p>
    <w:p w:rsidR="005D488A" w:rsidRPr="00C411B5" w:rsidRDefault="005D488A" w:rsidP="005D488A">
      <w:pPr>
        <w:numPr>
          <w:ilvl w:val="0"/>
          <w:numId w:val="39"/>
        </w:numPr>
        <w:suppressAutoHyphens/>
        <w:autoSpaceDE w:val="0"/>
        <w:autoSpaceDN w:val="0"/>
        <w:adjustRightInd w:val="0"/>
        <w:ind w:left="0" w:firstLine="709"/>
        <w:contextualSpacing/>
        <w:jc w:val="both"/>
        <w:rPr>
          <w:sz w:val="28"/>
          <w:szCs w:val="28"/>
        </w:rPr>
      </w:pPr>
      <w:r w:rsidRPr="00C411B5">
        <w:rPr>
          <w:sz w:val="28"/>
          <w:szCs w:val="28"/>
        </w:rPr>
        <w:t xml:space="preserve"> обеспечение работы источников противопожарного водоснабжения;</w:t>
      </w:r>
    </w:p>
    <w:p w:rsidR="005D488A" w:rsidRPr="00C411B5" w:rsidRDefault="005D488A" w:rsidP="005D488A">
      <w:pPr>
        <w:numPr>
          <w:ilvl w:val="0"/>
          <w:numId w:val="39"/>
        </w:numPr>
        <w:suppressAutoHyphens/>
        <w:autoSpaceDE w:val="0"/>
        <w:autoSpaceDN w:val="0"/>
        <w:adjustRightInd w:val="0"/>
        <w:ind w:left="0" w:firstLine="709"/>
        <w:contextualSpacing/>
        <w:jc w:val="both"/>
        <w:rPr>
          <w:sz w:val="28"/>
          <w:szCs w:val="28"/>
        </w:rPr>
      </w:pPr>
      <w:r w:rsidRPr="00C411B5">
        <w:rPr>
          <w:sz w:val="28"/>
          <w:szCs w:val="28"/>
        </w:rPr>
        <w:t xml:space="preserve"> выполнение требований пожарной безопасности по размещению подразделений пожарной охраны в поселениях и городских округах, а также требований пожарной безопасности к пожарным депо;</w:t>
      </w:r>
    </w:p>
    <w:p w:rsidR="005D488A" w:rsidRPr="00C411B5" w:rsidRDefault="005D488A" w:rsidP="005D488A">
      <w:pPr>
        <w:numPr>
          <w:ilvl w:val="0"/>
          <w:numId w:val="39"/>
        </w:numPr>
        <w:suppressAutoHyphens/>
        <w:autoSpaceDE w:val="0"/>
        <w:autoSpaceDN w:val="0"/>
        <w:adjustRightInd w:val="0"/>
        <w:ind w:left="0" w:firstLine="709"/>
        <w:contextualSpacing/>
        <w:jc w:val="both"/>
        <w:rPr>
          <w:sz w:val="28"/>
          <w:szCs w:val="28"/>
        </w:rPr>
      </w:pPr>
      <w:r w:rsidRPr="00C411B5">
        <w:rPr>
          <w:sz w:val="28"/>
          <w:szCs w:val="28"/>
        </w:rPr>
        <w:t xml:space="preserve"> выполнение общих требований пожарной безопасности при проектировании, строительстве и эксплуатации зданий, сооружений и строений требования пожарной безопасности к производственным объектам.</w:t>
      </w:r>
    </w:p>
    <w:p w:rsidR="005D488A" w:rsidRPr="00C411B5" w:rsidRDefault="00B66EC3" w:rsidP="005D488A">
      <w:pPr>
        <w:tabs>
          <w:tab w:val="left" w:pos="993"/>
          <w:tab w:val="left" w:pos="9213"/>
        </w:tabs>
        <w:suppressAutoHyphens/>
        <w:ind w:firstLine="709"/>
        <w:jc w:val="both"/>
        <w:rPr>
          <w:sz w:val="28"/>
          <w:szCs w:val="28"/>
        </w:rPr>
      </w:pPr>
      <w:r>
        <w:rPr>
          <w:sz w:val="28"/>
          <w:szCs w:val="28"/>
        </w:rPr>
        <w:t>Паромная переправа</w:t>
      </w:r>
      <w:r w:rsidR="005D488A" w:rsidRPr="00C411B5">
        <w:rPr>
          <w:sz w:val="28"/>
          <w:szCs w:val="28"/>
        </w:rPr>
        <w:t xml:space="preserve"> сама по себе, в соответствии с действующими законодательными и нормативно-методическими документами, как линейное сооружение, не является пожароопасным объектом и не требует каких-либо специальных мероприятий по предупреждению воспламенения</w:t>
      </w:r>
      <w:r>
        <w:rPr>
          <w:sz w:val="28"/>
          <w:szCs w:val="28"/>
        </w:rPr>
        <w:t xml:space="preserve">. </w:t>
      </w:r>
      <w:r w:rsidR="005D488A" w:rsidRPr="00C411B5">
        <w:rPr>
          <w:sz w:val="28"/>
          <w:szCs w:val="28"/>
        </w:rPr>
        <w:t xml:space="preserve"> В соответствии с ныне действующими нормами пожарной безопасности НПБ 110-03 </w:t>
      </w:r>
      <w:r>
        <w:rPr>
          <w:sz w:val="28"/>
          <w:szCs w:val="28"/>
        </w:rPr>
        <w:t>паромные переправы</w:t>
      </w:r>
      <w:r w:rsidR="005D488A" w:rsidRPr="00C411B5">
        <w:rPr>
          <w:sz w:val="28"/>
          <w:szCs w:val="28"/>
        </w:rPr>
        <w:t xml:space="preserve"> не входят в перечень объектов, подлежащих </w:t>
      </w:r>
      <w:r w:rsidR="005D488A" w:rsidRPr="00C411B5">
        <w:rPr>
          <w:sz w:val="28"/>
          <w:szCs w:val="28"/>
        </w:rPr>
        <w:lastRenderedPageBreak/>
        <w:t xml:space="preserve">защите автоматическими установками пожаротушения и автоматической пожарной сигнализации. В тоже время, </w:t>
      </w:r>
      <w:r w:rsidR="00EC3788">
        <w:rPr>
          <w:sz w:val="28"/>
          <w:szCs w:val="28"/>
        </w:rPr>
        <w:t xml:space="preserve"> </w:t>
      </w:r>
      <w:r w:rsidR="005D488A" w:rsidRPr="00C411B5">
        <w:rPr>
          <w:sz w:val="28"/>
          <w:szCs w:val="28"/>
        </w:rPr>
        <w:t xml:space="preserve">автомобильный транспорт и некоторые перевозимые ими грузы (горючие, химически активные вещества и т.п.) могут, при возникновении ДТП являться взрывопожарными источниками. Эксплуатация временных зданий, размещение которых предусмотрено на строительной площадке, также требуют организации системы пожарной безопасности, направленной на предотвращение воздействия на людей опасных факторов пожара, в том числе их вторичных проявлений. </w:t>
      </w:r>
    </w:p>
    <w:p w:rsidR="005D488A" w:rsidRPr="00C411B5" w:rsidRDefault="005D488A" w:rsidP="005D488A">
      <w:pPr>
        <w:tabs>
          <w:tab w:val="left" w:pos="993"/>
          <w:tab w:val="left" w:pos="9213"/>
        </w:tabs>
        <w:suppressAutoHyphens/>
        <w:ind w:firstLine="709"/>
        <w:jc w:val="both"/>
        <w:rPr>
          <w:sz w:val="28"/>
          <w:szCs w:val="28"/>
        </w:rPr>
      </w:pPr>
      <w:r w:rsidRPr="00C411B5">
        <w:rPr>
          <w:sz w:val="28"/>
          <w:szCs w:val="28"/>
        </w:rPr>
        <w:t>Рассматриваемые участки значительно удалены от населённых пунктов. Каких-либо опасных объектов с высоким риском пожарной опасности рядом нет.</w:t>
      </w:r>
    </w:p>
    <w:p w:rsidR="005D488A" w:rsidRPr="00C411B5" w:rsidRDefault="005D488A" w:rsidP="005D488A">
      <w:pPr>
        <w:suppressAutoHyphens/>
        <w:ind w:firstLine="708"/>
        <w:jc w:val="both"/>
        <w:rPr>
          <w:sz w:val="28"/>
          <w:szCs w:val="28"/>
        </w:rPr>
      </w:pPr>
      <w:r w:rsidRPr="00C411B5">
        <w:rPr>
          <w:sz w:val="28"/>
          <w:szCs w:val="28"/>
        </w:rPr>
        <w:t>В процессе строительства необходимо обеспечивается:</w:t>
      </w:r>
    </w:p>
    <w:p w:rsidR="005D488A" w:rsidRPr="00C411B5" w:rsidRDefault="005D488A" w:rsidP="005D488A">
      <w:pPr>
        <w:suppressAutoHyphens/>
        <w:ind w:firstLine="708"/>
        <w:jc w:val="both"/>
        <w:rPr>
          <w:sz w:val="28"/>
          <w:szCs w:val="28"/>
        </w:rPr>
      </w:pPr>
      <w:r w:rsidRPr="00C411B5">
        <w:rPr>
          <w:sz w:val="28"/>
          <w:szCs w:val="28"/>
        </w:rPr>
        <w:t>-    охрана от пожара зданий и сооружений на строящемся объекте;</w:t>
      </w:r>
    </w:p>
    <w:p w:rsidR="005D488A" w:rsidRPr="00C411B5" w:rsidRDefault="005D488A" w:rsidP="005D488A">
      <w:pPr>
        <w:suppressAutoHyphens/>
        <w:ind w:firstLine="708"/>
        <w:jc w:val="both"/>
        <w:rPr>
          <w:sz w:val="28"/>
          <w:szCs w:val="28"/>
        </w:rPr>
      </w:pPr>
      <w:r w:rsidRPr="00C411B5">
        <w:rPr>
          <w:sz w:val="28"/>
          <w:szCs w:val="28"/>
        </w:rPr>
        <w:t xml:space="preserve">- </w:t>
      </w:r>
      <w:proofErr w:type="spellStart"/>
      <w:r w:rsidRPr="00C411B5">
        <w:rPr>
          <w:sz w:val="28"/>
          <w:szCs w:val="28"/>
        </w:rPr>
        <w:t>пожаробезопасное</w:t>
      </w:r>
      <w:proofErr w:type="spellEnd"/>
      <w:r w:rsidRPr="00C411B5">
        <w:rPr>
          <w:sz w:val="28"/>
          <w:szCs w:val="28"/>
        </w:rPr>
        <w:t xml:space="preserve"> проведение строительно-монтажных работ с соблюдением противопожарных правил в соответствии с ППБ 01-03;</w:t>
      </w:r>
    </w:p>
    <w:p w:rsidR="005D488A" w:rsidRPr="00C411B5" w:rsidRDefault="005D488A" w:rsidP="005D488A">
      <w:pPr>
        <w:suppressAutoHyphens/>
        <w:ind w:firstLine="708"/>
        <w:jc w:val="both"/>
        <w:rPr>
          <w:sz w:val="28"/>
          <w:szCs w:val="28"/>
        </w:rPr>
      </w:pPr>
      <w:r w:rsidRPr="00C411B5">
        <w:rPr>
          <w:sz w:val="28"/>
          <w:szCs w:val="28"/>
        </w:rPr>
        <w:t>-    наличие и исправное содержание средств борьбы с пожаром;</w:t>
      </w:r>
    </w:p>
    <w:p w:rsidR="005D488A" w:rsidRPr="00C411B5" w:rsidRDefault="005D488A" w:rsidP="005D488A">
      <w:pPr>
        <w:suppressAutoHyphens/>
        <w:ind w:firstLine="708"/>
        <w:jc w:val="both"/>
        <w:rPr>
          <w:sz w:val="28"/>
          <w:szCs w:val="28"/>
        </w:rPr>
      </w:pPr>
      <w:r w:rsidRPr="00C411B5">
        <w:rPr>
          <w:sz w:val="28"/>
          <w:szCs w:val="28"/>
        </w:rPr>
        <w:t>- возможность безопасной эвакуации и спасения людей, а также защиты</w:t>
      </w:r>
      <w:r w:rsidRPr="00C411B5">
        <w:rPr>
          <w:sz w:val="28"/>
          <w:szCs w:val="28"/>
        </w:rPr>
        <w:br/>
        <w:t>материальных ценностей при пожаре на строящемся объекте и на строительной</w:t>
      </w:r>
      <w:r w:rsidRPr="00C411B5">
        <w:rPr>
          <w:sz w:val="28"/>
          <w:szCs w:val="28"/>
        </w:rPr>
        <w:br/>
        <w:t>площадке;</w:t>
      </w:r>
    </w:p>
    <w:p w:rsidR="005D488A" w:rsidRPr="00C411B5" w:rsidRDefault="005D488A" w:rsidP="005D488A">
      <w:pPr>
        <w:suppressAutoHyphens/>
        <w:ind w:firstLine="708"/>
        <w:jc w:val="both"/>
        <w:rPr>
          <w:sz w:val="28"/>
          <w:szCs w:val="28"/>
        </w:rPr>
      </w:pPr>
      <w:r w:rsidRPr="00C411B5">
        <w:rPr>
          <w:sz w:val="28"/>
          <w:szCs w:val="28"/>
        </w:rPr>
        <w:t>- наличие системы пожарной безопасности, направленной на предотвращение воздействия на людей опасных факторов пожара, в том числе их вторичных проявлений;</w:t>
      </w:r>
    </w:p>
    <w:p w:rsidR="005D488A" w:rsidRPr="00C411B5" w:rsidRDefault="005D488A" w:rsidP="005D488A">
      <w:pPr>
        <w:suppressAutoHyphens/>
        <w:ind w:firstLine="708"/>
        <w:jc w:val="both"/>
        <w:rPr>
          <w:sz w:val="28"/>
          <w:szCs w:val="28"/>
        </w:rPr>
      </w:pPr>
      <w:r w:rsidRPr="00C411B5">
        <w:rPr>
          <w:sz w:val="28"/>
          <w:szCs w:val="28"/>
        </w:rPr>
        <w:t>- наличие местных инструкций о мерах пожарной безопасности для каждого взрывопожароопасного и пожароопасного участка, правил применения на территории объекта открытого огня и проезда транспорта.</w:t>
      </w:r>
    </w:p>
    <w:p w:rsidR="005D488A" w:rsidRPr="00C411B5" w:rsidRDefault="005D488A" w:rsidP="005D488A">
      <w:pPr>
        <w:suppressAutoHyphens/>
        <w:ind w:firstLine="708"/>
        <w:jc w:val="both"/>
        <w:rPr>
          <w:sz w:val="28"/>
          <w:szCs w:val="28"/>
        </w:rPr>
      </w:pPr>
      <w:r w:rsidRPr="00C411B5">
        <w:rPr>
          <w:sz w:val="28"/>
          <w:szCs w:val="28"/>
        </w:rPr>
        <w:t>Противопожарный режим на объекте устанавливается приказом, регламентирующим:</w:t>
      </w:r>
    </w:p>
    <w:p w:rsidR="005D488A" w:rsidRPr="00C411B5" w:rsidRDefault="005D488A" w:rsidP="005D488A">
      <w:pPr>
        <w:suppressAutoHyphens/>
        <w:ind w:firstLine="708"/>
        <w:jc w:val="both"/>
        <w:rPr>
          <w:sz w:val="28"/>
          <w:szCs w:val="28"/>
        </w:rPr>
      </w:pPr>
      <w:r w:rsidRPr="00C411B5">
        <w:rPr>
          <w:sz w:val="28"/>
          <w:szCs w:val="28"/>
        </w:rPr>
        <w:t>-порядок и сроки прохождения противопожарного инструктажа и занятий</w:t>
      </w:r>
      <w:r w:rsidRPr="00C411B5">
        <w:rPr>
          <w:sz w:val="28"/>
          <w:szCs w:val="28"/>
        </w:rPr>
        <w:br/>
        <w:t>по пожарно-техническому минимуму с назначением лиц ответственных за их  проведение;</w:t>
      </w:r>
    </w:p>
    <w:p w:rsidR="005D488A" w:rsidRPr="00C411B5" w:rsidRDefault="005D488A" w:rsidP="005D488A">
      <w:pPr>
        <w:suppressAutoHyphens/>
        <w:ind w:firstLine="708"/>
        <w:jc w:val="both"/>
        <w:rPr>
          <w:sz w:val="28"/>
          <w:szCs w:val="28"/>
        </w:rPr>
      </w:pPr>
      <w:r w:rsidRPr="00C411B5">
        <w:rPr>
          <w:sz w:val="28"/>
          <w:szCs w:val="28"/>
        </w:rPr>
        <w:t>-порядок уборки горючих отходов и пыли, хранения промасленной спецодежды;</w:t>
      </w:r>
    </w:p>
    <w:p w:rsidR="005D488A" w:rsidRPr="00C411B5" w:rsidRDefault="005D488A" w:rsidP="005D488A">
      <w:pPr>
        <w:suppressAutoHyphens/>
        <w:ind w:firstLine="708"/>
        <w:jc w:val="both"/>
        <w:rPr>
          <w:sz w:val="28"/>
          <w:szCs w:val="28"/>
        </w:rPr>
      </w:pPr>
      <w:r w:rsidRPr="00C411B5">
        <w:rPr>
          <w:sz w:val="28"/>
          <w:szCs w:val="28"/>
        </w:rPr>
        <w:t>-порядок обесточивания электрооборудования в случае пожара и по окончании рабочего дня;</w:t>
      </w:r>
    </w:p>
    <w:p w:rsidR="005D488A" w:rsidRPr="00C411B5" w:rsidRDefault="005D488A" w:rsidP="005D488A">
      <w:pPr>
        <w:suppressAutoHyphens/>
        <w:ind w:firstLine="708"/>
        <w:jc w:val="both"/>
        <w:rPr>
          <w:sz w:val="28"/>
          <w:szCs w:val="28"/>
        </w:rPr>
      </w:pPr>
      <w:r w:rsidRPr="00C411B5">
        <w:rPr>
          <w:sz w:val="28"/>
          <w:szCs w:val="28"/>
        </w:rPr>
        <w:t>-порядок проведения сварочных и других пожароопасных работ;</w:t>
      </w:r>
    </w:p>
    <w:p w:rsidR="005D488A" w:rsidRPr="00C411B5" w:rsidRDefault="005D488A" w:rsidP="005D488A">
      <w:pPr>
        <w:suppressAutoHyphens/>
        <w:ind w:firstLine="708"/>
        <w:jc w:val="both"/>
        <w:rPr>
          <w:sz w:val="28"/>
          <w:szCs w:val="28"/>
        </w:rPr>
      </w:pPr>
      <w:r w:rsidRPr="00C411B5">
        <w:rPr>
          <w:sz w:val="28"/>
          <w:szCs w:val="28"/>
        </w:rPr>
        <w:t>-порядок осмотра и закрытия помещений после окончания работы;</w:t>
      </w:r>
    </w:p>
    <w:p w:rsidR="005D488A" w:rsidRPr="00C411B5" w:rsidRDefault="005D488A" w:rsidP="005D488A">
      <w:pPr>
        <w:suppressAutoHyphens/>
        <w:ind w:firstLine="708"/>
        <w:jc w:val="both"/>
        <w:rPr>
          <w:sz w:val="28"/>
          <w:szCs w:val="28"/>
        </w:rPr>
      </w:pPr>
      <w:r w:rsidRPr="00C411B5">
        <w:rPr>
          <w:sz w:val="28"/>
          <w:szCs w:val="28"/>
        </w:rPr>
        <w:t>-порядок действий работников при обнаружении пожара.</w:t>
      </w:r>
    </w:p>
    <w:p w:rsidR="005D488A" w:rsidRPr="00C411B5" w:rsidRDefault="005D488A" w:rsidP="005D488A">
      <w:pPr>
        <w:suppressAutoHyphens/>
        <w:ind w:firstLine="708"/>
        <w:jc w:val="both"/>
        <w:rPr>
          <w:sz w:val="28"/>
          <w:szCs w:val="28"/>
        </w:rPr>
      </w:pPr>
      <w:r w:rsidRPr="00C411B5">
        <w:rPr>
          <w:sz w:val="28"/>
          <w:szCs w:val="28"/>
        </w:rPr>
        <w:t>Все работники на объекте допускаются к работе только после прохождения противопожарного инструктажа, а при изменении специфики работы осуществляется дополнительное их обучение по предупреждению и тушению возможных пожаров в порядке, установленном руководителем работ.</w:t>
      </w:r>
    </w:p>
    <w:p w:rsidR="00CA344F" w:rsidRDefault="00CA344F" w:rsidP="008F1859">
      <w:pPr>
        <w:ind w:left="704"/>
        <w:rPr>
          <w:rFonts w:eastAsiaTheme="majorEastAsia"/>
          <w:b/>
          <w:bCs/>
          <w:iCs/>
          <w:sz w:val="28"/>
          <w:szCs w:val="28"/>
        </w:rPr>
      </w:pPr>
    </w:p>
    <w:p w:rsidR="00EA77D0" w:rsidRDefault="00EA77D0" w:rsidP="004E5E8D">
      <w:pPr>
        <w:pStyle w:val="20"/>
        <w:numPr>
          <w:ilvl w:val="0"/>
          <w:numId w:val="53"/>
        </w:numPr>
        <w:tabs>
          <w:tab w:val="left" w:pos="1134"/>
        </w:tabs>
        <w:spacing w:before="0" w:after="0" w:line="360" w:lineRule="auto"/>
        <w:jc w:val="center"/>
        <w:rPr>
          <w:rFonts w:ascii="Times New Roman" w:hAnsi="Times New Roman" w:cs="Times New Roman"/>
          <w:i w:val="0"/>
          <w:caps/>
        </w:rPr>
      </w:pPr>
      <w:bookmarkStart w:id="26" w:name="_Toc418158794"/>
      <w:bookmarkStart w:id="27" w:name="_Toc507275447"/>
      <w:bookmarkStart w:id="28" w:name="_Toc418158783"/>
      <w:bookmarkStart w:id="29" w:name="_Toc265587556"/>
      <w:bookmarkEnd w:id="2"/>
      <w:bookmarkEnd w:id="3"/>
      <w:r w:rsidRPr="003D7F08">
        <w:rPr>
          <w:rFonts w:ascii="Times New Roman" w:hAnsi="Times New Roman" w:cs="Times New Roman"/>
          <w:i w:val="0"/>
          <w:caps/>
        </w:rPr>
        <w:lastRenderedPageBreak/>
        <w:t>Проект межевания территории</w:t>
      </w:r>
      <w:bookmarkEnd w:id="26"/>
      <w:bookmarkEnd w:id="27"/>
    </w:p>
    <w:p w:rsidR="00555EEE" w:rsidRPr="00372CB0" w:rsidRDefault="00594510" w:rsidP="003477DC">
      <w:pPr>
        <w:pStyle w:val="20"/>
        <w:numPr>
          <w:ilvl w:val="0"/>
          <w:numId w:val="56"/>
        </w:numPr>
        <w:tabs>
          <w:tab w:val="left" w:pos="1134"/>
        </w:tabs>
        <w:spacing w:before="0" w:after="0"/>
        <w:ind w:left="709" w:firstLine="142"/>
        <w:rPr>
          <w:rFonts w:ascii="Times New Roman" w:hAnsi="Times New Roman" w:cs="Times New Roman"/>
          <w:i w:val="0"/>
        </w:rPr>
      </w:pPr>
      <w:bookmarkStart w:id="30" w:name="_Toc507275448"/>
      <w:r w:rsidRPr="00372CB0">
        <w:rPr>
          <w:rFonts w:ascii="Times New Roman" w:hAnsi="Times New Roman" w:cs="Times New Roman"/>
          <w:i w:val="0"/>
        </w:rPr>
        <w:t>ПЕРЕЧЕНЬ И СВЕДЕНИЯ О ПЛОЩАДИ ОБРАЗУЕМЫХ З</w:t>
      </w:r>
      <w:r w:rsidRPr="00372CB0">
        <w:rPr>
          <w:rFonts w:ascii="Times New Roman" w:hAnsi="Times New Roman" w:cs="Times New Roman"/>
          <w:i w:val="0"/>
        </w:rPr>
        <w:t>Е</w:t>
      </w:r>
      <w:r w:rsidRPr="00372CB0">
        <w:rPr>
          <w:rFonts w:ascii="Times New Roman" w:hAnsi="Times New Roman" w:cs="Times New Roman"/>
          <w:i w:val="0"/>
        </w:rPr>
        <w:t>МЕЛЬНЫХ УЧАСТКОВ, В ТОМ ЧИСЛЕ ВОЗМОЖНЫЕ СПОС</w:t>
      </w:r>
      <w:r w:rsidRPr="00372CB0">
        <w:rPr>
          <w:rFonts w:ascii="Times New Roman" w:hAnsi="Times New Roman" w:cs="Times New Roman"/>
          <w:i w:val="0"/>
        </w:rPr>
        <w:t>О</w:t>
      </w:r>
      <w:r w:rsidRPr="00372CB0">
        <w:rPr>
          <w:rFonts w:ascii="Times New Roman" w:hAnsi="Times New Roman" w:cs="Times New Roman"/>
          <w:i w:val="0"/>
        </w:rPr>
        <w:t>БЫ ИХ ОБРАЗОВАНИЯ</w:t>
      </w:r>
      <w:bookmarkEnd w:id="30"/>
    </w:p>
    <w:p w:rsidR="00555EEE" w:rsidRDefault="00555EEE" w:rsidP="00555EEE"/>
    <w:p w:rsidR="00EA77D0" w:rsidRDefault="00EA77D0" w:rsidP="00EA77D0">
      <w:pPr>
        <w:suppressAutoHyphens/>
        <w:autoSpaceDE w:val="0"/>
        <w:autoSpaceDN w:val="0"/>
        <w:adjustRightInd w:val="0"/>
        <w:ind w:firstLine="709"/>
        <w:jc w:val="both"/>
        <w:rPr>
          <w:sz w:val="28"/>
          <w:szCs w:val="28"/>
        </w:rPr>
      </w:pPr>
      <w:r w:rsidRPr="00EA77D0">
        <w:rPr>
          <w:sz w:val="28"/>
          <w:szCs w:val="28"/>
        </w:rPr>
        <w:t xml:space="preserve">В соответствии со ст. 43 Градостроительного кодекса Российской Федерации от 29.12.2004 г. N 190-ФЗ подготовка проекта межевания осуществлена применительно к </w:t>
      </w:r>
      <w:r>
        <w:rPr>
          <w:sz w:val="28"/>
          <w:szCs w:val="28"/>
        </w:rPr>
        <w:t xml:space="preserve">территории, расположенной в границах одного или нескольких смежных элементов планировочной структуры. </w:t>
      </w:r>
    </w:p>
    <w:p w:rsidR="00EA77D0" w:rsidRPr="00EA77D0" w:rsidRDefault="00EA77D0" w:rsidP="00EA77D0">
      <w:pPr>
        <w:suppressAutoHyphens/>
        <w:autoSpaceDE w:val="0"/>
        <w:autoSpaceDN w:val="0"/>
        <w:adjustRightInd w:val="0"/>
        <w:ind w:firstLine="709"/>
        <w:jc w:val="both"/>
        <w:rPr>
          <w:sz w:val="28"/>
          <w:szCs w:val="28"/>
        </w:rPr>
      </w:pPr>
      <w:r w:rsidRPr="00EA77D0">
        <w:rPr>
          <w:sz w:val="28"/>
          <w:szCs w:val="28"/>
        </w:rPr>
        <w:t>Подготовка проектов межевания застроенных территорий осуществляется в целях определения местоположения границ, образуемых и изменяемых земельных участков.</w:t>
      </w:r>
    </w:p>
    <w:p w:rsidR="00EA77D0" w:rsidRPr="00EA77D0" w:rsidRDefault="00EA77D0" w:rsidP="00EA77D0">
      <w:pPr>
        <w:suppressAutoHyphens/>
        <w:autoSpaceDE w:val="0"/>
        <w:autoSpaceDN w:val="0"/>
        <w:adjustRightInd w:val="0"/>
        <w:ind w:firstLine="709"/>
        <w:jc w:val="both"/>
        <w:rPr>
          <w:bCs/>
          <w:sz w:val="28"/>
          <w:szCs w:val="28"/>
        </w:rPr>
      </w:pPr>
      <w:r w:rsidRPr="00EA77D0">
        <w:rPr>
          <w:sz w:val="28"/>
          <w:szCs w:val="28"/>
        </w:rPr>
        <w:t xml:space="preserve">Проектируемый объект: </w:t>
      </w:r>
      <w:r w:rsidRPr="00EA77D0">
        <w:rPr>
          <w:bCs/>
          <w:sz w:val="28"/>
          <w:szCs w:val="28"/>
        </w:rPr>
        <w:t>Переправа через протоку Юганская Обь в районе</w:t>
      </w:r>
      <w:proofErr w:type="gramStart"/>
      <w:r w:rsidRPr="00EA77D0">
        <w:rPr>
          <w:bCs/>
          <w:sz w:val="28"/>
          <w:szCs w:val="28"/>
        </w:rPr>
        <w:t xml:space="preserve"> К</w:t>
      </w:r>
      <w:proofErr w:type="gramEnd"/>
      <w:r w:rsidR="00547969">
        <w:rPr>
          <w:bCs/>
          <w:sz w:val="28"/>
          <w:szCs w:val="28"/>
        </w:rPr>
        <w:t xml:space="preserve"> </w:t>
      </w:r>
      <w:r w:rsidRPr="00EA77D0">
        <w:rPr>
          <w:bCs/>
          <w:sz w:val="28"/>
          <w:szCs w:val="28"/>
        </w:rPr>
        <w:t>-</w:t>
      </w:r>
      <w:r w:rsidR="00547969">
        <w:rPr>
          <w:bCs/>
          <w:sz w:val="28"/>
          <w:szCs w:val="28"/>
        </w:rPr>
        <w:t xml:space="preserve"> </w:t>
      </w:r>
      <w:r w:rsidRPr="00EA77D0">
        <w:rPr>
          <w:bCs/>
          <w:sz w:val="28"/>
          <w:szCs w:val="28"/>
        </w:rPr>
        <w:t>60 Южно</w:t>
      </w:r>
      <w:r w:rsidR="00547969">
        <w:rPr>
          <w:bCs/>
          <w:sz w:val="28"/>
          <w:szCs w:val="28"/>
        </w:rPr>
        <w:t xml:space="preserve"> </w:t>
      </w:r>
      <w:r w:rsidRPr="00EA77D0">
        <w:rPr>
          <w:bCs/>
          <w:sz w:val="28"/>
          <w:szCs w:val="28"/>
        </w:rPr>
        <w:t>-</w:t>
      </w:r>
      <w:r w:rsidR="00547969">
        <w:rPr>
          <w:bCs/>
          <w:sz w:val="28"/>
          <w:szCs w:val="28"/>
        </w:rPr>
        <w:t xml:space="preserve"> </w:t>
      </w:r>
      <w:proofErr w:type="spellStart"/>
      <w:r w:rsidRPr="00EA77D0">
        <w:rPr>
          <w:bCs/>
          <w:sz w:val="28"/>
          <w:szCs w:val="28"/>
        </w:rPr>
        <w:t>Сургутского</w:t>
      </w:r>
      <w:proofErr w:type="spellEnd"/>
      <w:r w:rsidRPr="00EA77D0">
        <w:rPr>
          <w:bCs/>
          <w:sz w:val="28"/>
          <w:szCs w:val="28"/>
        </w:rPr>
        <w:t xml:space="preserve"> месторождения частично расположен в границах, ранее отведенных земельных участков, имеющие сведения в государственном кадастре недвижимости, также на территории, где требуется отвод вновь образуемых земельных участков.</w:t>
      </w:r>
      <w:r w:rsidR="00251238">
        <w:rPr>
          <w:bCs/>
          <w:sz w:val="28"/>
          <w:szCs w:val="28"/>
        </w:rPr>
        <w:t xml:space="preserve"> </w:t>
      </w:r>
      <w:r w:rsidR="00251238" w:rsidRPr="003477DC">
        <w:rPr>
          <w:bCs/>
          <w:sz w:val="28"/>
          <w:szCs w:val="28"/>
        </w:rPr>
        <w:t xml:space="preserve">Земельные участки, которые будут отнесены к </w:t>
      </w:r>
      <w:r w:rsidR="004E4445" w:rsidRPr="003477DC">
        <w:rPr>
          <w:bCs/>
          <w:sz w:val="28"/>
          <w:szCs w:val="28"/>
        </w:rPr>
        <w:t>к</w:t>
      </w:r>
      <w:r w:rsidR="00251238" w:rsidRPr="003477DC">
        <w:rPr>
          <w:bCs/>
          <w:sz w:val="28"/>
          <w:szCs w:val="28"/>
        </w:rPr>
        <w:t>а</w:t>
      </w:r>
      <w:r w:rsidR="004E4445" w:rsidRPr="003477DC">
        <w:rPr>
          <w:bCs/>
          <w:sz w:val="28"/>
          <w:szCs w:val="28"/>
        </w:rPr>
        <w:t>тего</w:t>
      </w:r>
      <w:r w:rsidR="00251238" w:rsidRPr="003477DC">
        <w:rPr>
          <w:bCs/>
          <w:sz w:val="28"/>
          <w:szCs w:val="28"/>
        </w:rPr>
        <w:t>риям общего пользования или имуществу общего пользования, в том числе в отношении которых предполагается резервирование и (или) изъятие для государственных или муниципальных нужд, не образуются.</w:t>
      </w:r>
    </w:p>
    <w:p w:rsidR="00EA77D0" w:rsidRDefault="00EA77D0" w:rsidP="00EA77D0">
      <w:pPr>
        <w:tabs>
          <w:tab w:val="left" w:pos="142"/>
          <w:tab w:val="left" w:pos="1134"/>
        </w:tabs>
        <w:suppressAutoHyphens/>
        <w:ind w:firstLine="566"/>
        <w:jc w:val="center"/>
        <w:rPr>
          <w:rFonts w:eastAsia="Calibri"/>
          <w:color w:val="000000"/>
          <w:sz w:val="28"/>
          <w:szCs w:val="28"/>
          <w:lang w:eastAsia="en-US"/>
        </w:rPr>
      </w:pPr>
    </w:p>
    <w:p w:rsidR="00EA77D0" w:rsidRPr="00555EEE" w:rsidRDefault="00EA77D0" w:rsidP="00EA77D0">
      <w:pPr>
        <w:jc w:val="center"/>
        <w:rPr>
          <w:i/>
          <w:sz w:val="28"/>
          <w:szCs w:val="28"/>
        </w:rPr>
      </w:pPr>
      <w:r w:rsidRPr="00555EEE">
        <w:rPr>
          <w:i/>
          <w:sz w:val="28"/>
          <w:szCs w:val="28"/>
        </w:rPr>
        <w:t xml:space="preserve">Таблица </w:t>
      </w:r>
      <w:r w:rsidR="00555EEE" w:rsidRPr="00555EEE">
        <w:rPr>
          <w:i/>
          <w:sz w:val="28"/>
          <w:szCs w:val="28"/>
        </w:rPr>
        <w:t>1.1</w:t>
      </w:r>
      <w:r w:rsidRPr="00555EEE">
        <w:rPr>
          <w:i/>
          <w:sz w:val="28"/>
          <w:szCs w:val="28"/>
        </w:rPr>
        <w:t xml:space="preserve"> - Площади вновь испрашиваемых земельных участков по проекту</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2976"/>
        <w:gridCol w:w="2127"/>
        <w:gridCol w:w="1984"/>
      </w:tblGrid>
      <w:tr w:rsidR="009E65C5" w:rsidRPr="002F4C20" w:rsidTr="00547969">
        <w:trPr>
          <w:trHeight w:val="365"/>
        </w:trPr>
        <w:tc>
          <w:tcPr>
            <w:tcW w:w="2694" w:type="dxa"/>
            <w:tcBorders>
              <w:top w:val="single" w:sz="4" w:space="0" w:color="auto"/>
              <w:left w:val="single" w:sz="4" w:space="0" w:color="auto"/>
              <w:bottom w:val="single" w:sz="4" w:space="0" w:color="auto"/>
              <w:right w:val="single" w:sz="4" w:space="0" w:color="auto"/>
            </w:tcBorders>
            <w:vAlign w:val="center"/>
            <w:hideMark/>
          </w:tcPr>
          <w:p w:rsidR="009E65C5" w:rsidRPr="002F4C20" w:rsidRDefault="009E65C5" w:rsidP="00FB5921">
            <w:pPr>
              <w:spacing w:after="200"/>
              <w:jc w:val="center"/>
              <w:rPr>
                <w:rFonts w:eastAsia="Calibri"/>
                <w:lang w:eastAsia="en-US"/>
              </w:rPr>
            </w:pPr>
            <w:r w:rsidRPr="002F4C20">
              <w:rPr>
                <w:rFonts w:eastAsia="Calibri"/>
                <w:lang w:eastAsia="en-US"/>
              </w:rPr>
              <w:t>№ земельного участка</w:t>
            </w:r>
          </w:p>
        </w:tc>
        <w:tc>
          <w:tcPr>
            <w:tcW w:w="2976" w:type="dxa"/>
            <w:tcBorders>
              <w:top w:val="single" w:sz="4" w:space="0" w:color="auto"/>
              <w:left w:val="single" w:sz="4" w:space="0" w:color="auto"/>
              <w:bottom w:val="single" w:sz="4" w:space="0" w:color="auto"/>
              <w:right w:val="single" w:sz="4" w:space="0" w:color="auto"/>
            </w:tcBorders>
            <w:vAlign w:val="center"/>
          </w:tcPr>
          <w:p w:rsidR="009E65C5" w:rsidRDefault="009E65C5" w:rsidP="00EA77D0">
            <w:pPr>
              <w:spacing w:after="200"/>
              <w:jc w:val="center"/>
              <w:rPr>
                <w:rFonts w:eastAsia="Calibri"/>
                <w:lang w:eastAsia="en-US"/>
              </w:rPr>
            </w:pPr>
            <w:r>
              <w:rPr>
                <w:rFonts w:eastAsia="Calibri"/>
                <w:lang w:eastAsia="en-US"/>
              </w:rPr>
              <w:t>Способ</w:t>
            </w:r>
          </w:p>
          <w:p w:rsidR="009E65C5" w:rsidRPr="002F4C20" w:rsidRDefault="009E65C5" w:rsidP="00EA77D0">
            <w:pPr>
              <w:spacing w:after="200"/>
              <w:jc w:val="center"/>
              <w:rPr>
                <w:rFonts w:eastAsia="Calibri"/>
                <w:lang w:eastAsia="en-US"/>
              </w:rPr>
            </w:pPr>
            <w:r>
              <w:rPr>
                <w:rFonts w:eastAsia="Calibri"/>
                <w:lang w:eastAsia="en-US"/>
              </w:rPr>
              <w:t xml:space="preserve"> образования </w:t>
            </w:r>
          </w:p>
        </w:tc>
        <w:tc>
          <w:tcPr>
            <w:tcW w:w="2127" w:type="dxa"/>
            <w:tcBorders>
              <w:top w:val="single" w:sz="4" w:space="0" w:color="auto"/>
              <w:left w:val="single" w:sz="4" w:space="0" w:color="auto"/>
              <w:bottom w:val="single" w:sz="4" w:space="0" w:color="auto"/>
              <w:right w:val="single" w:sz="4" w:space="0" w:color="auto"/>
            </w:tcBorders>
            <w:vAlign w:val="center"/>
            <w:hideMark/>
          </w:tcPr>
          <w:p w:rsidR="009E65C5" w:rsidRPr="002F4C20" w:rsidRDefault="009E65C5" w:rsidP="00FB5921">
            <w:pPr>
              <w:spacing w:after="200"/>
              <w:jc w:val="center"/>
              <w:rPr>
                <w:rFonts w:eastAsia="Calibri"/>
                <w:lang w:eastAsia="en-US"/>
              </w:rPr>
            </w:pPr>
            <w:r w:rsidRPr="002F4C20">
              <w:rPr>
                <w:rFonts w:eastAsia="Calibri"/>
                <w:lang w:eastAsia="en-US"/>
              </w:rPr>
              <w:t>Испрашиваемая площадь земел</w:t>
            </w:r>
            <w:r w:rsidRPr="002F4C20">
              <w:rPr>
                <w:rFonts w:eastAsia="Calibri"/>
                <w:lang w:eastAsia="en-US"/>
              </w:rPr>
              <w:t>ь</w:t>
            </w:r>
            <w:r w:rsidRPr="002F4C20">
              <w:rPr>
                <w:rFonts w:eastAsia="Calibri"/>
                <w:lang w:eastAsia="en-US"/>
              </w:rPr>
              <w:t xml:space="preserve">ного участка, </w:t>
            </w:r>
            <w:proofErr w:type="gramStart"/>
            <w:r w:rsidRPr="002F4C20">
              <w:rPr>
                <w:rFonts w:eastAsia="Calibri"/>
                <w:lang w:eastAsia="en-US"/>
              </w:rPr>
              <w:t>га</w:t>
            </w:r>
            <w:proofErr w:type="gramEnd"/>
          </w:p>
        </w:tc>
        <w:tc>
          <w:tcPr>
            <w:tcW w:w="1984" w:type="dxa"/>
            <w:tcBorders>
              <w:top w:val="single" w:sz="4" w:space="0" w:color="auto"/>
              <w:left w:val="single" w:sz="4" w:space="0" w:color="auto"/>
              <w:bottom w:val="single" w:sz="4" w:space="0" w:color="auto"/>
              <w:right w:val="single" w:sz="4" w:space="0" w:color="auto"/>
            </w:tcBorders>
            <w:vAlign w:val="center"/>
          </w:tcPr>
          <w:p w:rsidR="009E65C5" w:rsidRDefault="009E65C5" w:rsidP="00FB5921">
            <w:pPr>
              <w:spacing w:after="200"/>
              <w:jc w:val="center"/>
              <w:rPr>
                <w:rFonts w:eastAsia="Calibri"/>
                <w:lang w:eastAsia="en-US"/>
              </w:rPr>
            </w:pPr>
            <w:r w:rsidRPr="002F4C20">
              <w:rPr>
                <w:rFonts w:eastAsia="Calibri"/>
                <w:lang w:eastAsia="en-US"/>
              </w:rPr>
              <w:t xml:space="preserve">Категория </w:t>
            </w:r>
          </w:p>
          <w:p w:rsidR="009E65C5" w:rsidRPr="002F4C20" w:rsidRDefault="009E65C5" w:rsidP="00FB5921">
            <w:pPr>
              <w:spacing w:after="200"/>
              <w:jc w:val="center"/>
              <w:rPr>
                <w:rFonts w:eastAsia="Calibri"/>
                <w:lang w:eastAsia="en-US"/>
              </w:rPr>
            </w:pPr>
            <w:r w:rsidRPr="002F4C20">
              <w:rPr>
                <w:rFonts w:eastAsia="Calibri"/>
                <w:lang w:eastAsia="en-US"/>
              </w:rPr>
              <w:t>земель</w:t>
            </w:r>
          </w:p>
        </w:tc>
      </w:tr>
      <w:tr w:rsidR="009E65C5" w:rsidRPr="002F4C20" w:rsidTr="00547969">
        <w:trPr>
          <w:trHeight w:val="365"/>
        </w:trPr>
        <w:tc>
          <w:tcPr>
            <w:tcW w:w="2694" w:type="dxa"/>
            <w:tcBorders>
              <w:top w:val="single" w:sz="4" w:space="0" w:color="auto"/>
              <w:left w:val="single" w:sz="4" w:space="0" w:color="auto"/>
              <w:bottom w:val="single" w:sz="4" w:space="0" w:color="auto"/>
              <w:right w:val="single" w:sz="4" w:space="0" w:color="auto"/>
            </w:tcBorders>
            <w:vAlign w:val="center"/>
          </w:tcPr>
          <w:p w:rsidR="009E65C5" w:rsidRPr="002F4C20" w:rsidRDefault="009E65C5" w:rsidP="00FB5921">
            <w:pPr>
              <w:spacing w:after="200" w:line="276" w:lineRule="auto"/>
              <w:jc w:val="center"/>
              <w:rPr>
                <w:rFonts w:eastAsia="Calibri"/>
                <w:lang w:eastAsia="en-US"/>
              </w:rPr>
            </w:pPr>
            <w:r w:rsidRPr="002F4C20">
              <w:rPr>
                <w:rFonts w:eastAsia="Calibri"/>
                <w:lang w:eastAsia="en-US"/>
              </w:rPr>
              <w:t>86:08:0000000:288:ЗУ</w:t>
            </w:r>
            <w:proofErr w:type="gramStart"/>
            <w:r w:rsidRPr="002F4C20">
              <w:rPr>
                <w:rFonts w:eastAsia="Calibri"/>
                <w:lang w:eastAsia="en-US"/>
              </w:rPr>
              <w:t>1</w:t>
            </w:r>
            <w:proofErr w:type="gramEnd"/>
          </w:p>
        </w:tc>
        <w:tc>
          <w:tcPr>
            <w:tcW w:w="2976" w:type="dxa"/>
            <w:tcBorders>
              <w:top w:val="single" w:sz="4" w:space="0" w:color="auto"/>
              <w:left w:val="single" w:sz="4" w:space="0" w:color="auto"/>
              <w:bottom w:val="single" w:sz="4" w:space="0" w:color="auto"/>
              <w:right w:val="single" w:sz="4" w:space="0" w:color="auto"/>
            </w:tcBorders>
            <w:vAlign w:val="center"/>
          </w:tcPr>
          <w:p w:rsidR="009E65C5" w:rsidRPr="002F4C20" w:rsidRDefault="009E65C5" w:rsidP="00FB5921">
            <w:pPr>
              <w:spacing w:after="200" w:line="276" w:lineRule="auto"/>
              <w:jc w:val="center"/>
              <w:rPr>
                <w:rFonts w:eastAsia="Calibri"/>
                <w:lang w:eastAsia="en-US"/>
              </w:rPr>
            </w:pPr>
            <w:r>
              <w:rPr>
                <w:rFonts w:eastAsia="Calibri"/>
                <w:lang w:eastAsia="en-US"/>
              </w:rPr>
              <w:t>Образование земельного участка путем раздела с сохранением исходного земельного участка в и</w:t>
            </w:r>
            <w:r>
              <w:rPr>
                <w:rFonts w:eastAsia="Calibri"/>
                <w:lang w:eastAsia="en-US"/>
              </w:rPr>
              <w:t>з</w:t>
            </w:r>
            <w:r>
              <w:rPr>
                <w:rFonts w:eastAsia="Calibri"/>
                <w:lang w:eastAsia="en-US"/>
              </w:rPr>
              <w:t>мененных границах с к</w:t>
            </w:r>
            <w:r>
              <w:rPr>
                <w:rFonts w:eastAsia="Calibri"/>
                <w:lang w:eastAsia="en-US"/>
              </w:rPr>
              <w:t>а</w:t>
            </w:r>
            <w:r>
              <w:rPr>
                <w:rFonts w:eastAsia="Calibri"/>
                <w:lang w:eastAsia="en-US"/>
              </w:rPr>
              <w:t xml:space="preserve">дастровым номером </w:t>
            </w:r>
            <w:r w:rsidRPr="002C3F47">
              <w:rPr>
                <w:rFonts w:eastAsia="Calibri"/>
                <w:lang w:eastAsia="en-US"/>
              </w:rPr>
              <w:t>86:08:0000000:288</w:t>
            </w:r>
          </w:p>
        </w:tc>
        <w:tc>
          <w:tcPr>
            <w:tcW w:w="2127" w:type="dxa"/>
            <w:tcBorders>
              <w:top w:val="single" w:sz="4" w:space="0" w:color="auto"/>
              <w:left w:val="single" w:sz="4" w:space="0" w:color="auto"/>
              <w:bottom w:val="single" w:sz="4" w:space="0" w:color="auto"/>
              <w:right w:val="single" w:sz="4" w:space="0" w:color="auto"/>
            </w:tcBorders>
            <w:vAlign w:val="center"/>
          </w:tcPr>
          <w:p w:rsidR="009E65C5" w:rsidRPr="002F4C20" w:rsidRDefault="009E65C5" w:rsidP="004E5E8D">
            <w:pPr>
              <w:spacing w:after="200" w:line="276" w:lineRule="auto"/>
              <w:jc w:val="center"/>
              <w:rPr>
                <w:rFonts w:eastAsia="Calibri"/>
                <w:lang w:eastAsia="en-US"/>
              </w:rPr>
            </w:pPr>
            <w:r w:rsidRPr="002F4C20">
              <w:rPr>
                <w:rFonts w:eastAsia="Calibri"/>
                <w:lang w:eastAsia="en-US"/>
              </w:rPr>
              <w:t>0,</w:t>
            </w:r>
            <w:r w:rsidR="004E5E8D">
              <w:rPr>
                <w:rFonts w:eastAsia="Calibri"/>
                <w:lang w:eastAsia="en-US"/>
              </w:rPr>
              <w:t>5138</w:t>
            </w:r>
          </w:p>
        </w:tc>
        <w:tc>
          <w:tcPr>
            <w:tcW w:w="1984" w:type="dxa"/>
            <w:tcBorders>
              <w:top w:val="single" w:sz="4" w:space="0" w:color="auto"/>
              <w:left w:val="single" w:sz="4" w:space="0" w:color="auto"/>
              <w:bottom w:val="single" w:sz="4" w:space="0" w:color="auto"/>
              <w:right w:val="single" w:sz="4" w:space="0" w:color="auto"/>
            </w:tcBorders>
            <w:vAlign w:val="center"/>
          </w:tcPr>
          <w:p w:rsidR="009E65C5" w:rsidRPr="002F4C20" w:rsidRDefault="009E65C5" w:rsidP="00FB5921">
            <w:pPr>
              <w:spacing w:after="200" w:line="276" w:lineRule="auto"/>
              <w:jc w:val="center"/>
              <w:rPr>
                <w:rFonts w:eastAsia="Calibri"/>
                <w:lang w:eastAsia="en-US"/>
              </w:rPr>
            </w:pPr>
            <w:r w:rsidRPr="002F4C20">
              <w:rPr>
                <w:rFonts w:eastAsia="Calibri"/>
                <w:lang w:eastAsia="en-US"/>
              </w:rPr>
              <w:t>земли сельск</w:t>
            </w:r>
            <w:r w:rsidRPr="002F4C20">
              <w:rPr>
                <w:rFonts w:eastAsia="Calibri"/>
                <w:lang w:eastAsia="en-US"/>
              </w:rPr>
              <w:t>о</w:t>
            </w:r>
            <w:r w:rsidRPr="002F4C20">
              <w:rPr>
                <w:rFonts w:eastAsia="Calibri"/>
                <w:lang w:eastAsia="en-US"/>
              </w:rPr>
              <w:t>хозяйственного назначения</w:t>
            </w:r>
          </w:p>
        </w:tc>
      </w:tr>
      <w:tr w:rsidR="009E65C5" w:rsidRPr="002F4C20" w:rsidTr="00547969">
        <w:trPr>
          <w:trHeight w:val="365"/>
        </w:trPr>
        <w:tc>
          <w:tcPr>
            <w:tcW w:w="2694" w:type="dxa"/>
            <w:tcBorders>
              <w:top w:val="single" w:sz="4" w:space="0" w:color="auto"/>
              <w:left w:val="single" w:sz="4" w:space="0" w:color="auto"/>
              <w:bottom w:val="single" w:sz="4" w:space="0" w:color="auto"/>
              <w:right w:val="single" w:sz="4" w:space="0" w:color="auto"/>
            </w:tcBorders>
            <w:vAlign w:val="center"/>
          </w:tcPr>
          <w:p w:rsidR="009E65C5" w:rsidRPr="002F4C20" w:rsidRDefault="009E65C5" w:rsidP="00FB5921">
            <w:pPr>
              <w:spacing w:after="200" w:line="276" w:lineRule="auto"/>
              <w:jc w:val="center"/>
              <w:rPr>
                <w:rFonts w:eastAsia="Calibri"/>
                <w:lang w:eastAsia="en-US"/>
              </w:rPr>
            </w:pPr>
            <w:r w:rsidRPr="002F4C20">
              <w:rPr>
                <w:rFonts w:eastAsia="Calibri"/>
                <w:lang w:eastAsia="en-US"/>
              </w:rPr>
              <w:t>86:08:0020801:ЗУ</w:t>
            </w:r>
            <w:proofErr w:type="gramStart"/>
            <w:r>
              <w:rPr>
                <w:rFonts w:eastAsia="Calibri"/>
                <w:lang w:eastAsia="en-US"/>
              </w:rPr>
              <w:t>1</w:t>
            </w:r>
            <w:proofErr w:type="gramEnd"/>
          </w:p>
        </w:tc>
        <w:tc>
          <w:tcPr>
            <w:tcW w:w="2976" w:type="dxa"/>
            <w:tcBorders>
              <w:top w:val="single" w:sz="4" w:space="0" w:color="auto"/>
              <w:left w:val="single" w:sz="4" w:space="0" w:color="auto"/>
              <w:bottom w:val="single" w:sz="4" w:space="0" w:color="auto"/>
              <w:right w:val="single" w:sz="4" w:space="0" w:color="auto"/>
            </w:tcBorders>
            <w:vAlign w:val="center"/>
          </w:tcPr>
          <w:p w:rsidR="009E65C5" w:rsidRPr="002F4C20" w:rsidRDefault="009E65C5" w:rsidP="00CF6C67">
            <w:pPr>
              <w:spacing w:after="200" w:line="276" w:lineRule="auto"/>
              <w:jc w:val="center"/>
              <w:rPr>
                <w:rFonts w:eastAsia="Calibri"/>
                <w:lang w:eastAsia="en-US"/>
              </w:rPr>
            </w:pPr>
            <w:r w:rsidRPr="00CF6C67">
              <w:rPr>
                <w:rFonts w:eastAsia="Calibri"/>
                <w:lang w:eastAsia="en-US"/>
              </w:rPr>
              <w:t xml:space="preserve">Образование </w:t>
            </w:r>
            <w:r>
              <w:rPr>
                <w:rFonts w:eastAsia="Calibri"/>
                <w:lang w:eastAsia="en-US"/>
              </w:rPr>
              <w:t>земельного участка</w:t>
            </w:r>
            <w:r w:rsidRPr="00CF6C67">
              <w:rPr>
                <w:rFonts w:eastAsia="Calibri"/>
                <w:lang w:eastAsia="en-US"/>
              </w:rPr>
              <w:t>, находящ</w:t>
            </w:r>
            <w:r>
              <w:rPr>
                <w:rFonts w:eastAsia="Calibri"/>
                <w:lang w:eastAsia="en-US"/>
              </w:rPr>
              <w:t xml:space="preserve">егося </w:t>
            </w:r>
            <w:r w:rsidRPr="00CF6C67">
              <w:rPr>
                <w:rFonts w:eastAsia="Calibri"/>
                <w:lang w:eastAsia="en-US"/>
              </w:rPr>
              <w:t>в государственной или м</w:t>
            </w:r>
            <w:r w:rsidRPr="00CF6C67">
              <w:rPr>
                <w:rFonts w:eastAsia="Calibri"/>
                <w:lang w:eastAsia="en-US"/>
              </w:rPr>
              <w:t>у</w:t>
            </w:r>
            <w:r w:rsidRPr="00CF6C67">
              <w:rPr>
                <w:rFonts w:eastAsia="Calibri"/>
                <w:lang w:eastAsia="en-US"/>
              </w:rPr>
              <w:t>ниципальной собственн</w:t>
            </w:r>
            <w:r w:rsidRPr="00CF6C67">
              <w:rPr>
                <w:rFonts w:eastAsia="Calibri"/>
                <w:lang w:eastAsia="en-US"/>
              </w:rPr>
              <w:t>о</w:t>
            </w:r>
            <w:r w:rsidRPr="00CF6C67">
              <w:rPr>
                <w:rFonts w:eastAsia="Calibri"/>
                <w:lang w:eastAsia="en-US"/>
              </w:rPr>
              <w:t>сти</w:t>
            </w:r>
          </w:p>
        </w:tc>
        <w:tc>
          <w:tcPr>
            <w:tcW w:w="2127" w:type="dxa"/>
            <w:tcBorders>
              <w:top w:val="single" w:sz="4" w:space="0" w:color="auto"/>
              <w:left w:val="single" w:sz="4" w:space="0" w:color="auto"/>
              <w:bottom w:val="single" w:sz="4" w:space="0" w:color="auto"/>
              <w:right w:val="single" w:sz="4" w:space="0" w:color="auto"/>
            </w:tcBorders>
            <w:vAlign w:val="center"/>
          </w:tcPr>
          <w:p w:rsidR="009E65C5" w:rsidRPr="002F4C20" w:rsidRDefault="009E65C5" w:rsidP="004E5E8D">
            <w:pPr>
              <w:spacing w:after="200" w:line="276" w:lineRule="auto"/>
              <w:jc w:val="center"/>
              <w:rPr>
                <w:rFonts w:eastAsia="Calibri"/>
                <w:lang w:eastAsia="en-US"/>
              </w:rPr>
            </w:pPr>
            <w:r w:rsidRPr="002F4C20">
              <w:rPr>
                <w:rFonts w:eastAsia="Calibri"/>
                <w:lang w:eastAsia="en-US"/>
              </w:rPr>
              <w:t>0,3</w:t>
            </w:r>
            <w:r w:rsidR="004E5E8D">
              <w:rPr>
                <w:rFonts w:eastAsia="Calibri"/>
                <w:lang w:eastAsia="en-US"/>
              </w:rPr>
              <w:t>468</w:t>
            </w:r>
          </w:p>
        </w:tc>
        <w:tc>
          <w:tcPr>
            <w:tcW w:w="1984" w:type="dxa"/>
            <w:tcBorders>
              <w:top w:val="single" w:sz="4" w:space="0" w:color="auto"/>
              <w:left w:val="single" w:sz="4" w:space="0" w:color="auto"/>
              <w:bottom w:val="single" w:sz="4" w:space="0" w:color="auto"/>
              <w:right w:val="single" w:sz="4" w:space="0" w:color="auto"/>
            </w:tcBorders>
            <w:vAlign w:val="center"/>
          </w:tcPr>
          <w:p w:rsidR="009E65C5" w:rsidRPr="002F4C20" w:rsidRDefault="009E65C5" w:rsidP="00FB5921">
            <w:pPr>
              <w:spacing w:after="200" w:line="276" w:lineRule="auto"/>
              <w:jc w:val="center"/>
              <w:rPr>
                <w:rFonts w:eastAsia="Calibri"/>
                <w:lang w:eastAsia="en-US"/>
              </w:rPr>
            </w:pPr>
            <w:r w:rsidRPr="002F4C20">
              <w:rPr>
                <w:rFonts w:eastAsia="Calibri"/>
                <w:lang w:eastAsia="en-US"/>
              </w:rPr>
              <w:t xml:space="preserve">земли </w:t>
            </w:r>
            <w:r>
              <w:rPr>
                <w:rFonts w:eastAsia="Calibri"/>
                <w:lang w:eastAsia="en-US"/>
              </w:rPr>
              <w:t>запаса</w:t>
            </w:r>
          </w:p>
        </w:tc>
      </w:tr>
      <w:tr w:rsidR="009E65C5" w:rsidRPr="002F4C20" w:rsidTr="00547969">
        <w:trPr>
          <w:trHeight w:val="365"/>
        </w:trPr>
        <w:tc>
          <w:tcPr>
            <w:tcW w:w="2694" w:type="dxa"/>
            <w:tcBorders>
              <w:top w:val="single" w:sz="4" w:space="0" w:color="auto"/>
              <w:left w:val="single" w:sz="4" w:space="0" w:color="auto"/>
              <w:bottom w:val="single" w:sz="4" w:space="0" w:color="auto"/>
              <w:right w:val="single" w:sz="4" w:space="0" w:color="auto"/>
            </w:tcBorders>
            <w:vAlign w:val="center"/>
          </w:tcPr>
          <w:p w:rsidR="009E65C5" w:rsidRPr="00002974" w:rsidRDefault="009E65C5" w:rsidP="00FB5921">
            <w:pPr>
              <w:spacing w:after="200" w:line="276" w:lineRule="auto"/>
              <w:jc w:val="center"/>
              <w:rPr>
                <w:rFonts w:eastAsia="Calibri"/>
                <w:b/>
                <w:lang w:eastAsia="en-US"/>
              </w:rPr>
            </w:pPr>
            <w:r w:rsidRPr="00002974">
              <w:rPr>
                <w:rFonts w:eastAsia="Calibri"/>
                <w:b/>
                <w:lang w:eastAsia="en-US"/>
              </w:rPr>
              <w:t>Итого</w:t>
            </w:r>
          </w:p>
        </w:tc>
        <w:tc>
          <w:tcPr>
            <w:tcW w:w="2976" w:type="dxa"/>
            <w:tcBorders>
              <w:top w:val="single" w:sz="4" w:space="0" w:color="auto"/>
              <w:left w:val="single" w:sz="4" w:space="0" w:color="auto"/>
              <w:bottom w:val="single" w:sz="4" w:space="0" w:color="auto"/>
              <w:right w:val="single" w:sz="4" w:space="0" w:color="auto"/>
            </w:tcBorders>
            <w:vAlign w:val="center"/>
          </w:tcPr>
          <w:p w:rsidR="009E65C5" w:rsidRPr="00002974" w:rsidRDefault="009E65C5" w:rsidP="00EA77D0">
            <w:pPr>
              <w:spacing w:after="200" w:line="276" w:lineRule="auto"/>
              <w:jc w:val="center"/>
              <w:rPr>
                <w:rFonts w:eastAsia="Calibri"/>
                <w:b/>
                <w:lang w:eastAsia="en-US"/>
              </w:rPr>
            </w:pPr>
          </w:p>
        </w:tc>
        <w:tc>
          <w:tcPr>
            <w:tcW w:w="2127" w:type="dxa"/>
            <w:tcBorders>
              <w:top w:val="single" w:sz="4" w:space="0" w:color="auto"/>
              <w:left w:val="single" w:sz="4" w:space="0" w:color="auto"/>
              <w:bottom w:val="single" w:sz="4" w:space="0" w:color="auto"/>
              <w:right w:val="single" w:sz="4" w:space="0" w:color="auto"/>
            </w:tcBorders>
            <w:vAlign w:val="center"/>
          </w:tcPr>
          <w:p w:rsidR="009E65C5" w:rsidRPr="00002974" w:rsidRDefault="004E5E8D" w:rsidP="00FB5921">
            <w:pPr>
              <w:spacing w:after="200" w:line="276" w:lineRule="auto"/>
              <w:jc w:val="center"/>
              <w:rPr>
                <w:rFonts w:eastAsia="Calibri"/>
                <w:b/>
                <w:lang w:eastAsia="en-US"/>
              </w:rPr>
            </w:pPr>
            <w:r>
              <w:rPr>
                <w:rFonts w:eastAsia="Calibri"/>
                <w:b/>
                <w:lang w:eastAsia="en-US"/>
              </w:rPr>
              <w:t>0,8606</w:t>
            </w:r>
          </w:p>
        </w:tc>
        <w:tc>
          <w:tcPr>
            <w:tcW w:w="1984" w:type="dxa"/>
            <w:tcBorders>
              <w:top w:val="single" w:sz="4" w:space="0" w:color="auto"/>
              <w:left w:val="single" w:sz="4" w:space="0" w:color="auto"/>
              <w:bottom w:val="single" w:sz="4" w:space="0" w:color="auto"/>
              <w:right w:val="single" w:sz="4" w:space="0" w:color="auto"/>
            </w:tcBorders>
            <w:vAlign w:val="center"/>
          </w:tcPr>
          <w:p w:rsidR="009E65C5" w:rsidRPr="002F4C20" w:rsidRDefault="009E65C5" w:rsidP="00FB5921">
            <w:pPr>
              <w:spacing w:after="200" w:line="276" w:lineRule="auto"/>
              <w:jc w:val="center"/>
              <w:rPr>
                <w:rFonts w:eastAsia="Calibri"/>
                <w:lang w:eastAsia="en-US"/>
              </w:rPr>
            </w:pPr>
          </w:p>
        </w:tc>
      </w:tr>
    </w:tbl>
    <w:p w:rsidR="00EA77D0" w:rsidRPr="002C2CF3" w:rsidRDefault="00EA77D0" w:rsidP="00EA77D0">
      <w:pPr>
        <w:suppressAutoHyphens/>
        <w:autoSpaceDE w:val="0"/>
        <w:autoSpaceDN w:val="0"/>
        <w:adjustRightInd w:val="0"/>
        <w:spacing w:line="360" w:lineRule="auto"/>
        <w:ind w:firstLine="709"/>
        <w:jc w:val="both"/>
        <w:rPr>
          <w:bCs/>
        </w:rPr>
      </w:pPr>
    </w:p>
    <w:p w:rsidR="00555EEE" w:rsidRPr="00A82CB7" w:rsidRDefault="00594510" w:rsidP="003477DC">
      <w:pPr>
        <w:pStyle w:val="20"/>
        <w:numPr>
          <w:ilvl w:val="0"/>
          <w:numId w:val="56"/>
        </w:numPr>
        <w:tabs>
          <w:tab w:val="left" w:pos="1134"/>
        </w:tabs>
        <w:spacing w:before="0" w:after="0"/>
        <w:ind w:left="851" w:firstLine="0"/>
        <w:rPr>
          <w:rFonts w:ascii="Times New Roman" w:hAnsi="Times New Roman" w:cs="Times New Roman"/>
          <w:i w:val="0"/>
        </w:rPr>
      </w:pPr>
      <w:bookmarkStart w:id="31" w:name="_Toc507275449"/>
      <w:bookmarkStart w:id="32" w:name="_Toc418158784"/>
      <w:bookmarkEnd w:id="28"/>
      <w:r w:rsidRPr="00A82CB7">
        <w:rPr>
          <w:rFonts w:ascii="Times New Roman" w:hAnsi="Times New Roman" w:cs="Times New Roman"/>
          <w:i w:val="0"/>
        </w:rPr>
        <w:lastRenderedPageBreak/>
        <w:t>ВИД РАЗРЕШЕННОГО ИСПОЛЬЗОВАНИЯ ОБРАЗУЕМЫХ ЗЕМЕЛЬНЫХ УЧАСТКОВ В СООТВЕТСТВИИ С ПРОЕКТОМ ПЛАНИРОВКИ ТЕРРИТОРИИ</w:t>
      </w:r>
      <w:bookmarkEnd w:id="31"/>
    </w:p>
    <w:p w:rsidR="00555EEE" w:rsidRDefault="00555EEE" w:rsidP="00555EEE"/>
    <w:p w:rsidR="007158B1" w:rsidRDefault="007158B1" w:rsidP="007158B1">
      <w:pPr>
        <w:ind w:firstLine="709"/>
        <w:jc w:val="both"/>
        <w:rPr>
          <w:bCs/>
          <w:sz w:val="28"/>
          <w:szCs w:val="28"/>
        </w:rPr>
      </w:pPr>
      <w:proofErr w:type="gramStart"/>
      <w:r w:rsidRPr="003477DC">
        <w:rPr>
          <w:bCs/>
          <w:sz w:val="28"/>
          <w:szCs w:val="28"/>
        </w:rPr>
        <w:t>Вид разрешенного использования образуемых земельных участков в с</w:t>
      </w:r>
      <w:r w:rsidRPr="003477DC">
        <w:rPr>
          <w:bCs/>
          <w:sz w:val="28"/>
          <w:szCs w:val="28"/>
        </w:rPr>
        <w:t>о</w:t>
      </w:r>
      <w:r w:rsidRPr="003477DC">
        <w:rPr>
          <w:bCs/>
          <w:sz w:val="28"/>
          <w:szCs w:val="28"/>
        </w:rPr>
        <w:t xml:space="preserve">ответствии с проектом планировки территории </w:t>
      </w:r>
      <w:r w:rsidR="00F87146" w:rsidRPr="003477DC">
        <w:rPr>
          <w:bCs/>
          <w:sz w:val="28"/>
          <w:szCs w:val="28"/>
        </w:rPr>
        <w:t>–</w:t>
      </w:r>
      <w:r w:rsidR="00547969" w:rsidRPr="003477DC">
        <w:rPr>
          <w:bCs/>
          <w:sz w:val="28"/>
          <w:szCs w:val="28"/>
        </w:rPr>
        <w:t xml:space="preserve"> </w:t>
      </w:r>
      <w:r w:rsidR="00F87146" w:rsidRPr="003477DC">
        <w:rPr>
          <w:bCs/>
          <w:sz w:val="28"/>
          <w:szCs w:val="28"/>
        </w:rPr>
        <w:t>«Недропользование»</w:t>
      </w:r>
      <w:r w:rsidR="003477DC" w:rsidRPr="003477DC">
        <w:rPr>
          <w:bCs/>
          <w:sz w:val="28"/>
          <w:szCs w:val="28"/>
        </w:rPr>
        <w:t xml:space="preserve"> (</w:t>
      </w:r>
      <w:r w:rsidR="00F87146" w:rsidRPr="003477DC">
        <w:rPr>
          <w:bCs/>
          <w:sz w:val="28"/>
          <w:szCs w:val="28"/>
        </w:rPr>
        <w:t>п. 6.1.</w:t>
      </w:r>
      <w:proofErr w:type="gramEnd"/>
      <w:r w:rsidR="00F87146" w:rsidRPr="003477DC">
        <w:rPr>
          <w:bCs/>
          <w:sz w:val="28"/>
          <w:szCs w:val="28"/>
        </w:rPr>
        <w:t xml:space="preserve"> </w:t>
      </w:r>
      <w:proofErr w:type="gramStart"/>
      <w:r w:rsidR="00F87146" w:rsidRPr="003477DC">
        <w:rPr>
          <w:bCs/>
          <w:sz w:val="28"/>
          <w:szCs w:val="28"/>
        </w:rPr>
        <w:t>Приказа Министерства экономического развития РФ от 1 сентября 2014 г. N 540 "Об утверждении классификатора видов разрешенного использования з</w:t>
      </w:r>
      <w:r w:rsidR="00F87146" w:rsidRPr="003477DC">
        <w:rPr>
          <w:bCs/>
          <w:sz w:val="28"/>
          <w:szCs w:val="28"/>
        </w:rPr>
        <w:t>е</w:t>
      </w:r>
      <w:r w:rsidR="00F87146" w:rsidRPr="003477DC">
        <w:rPr>
          <w:bCs/>
          <w:sz w:val="28"/>
          <w:szCs w:val="28"/>
        </w:rPr>
        <w:t>мельных участков"</w:t>
      </w:r>
      <w:r w:rsidR="003477DC" w:rsidRPr="003477DC">
        <w:rPr>
          <w:bCs/>
          <w:sz w:val="28"/>
          <w:szCs w:val="28"/>
        </w:rPr>
        <w:t>)</w:t>
      </w:r>
      <w:r w:rsidR="00F87146" w:rsidRPr="003477DC">
        <w:rPr>
          <w:bCs/>
          <w:sz w:val="28"/>
          <w:szCs w:val="28"/>
        </w:rPr>
        <w:t>.</w:t>
      </w:r>
      <w:proofErr w:type="gramEnd"/>
    </w:p>
    <w:p w:rsidR="007158B1" w:rsidRDefault="007158B1" w:rsidP="007158B1">
      <w:pPr>
        <w:ind w:firstLine="709"/>
        <w:rPr>
          <w:bCs/>
          <w:sz w:val="28"/>
          <w:szCs w:val="28"/>
        </w:rPr>
      </w:pPr>
    </w:p>
    <w:p w:rsidR="007158B1" w:rsidRPr="00A82CB7" w:rsidRDefault="00594510" w:rsidP="003477DC">
      <w:pPr>
        <w:pStyle w:val="20"/>
        <w:numPr>
          <w:ilvl w:val="0"/>
          <w:numId w:val="56"/>
        </w:numPr>
        <w:tabs>
          <w:tab w:val="left" w:pos="851"/>
        </w:tabs>
        <w:spacing w:before="0" w:after="0"/>
        <w:ind w:hanging="77"/>
        <w:rPr>
          <w:rFonts w:ascii="Times New Roman" w:hAnsi="Times New Roman" w:cs="Times New Roman"/>
          <w:i w:val="0"/>
        </w:rPr>
      </w:pPr>
      <w:bookmarkStart w:id="33" w:name="_Toc507275450"/>
      <w:r w:rsidRPr="00A82CB7">
        <w:rPr>
          <w:rFonts w:ascii="Times New Roman" w:hAnsi="Times New Roman" w:cs="Times New Roman"/>
          <w:i w:val="0"/>
        </w:rPr>
        <w:t>ЧЕРТЕЖ МЕЖЕВАНИЯ ТЕРРИТОРИИ</w:t>
      </w:r>
      <w:bookmarkEnd w:id="33"/>
    </w:p>
    <w:p w:rsidR="007158B1" w:rsidRDefault="007158B1" w:rsidP="003477DC">
      <w:pPr>
        <w:tabs>
          <w:tab w:val="left" w:pos="851"/>
        </w:tabs>
        <w:ind w:hanging="77"/>
        <w:rPr>
          <w:bCs/>
          <w:sz w:val="28"/>
          <w:szCs w:val="28"/>
        </w:rPr>
      </w:pPr>
    </w:p>
    <w:p w:rsidR="00CA1F12" w:rsidRDefault="00751B2A" w:rsidP="007158B1">
      <w:pPr>
        <w:ind w:firstLine="709"/>
        <w:rPr>
          <w:bCs/>
          <w:sz w:val="28"/>
          <w:szCs w:val="28"/>
        </w:rPr>
      </w:pPr>
      <w:r>
        <w:rPr>
          <w:bCs/>
          <w:sz w:val="28"/>
          <w:szCs w:val="28"/>
        </w:rPr>
        <w:t>Линии отступа от красных линий в целях определения мест допустимого размещения зданий</w:t>
      </w:r>
      <w:r w:rsidR="00C568D7">
        <w:rPr>
          <w:bCs/>
          <w:sz w:val="28"/>
          <w:szCs w:val="28"/>
        </w:rPr>
        <w:t>, строений, сооружений, не установлены.</w:t>
      </w:r>
    </w:p>
    <w:p w:rsidR="00C568D7" w:rsidRDefault="00C568D7" w:rsidP="00D20E8C">
      <w:pPr>
        <w:ind w:firstLine="709"/>
        <w:jc w:val="both"/>
        <w:rPr>
          <w:bCs/>
          <w:sz w:val="28"/>
          <w:szCs w:val="28"/>
        </w:rPr>
      </w:pPr>
      <w:r>
        <w:rPr>
          <w:bCs/>
          <w:sz w:val="28"/>
          <w:szCs w:val="28"/>
        </w:rPr>
        <w:t>Земельные участки, в отношении которых предполагается их резервир</w:t>
      </w:r>
      <w:r>
        <w:rPr>
          <w:bCs/>
          <w:sz w:val="28"/>
          <w:szCs w:val="28"/>
        </w:rPr>
        <w:t>о</w:t>
      </w:r>
      <w:r>
        <w:rPr>
          <w:bCs/>
          <w:sz w:val="28"/>
          <w:szCs w:val="28"/>
        </w:rPr>
        <w:t>вание и (или) изъятие для государственных или муниципальных нужд, отсу</w:t>
      </w:r>
      <w:r>
        <w:rPr>
          <w:bCs/>
          <w:sz w:val="28"/>
          <w:szCs w:val="28"/>
        </w:rPr>
        <w:t>т</w:t>
      </w:r>
      <w:r>
        <w:rPr>
          <w:bCs/>
          <w:sz w:val="28"/>
          <w:szCs w:val="28"/>
        </w:rPr>
        <w:t>ствуют и не образуются. Зоны действия публичных сервитутов отсутствуют.</w:t>
      </w:r>
    </w:p>
    <w:p w:rsidR="00B37872" w:rsidRDefault="00B37872" w:rsidP="00D20E8C">
      <w:pPr>
        <w:ind w:firstLine="709"/>
        <w:jc w:val="both"/>
        <w:rPr>
          <w:bCs/>
          <w:sz w:val="28"/>
          <w:szCs w:val="28"/>
        </w:rPr>
      </w:pPr>
    </w:p>
    <w:p w:rsidR="00B37872" w:rsidRDefault="00B37872" w:rsidP="00D20E8C">
      <w:pPr>
        <w:ind w:firstLine="709"/>
        <w:jc w:val="both"/>
        <w:rPr>
          <w:bCs/>
          <w:sz w:val="28"/>
          <w:szCs w:val="28"/>
        </w:rPr>
      </w:pPr>
    </w:p>
    <w:p w:rsidR="00B37872" w:rsidRDefault="00B37872" w:rsidP="00431A49">
      <w:pPr>
        <w:tabs>
          <w:tab w:val="left" w:pos="3000"/>
        </w:tabs>
        <w:ind w:firstLine="709"/>
        <w:jc w:val="both"/>
        <w:rPr>
          <w:bCs/>
          <w:sz w:val="28"/>
          <w:szCs w:val="28"/>
        </w:rPr>
      </w:pPr>
    </w:p>
    <w:p w:rsidR="00B37872" w:rsidRDefault="00B37872" w:rsidP="00D20E8C">
      <w:pPr>
        <w:ind w:firstLine="709"/>
        <w:jc w:val="both"/>
        <w:rPr>
          <w:bCs/>
          <w:sz w:val="28"/>
          <w:szCs w:val="28"/>
        </w:rPr>
      </w:pPr>
    </w:p>
    <w:p w:rsidR="00B37872" w:rsidRDefault="00B37872" w:rsidP="00D20E8C">
      <w:pPr>
        <w:ind w:firstLine="709"/>
        <w:jc w:val="both"/>
        <w:rPr>
          <w:bCs/>
          <w:sz w:val="28"/>
          <w:szCs w:val="28"/>
        </w:rPr>
      </w:pPr>
    </w:p>
    <w:p w:rsidR="00B37872" w:rsidRDefault="00B37872">
      <w:pPr>
        <w:spacing w:after="200" w:line="276" w:lineRule="auto"/>
        <w:rPr>
          <w:bCs/>
          <w:sz w:val="28"/>
          <w:szCs w:val="28"/>
        </w:rPr>
      </w:pPr>
      <w:r>
        <w:rPr>
          <w:bCs/>
          <w:sz w:val="28"/>
          <w:szCs w:val="28"/>
        </w:rPr>
        <w:br w:type="page"/>
      </w:r>
    </w:p>
    <w:p w:rsidR="00B37872" w:rsidRPr="00B37872" w:rsidRDefault="00B37872" w:rsidP="00B37872">
      <w:pPr>
        <w:framePr w:hSpace="180" w:wrap="around" w:vAnchor="page" w:hAnchor="margin" w:y="1017"/>
      </w:pPr>
      <w:r w:rsidRPr="00B37872">
        <w:lastRenderedPageBreak/>
        <w:t>Проект межевания территории для размещения объекта:</w:t>
      </w:r>
    </w:p>
    <w:p w:rsidR="00B37872" w:rsidRPr="00B37872" w:rsidRDefault="00B37872" w:rsidP="00B37872">
      <w:pPr>
        <w:framePr w:hSpace="180" w:wrap="around" w:vAnchor="page" w:hAnchor="margin" w:y="1017"/>
      </w:pPr>
      <w:r w:rsidRPr="00B37872">
        <w:t xml:space="preserve">Переправа через протоку Юганская Обь в районе К-60 </w:t>
      </w:r>
    </w:p>
    <w:p w:rsidR="00B37872" w:rsidRPr="00B37872" w:rsidRDefault="00B37872" w:rsidP="00B37872">
      <w:pPr>
        <w:framePr w:hSpace="180" w:wrap="around" w:vAnchor="page" w:hAnchor="margin" w:y="1017"/>
      </w:pPr>
      <w:r w:rsidRPr="00B37872">
        <w:t>Южно</w:t>
      </w:r>
      <w:r w:rsidR="007A1685">
        <w:t xml:space="preserve"> -</w:t>
      </w:r>
      <w:r w:rsidRPr="00B37872">
        <w:t xml:space="preserve"> </w:t>
      </w:r>
      <w:proofErr w:type="spellStart"/>
      <w:r w:rsidRPr="00B37872">
        <w:t>Сургутского</w:t>
      </w:r>
      <w:proofErr w:type="spellEnd"/>
      <w:r w:rsidRPr="00B37872">
        <w:t xml:space="preserve"> месторождения</w:t>
      </w:r>
      <w:r w:rsidR="007A1685">
        <w:t>.</w:t>
      </w:r>
    </w:p>
    <w:p w:rsidR="00B37872" w:rsidRPr="00B37872" w:rsidRDefault="00B37872" w:rsidP="00B37872">
      <w:pPr>
        <w:framePr w:hSpace="180" w:wrap="around" w:vAnchor="page" w:hAnchor="margin" w:y="1017"/>
      </w:pPr>
      <w:r w:rsidRPr="00B37872">
        <w:t>Масштаб 1:2 000</w:t>
      </w:r>
    </w:p>
    <w:p w:rsidR="00516F36" w:rsidRDefault="00B37872" w:rsidP="00B37872">
      <w:pPr>
        <w:spacing w:after="200" w:line="276" w:lineRule="auto"/>
      </w:pPr>
      <w:r w:rsidRPr="00B37872">
        <w:t>Землепользователь:  ООО «РН-Юганскнефтегаз»</w:t>
      </w:r>
    </w:p>
    <w:p w:rsidR="00B37872" w:rsidRPr="00B37872" w:rsidRDefault="00684240" w:rsidP="00B37872">
      <w:pPr>
        <w:spacing w:after="200" w:line="276" w:lineRule="auto"/>
        <w:rPr>
          <w:rFonts w:asciiTheme="majorHAnsi" w:eastAsiaTheme="majorEastAsia" w:hAnsiTheme="majorHAnsi" w:cstheme="majorBidi"/>
          <w:b/>
          <w:bCs/>
          <w:i/>
          <w:iCs/>
          <w:sz w:val="28"/>
          <w:szCs w:val="28"/>
        </w:rPr>
      </w:pPr>
      <w:r>
        <w:rPr>
          <w:noProof/>
        </w:rPr>
        <w:pict>
          <v:shape id="_x0000_s1042" type="#_x0000_t75" style="position:absolute;margin-left:-70.15pt;margin-top:.15pt;width:594pt;height:708pt;z-index:-251636736;mso-position-horizontal:absolute;mso-position-horizontal-relative:text;mso-position-vertical:absolute;mso-position-vertical-relative:text">
            <v:imagedata r:id="rId15" o:title="ПМТ_Лист1" croptop="10249f"/>
          </v:shape>
        </w:pict>
      </w:r>
      <w:r w:rsidR="00B37872" w:rsidRPr="00B37872">
        <w:br w:type="page"/>
      </w:r>
    </w:p>
    <w:p w:rsidR="00B37872" w:rsidRPr="00B37872" w:rsidRDefault="00B37872" w:rsidP="00B37872">
      <w:r w:rsidRPr="00B37872">
        <w:lastRenderedPageBreak/>
        <w:t>Проект межевания территории для размещения объекта:</w:t>
      </w:r>
    </w:p>
    <w:p w:rsidR="00B37872" w:rsidRPr="00B37872" w:rsidRDefault="00B37872" w:rsidP="00B37872">
      <w:r w:rsidRPr="00B37872">
        <w:t xml:space="preserve">Переправа через протоку Юганская Обь в районе К-60 </w:t>
      </w:r>
    </w:p>
    <w:p w:rsidR="00B37872" w:rsidRPr="00B37872" w:rsidRDefault="00B37872" w:rsidP="00B37872">
      <w:r w:rsidRPr="00B37872">
        <w:t>Южно</w:t>
      </w:r>
      <w:r w:rsidR="007A1685">
        <w:t xml:space="preserve"> -</w:t>
      </w:r>
      <w:r w:rsidRPr="00B37872">
        <w:t xml:space="preserve"> </w:t>
      </w:r>
      <w:proofErr w:type="spellStart"/>
      <w:r w:rsidRPr="00B37872">
        <w:t>Сургутского</w:t>
      </w:r>
      <w:proofErr w:type="spellEnd"/>
      <w:r w:rsidRPr="00B37872">
        <w:t xml:space="preserve"> месторождения</w:t>
      </w:r>
      <w:proofErr w:type="gramStart"/>
      <w:r w:rsidR="007A1685">
        <w:t>.</w:t>
      </w:r>
      <w:r w:rsidRPr="00B37872">
        <w:t>»</w:t>
      </w:r>
      <w:proofErr w:type="gramEnd"/>
    </w:p>
    <w:p w:rsidR="00B37872" w:rsidRPr="00B37872" w:rsidRDefault="00B37872" w:rsidP="00B37872">
      <w:r w:rsidRPr="00B37872">
        <w:t>Масштаб 1:2 000</w:t>
      </w:r>
    </w:p>
    <w:p w:rsidR="00B37872" w:rsidRPr="00B37872" w:rsidRDefault="00B37872" w:rsidP="00B37872">
      <w:r w:rsidRPr="00B37872">
        <w:t>Землепользователь: ООО «РН-Юганскнефтегаз»</w:t>
      </w:r>
    </w:p>
    <w:p w:rsidR="00B37872" w:rsidRPr="00B37872" w:rsidRDefault="00684240" w:rsidP="00B37872">
      <w:pPr>
        <w:spacing w:after="200" w:line="276" w:lineRule="auto"/>
        <w:rPr>
          <w:rFonts w:asciiTheme="majorHAnsi" w:eastAsiaTheme="majorEastAsia" w:hAnsiTheme="majorHAnsi" w:cstheme="majorBidi"/>
          <w:b/>
          <w:bCs/>
          <w:i/>
          <w:iCs/>
          <w:color w:val="FF0000"/>
          <w:sz w:val="40"/>
          <w:szCs w:val="40"/>
        </w:rPr>
      </w:pPr>
      <w:r>
        <w:rPr>
          <w:noProof/>
        </w:rPr>
        <w:pict>
          <v:shape id="_x0000_s1043" type="#_x0000_t75" style="position:absolute;margin-left:-70.15pt;margin-top:9.4pt;width:592.5pt;height:702pt;z-index:-251634688;mso-position-horizontal:absolute;mso-position-horizontal-relative:text;mso-position-vertical:absolute;mso-position-vertical-relative:text">
            <v:imagedata r:id="rId16" o:title="ПМТ_Лист2" croptop="10669f"/>
          </v:shape>
        </w:pict>
      </w:r>
      <w:r w:rsidR="00B37872" w:rsidRPr="00B37872">
        <w:rPr>
          <w:color w:val="FF0000"/>
          <w:sz w:val="40"/>
          <w:szCs w:val="40"/>
        </w:rPr>
        <w:br w:type="page"/>
      </w:r>
    </w:p>
    <w:p w:rsidR="00B37872" w:rsidRPr="00B37872" w:rsidRDefault="00B37872" w:rsidP="00B37872">
      <w:pPr>
        <w:framePr w:hSpace="180" w:wrap="around" w:vAnchor="page" w:hAnchor="margin" w:x="216" w:y="1238"/>
      </w:pPr>
      <w:r w:rsidRPr="00B37872">
        <w:lastRenderedPageBreak/>
        <w:t>Проект межевания территории для размещения объекта:</w:t>
      </w:r>
    </w:p>
    <w:p w:rsidR="00B37872" w:rsidRPr="00B37872" w:rsidRDefault="00B37872" w:rsidP="00B37872">
      <w:pPr>
        <w:framePr w:hSpace="180" w:wrap="around" w:vAnchor="page" w:hAnchor="margin" w:x="216" w:y="1238"/>
      </w:pPr>
      <w:r w:rsidRPr="00B37872">
        <w:t>Переправа через протоку Юганская Обь в районе К-60</w:t>
      </w:r>
    </w:p>
    <w:p w:rsidR="00B37872" w:rsidRPr="00B37872" w:rsidRDefault="00B37872" w:rsidP="00B37872">
      <w:pPr>
        <w:framePr w:hSpace="180" w:wrap="around" w:vAnchor="page" w:hAnchor="margin" w:x="216" w:y="1238"/>
      </w:pPr>
      <w:r w:rsidRPr="00B37872">
        <w:t xml:space="preserve"> Южно</w:t>
      </w:r>
      <w:r w:rsidR="007A1685">
        <w:t xml:space="preserve"> -</w:t>
      </w:r>
      <w:r w:rsidRPr="00B37872">
        <w:t xml:space="preserve"> </w:t>
      </w:r>
      <w:proofErr w:type="spellStart"/>
      <w:r w:rsidRPr="00B37872">
        <w:t>Сургутского</w:t>
      </w:r>
      <w:proofErr w:type="spellEnd"/>
      <w:r w:rsidRPr="00B37872">
        <w:t xml:space="preserve"> месторождения</w:t>
      </w:r>
      <w:r w:rsidR="007A1685">
        <w:t>.</w:t>
      </w:r>
    </w:p>
    <w:p w:rsidR="00B37872" w:rsidRPr="00B37872" w:rsidRDefault="00B37872" w:rsidP="00B37872">
      <w:pPr>
        <w:framePr w:hSpace="180" w:wrap="around" w:vAnchor="page" w:hAnchor="margin" w:x="216" w:y="1238"/>
      </w:pPr>
      <w:r w:rsidRPr="00B37872">
        <w:t>Масштаб 1:2 000</w:t>
      </w:r>
    </w:p>
    <w:p w:rsidR="00B37872" w:rsidRPr="00B37872" w:rsidRDefault="007A1685" w:rsidP="007A1685">
      <w:r>
        <w:t xml:space="preserve">    </w:t>
      </w:r>
      <w:r w:rsidR="00B37872" w:rsidRPr="00B37872">
        <w:t>Землепользователь:  ООО «РН-Юганскнефтегаз»</w:t>
      </w:r>
    </w:p>
    <w:tbl>
      <w:tblPr>
        <w:tblW w:w="9979" w:type="dxa"/>
        <w:jc w:val="center"/>
        <w:tblLayout w:type="fixed"/>
        <w:tblCellMar>
          <w:left w:w="120" w:type="dxa"/>
          <w:right w:w="120" w:type="dxa"/>
        </w:tblCellMar>
        <w:tblLook w:val="0000" w:firstRow="0" w:lastRow="0" w:firstColumn="0" w:lastColumn="0" w:noHBand="0" w:noVBand="0"/>
      </w:tblPr>
      <w:tblGrid>
        <w:gridCol w:w="1497"/>
        <w:gridCol w:w="1726"/>
        <w:gridCol w:w="1725"/>
        <w:gridCol w:w="1035"/>
        <w:gridCol w:w="546"/>
        <w:gridCol w:w="1725"/>
        <w:gridCol w:w="1725"/>
      </w:tblGrid>
      <w:tr w:rsidR="00B37872" w:rsidRPr="00B37872" w:rsidTr="00E34288">
        <w:trPr>
          <w:cantSplit/>
          <w:trHeight w:val="306"/>
          <w:jc w:val="center"/>
        </w:trPr>
        <w:tc>
          <w:tcPr>
            <w:tcW w:w="5983" w:type="dxa"/>
            <w:gridSpan w:val="4"/>
            <w:tcBorders>
              <w:top w:val="single" w:sz="4" w:space="0" w:color="auto"/>
              <w:left w:val="single" w:sz="4" w:space="0" w:color="auto"/>
              <w:bottom w:val="single" w:sz="4" w:space="0" w:color="auto"/>
            </w:tcBorders>
            <w:shd w:val="clear" w:color="auto" w:fill="auto"/>
            <w:tcMar>
              <w:left w:w="57" w:type="dxa"/>
              <w:right w:w="28" w:type="dxa"/>
            </w:tcMar>
            <w:vAlign w:val="center"/>
          </w:tcPr>
          <w:p w:rsidR="00B37872" w:rsidRPr="00B37872" w:rsidRDefault="00B37872" w:rsidP="00B37872">
            <w:r w:rsidRPr="00B37872">
              <w:t xml:space="preserve">Условный номер земельного участка </w:t>
            </w:r>
            <w:r w:rsidRPr="00B37872">
              <w:rPr>
                <w:b/>
                <w:sz w:val="20"/>
              </w:rPr>
              <w:t xml:space="preserve"> </w:t>
            </w:r>
            <w:bookmarkStart w:id="34" w:name="Номер_1"/>
            <w:bookmarkEnd w:id="34"/>
            <w:r w:rsidRPr="00B37872">
              <w:t>86:08:0000000:288:ЗУ</w:t>
            </w:r>
            <w:proofErr w:type="gramStart"/>
            <w:r w:rsidRPr="00B37872">
              <w:t>1</w:t>
            </w:r>
            <w:proofErr w:type="gramEnd"/>
          </w:p>
        </w:tc>
        <w:tc>
          <w:tcPr>
            <w:tcW w:w="3996" w:type="dxa"/>
            <w:gridSpan w:val="3"/>
            <w:tcBorders>
              <w:top w:val="single" w:sz="4" w:space="0" w:color="auto"/>
              <w:left w:val="nil"/>
              <w:bottom w:val="single" w:sz="4" w:space="0" w:color="auto"/>
              <w:right w:val="single" w:sz="4" w:space="0" w:color="auto"/>
            </w:tcBorders>
            <w:tcMar>
              <w:left w:w="57" w:type="dxa"/>
              <w:right w:w="28" w:type="dxa"/>
            </w:tcMar>
            <w:vAlign w:val="center"/>
          </w:tcPr>
          <w:p w:rsidR="00B37872" w:rsidRPr="00B37872" w:rsidRDefault="00B37872" w:rsidP="00B37872">
            <w:r w:rsidRPr="00B37872">
              <w:t>Площадь земельного участка, м</w:t>
            </w:r>
            <w:proofErr w:type="gramStart"/>
            <w:r w:rsidRPr="00B37872">
              <w:rPr>
                <w:vertAlign w:val="superscript"/>
              </w:rPr>
              <w:t>2</w:t>
            </w:r>
            <w:proofErr w:type="gramEnd"/>
            <w:r w:rsidRPr="00B37872">
              <w:rPr>
                <w:vertAlign w:val="superscript"/>
              </w:rPr>
              <w:t xml:space="preserve"> </w:t>
            </w:r>
            <w:r w:rsidRPr="00B37872">
              <w:rPr>
                <w:b/>
                <w:sz w:val="20"/>
                <w:szCs w:val="20"/>
              </w:rPr>
              <w:t xml:space="preserve"> </w:t>
            </w:r>
            <w:bookmarkStart w:id="35" w:name="Площадь_1"/>
            <w:bookmarkEnd w:id="35"/>
            <w:r w:rsidRPr="00B37872">
              <w:rPr>
                <w:b/>
                <w:sz w:val="20"/>
                <w:szCs w:val="20"/>
              </w:rPr>
              <w:t>3468</w:t>
            </w:r>
          </w:p>
        </w:tc>
      </w:tr>
      <w:tr w:rsidR="00B37872" w:rsidRPr="00B37872" w:rsidTr="00E34288">
        <w:trPr>
          <w:cantSplit/>
          <w:trHeight w:val="99"/>
          <w:jc w:val="center"/>
        </w:trPr>
        <w:tc>
          <w:tcPr>
            <w:tcW w:w="1497" w:type="dxa"/>
            <w:vMerge w:val="restart"/>
            <w:tcBorders>
              <w:top w:val="single" w:sz="4" w:space="0" w:color="auto"/>
              <w:left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spacing w:line="216" w:lineRule="auto"/>
              <w:jc w:val="center"/>
              <w:rPr>
                <w:sz w:val="20"/>
              </w:rPr>
            </w:pPr>
            <w:r w:rsidRPr="00B37872">
              <w:rPr>
                <w:sz w:val="20"/>
              </w:rPr>
              <w:t>Номер</w:t>
            </w:r>
          </w:p>
        </w:tc>
        <w:tc>
          <w:tcPr>
            <w:tcW w:w="3451" w:type="dxa"/>
            <w:gridSpan w:val="2"/>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pPr>
            <w:r w:rsidRPr="00B37872">
              <w:t>Координаты</w:t>
            </w:r>
          </w:p>
        </w:tc>
        <w:tc>
          <w:tcPr>
            <w:tcW w:w="1581" w:type="dxa"/>
            <w:gridSpan w:val="2"/>
            <w:vMerge w:val="restart"/>
            <w:tcBorders>
              <w:top w:val="single" w:sz="4" w:space="0" w:color="auto"/>
              <w:left w:val="single" w:sz="4" w:space="0" w:color="auto"/>
              <w:right w:val="single" w:sz="4" w:space="0" w:color="auto"/>
            </w:tcBorders>
            <w:vAlign w:val="center"/>
          </w:tcPr>
          <w:p w:rsidR="00B37872" w:rsidRPr="00B37872" w:rsidRDefault="00B37872" w:rsidP="00B37872">
            <w:pPr>
              <w:spacing w:line="216" w:lineRule="auto"/>
              <w:jc w:val="center"/>
              <w:rPr>
                <w:sz w:val="20"/>
              </w:rPr>
            </w:pPr>
            <w:r w:rsidRPr="00B37872">
              <w:rPr>
                <w:sz w:val="20"/>
              </w:rPr>
              <w:t>Номер</w:t>
            </w:r>
          </w:p>
        </w:tc>
        <w:tc>
          <w:tcPr>
            <w:tcW w:w="3450"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pPr>
            <w:r w:rsidRPr="00B37872">
              <w:t>Координаты</w:t>
            </w:r>
          </w:p>
        </w:tc>
      </w:tr>
      <w:tr w:rsidR="00B37872" w:rsidRPr="00B37872" w:rsidTr="00E34288">
        <w:trPr>
          <w:cantSplit/>
          <w:trHeight w:val="189"/>
          <w:jc w:val="center"/>
        </w:trPr>
        <w:tc>
          <w:tcPr>
            <w:tcW w:w="1497" w:type="dxa"/>
            <w:vMerge/>
            <w:tcBorders>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spacing w:before="60" w:after="60"/>
              <w:ind w:left="221"/>
              <w:jc w:val="center"/>
              <w:rPr>
                <w:b/>
                <w:bCs/>
                <w:snapToGrid w:val="0"/>
                <w:sz w:val="20"/>
                <w:szCs w:val="20"/>
              </w:rPr>
            </w:pP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pPr>
            <w:r w:rsidRPr="00B37872">
              <w:t>X</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pPr>
            <w:r w:rsidRPr="00B37872">
              <w:t>Y</w:t>
            </w:r>
          </w:p>
        </w:tc>
        <w:tc>
          <w:tcPr>
            <w:tcW w:w="1581" w:type="dxa"/>
            <w:gridSpan w:val="2"/>
            <w:vMerge/>
            <w:tcBorders>
              <w:left w:val="single" w:sz="4" w:space="0" w:color="auto"/>
              <w:bottom w:val="single" w:sz="4" w:space="0" w:color="auto"/>
              <w:right w:val="single" w:sz="4" w:space="0" w:color="auto"/>
            </w:tcBorders>
            <w:vAlign w:val="center"/>
          </w:tcPr>
          <w:p w:rsidR="00B37872" w:rsidRPr="00B37872" w:rsidRDefault="00B37872" w:rsidP="00B37872">
            <w:pPr>
              <w:jc w:val="center"/>
            </w:pP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pPr>
            <w:r w:rsidRPr="00B37872">
              <w:t>X</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pPr>
            <w:r w:rsidRPr="00B37872">
              <w:t>Y</w:t>
            </w:r>
          </w:p>
        </w:tc>
      </w:tr>
      <w:tr w:rsidR="00B37872" w:rsidRPr="00B37872" w:rsidTr="00E34288">
        <w:trPr>
          <w:cantSplit/>
          <w:trHeight w:val="284"/>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szCs w:val="20"/>
              </w:rPr>
            </w:pPr>
            <w:r w:rsidRPr="00B37872">
              <w:rPr>
                <w:sz w:val="20"/>
                <w:szCs w:val="20"/>
              </w:rPr>
              <w:t>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szCs w:val="20"/>
              </w:rPr>
            </w:pPr>
            <w:r w:rsidRPr="00B37872">
              <w:rPr>
                <w:sz w:val="20"/>
                <w:szCs w:val="20"/>
              </w:rPr>
              <w:t>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szCs w:val="20"/>
              </w:rPr>
            </w:pPr>
            <w:r w:rsidRPr="00B37872">
              <w:rPr>
                <w:sz w:val="20"/>
                <w:szCs w:val="20"/>
              </w:rPr>
              <w:t>3</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szCs w:val="20"/>
              </w:rPr>
            </w:pPr>
            <w:r w:rsidRPr="00B37872">
              <w:rPr>
                <w:sz w:val="20"/>
                <w:szCs w:val="20"/>
              </w:rPr>
              <w:t>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szCs w:val="20"/>
              </w:rPr>
            </w:pPr>
            <w:r w:rsidRPr="00B37872">
              <w:rPr>
                <w:sz w:val="20"/>
                <w:szCs w:val="20"/>
              </w:rPr>
              <w:t>2</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szCs w:val="20"/>
              </w:rPr>
            </w:pPr>
            <w:r w:rsidRPr="00B37872">
              <w:rPr>
                <w:sz w:val="20"/>
                <w:szCs w:val="20"/>
              </w:rPr>
              <w:t>3</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965914.26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3552871.13</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19</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965912.61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3552865.69</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965915.16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3552866.14</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20</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965913.58</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3552866.48</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965926.58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3552868.16</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21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965912.81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3552870.69</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965925.72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3552873.28</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22</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965903.61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3552867.86</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965923.31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3552870.64</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23</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965900.27</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3552867.70</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965917.90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3552869.33</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24</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965898.23</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3552871.20</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965916.96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3552871.96</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25</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965884.61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3552935.92</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965748.02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3552813.76</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26</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965840.72</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3552926.19</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965740.24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3552833.58</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27</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965854.09</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3552858.88</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10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965735.20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3552832.59</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28</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965929.18</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3552852.93</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11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965736.74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3552825.18</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29</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965928.94</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3552854.30</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12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965733.39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3552824.62</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30</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965908.97</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3552850.76</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13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965734.24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3552818.50</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965909.62</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3552847.65</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14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965737.97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3552819.31</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32</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965912.96</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3552848.37</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15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965739.53</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3552812.01</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33</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965914.88</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3552848.77</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16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965742.92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3552812.68</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34</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965916.85</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3552849.19</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17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965905.50</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3552867.42</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965923.60</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3552851.60</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18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965906.08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3552864.54</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p>
        </w:tc>
      </w:tr>
      <w:tr w:rsidR="00B37872" w:rsidRPr="00B37872" w:rsidTr="00E34288">
        <w:trPr>
          <w:cantSplit/>
          <w:trHeight w:val="306"/>
          <w:jc w:val="center"/>
        </w:trPr>
        <w:tc>
          <w:tcPr>
            <w:tcW w:w="5983" w:type="dxa"/>
            <w:gridSpan w:val="4"/>
            <w:tcBorders>
              <w:top w:val="single" w:sz="4" w:space="0" w:color="auto"/>
              <w:left w:val="single" w:sz="4" w:space="0" w:color="auto"/>
              <w:bottom w:val="single" w:sz="4" w:space="0" w:color="auto"/>
            </w:tcBorders>
            <w:shd w:val="clear" w:color="auto" w:fill="auto"/>
            <w:tcMar>
              <w:left w:w="57" w:type="dxa"/>
              <w:right w:w="28" w:type="dxa"/>
            </w:tcMar>
            <w:vAlign w:val="center"/>
          </w:tcPr>
          <w:p w:rsidR="00B37872" w:rsidRPr="00B37872" w:rsidRDefault="00B37872" w:rsidP="00B37872">
            <w:r w:rsidRPr="00B37872">
              <w:t>Условный номер земельного участка  86:08:0020801:ЗУ</w:t>
            </w:r>
            <w:proofErr w:type="gramStart"/>
            <w:r w:rsidRPr="00B37872">
              <w:t>1</w:t>
            </w:r>
            <w:proofErr w:type="gramEnd"/>
          </w:p>
        </w:tc>
        <w:tc>
          <w:tcPr>
            <w:tcW w:w="3996" w:type="dxa"/>
            <w:gridSpan w:val="3"/>
            <w:tcBorders>
              <w:top w:val="single" w:sz="4" w:space="0" w:color="auto"/>
              <w:left w:val="nil"/>
              <w:bottom w:val="single" w:sz="4" w:space="0" w:color="auto"/>
              <w:right w:val="single" w:sz="4" w:space="0" w:color="auto"/>
            </w:tcBorders>
            <w:tcMar>
              <w:left w:w="57" w:type="dxa"/>
              <w:right w:w="28" w:type="dxa"/>
            </w:tcMar>
            <w:vAlign w:val="center"/>
          </w:tcPr>
          <w:p w:rsidR="00B37872" w:rsidRPr="00B37872" w:rsidRDefault="00B37872" w:rsidP="00B37872">
            <w:r w:rsidRPr="00B37872">
              <w:t>Площадь земельного участка, м</w:t>
            </w:r>
            <w:proofErr w:type="gramStart"/>
            <w:r w:rsidRPr="00B37872">
              <w:t>2</w:t>
            </w:r>
            <w:proofErr w:type="gramEnd"/>
            <w:r w:rsidRPr="00B37872">
              <w:t xml:space="preserve">  </w:t>
            </w:r>
            <w:r w:rsidRPr="00B37872">
              <w:rPr>
                <w:b/>
              </w:rPr>
              <w:t>5138</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964987.07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3553014.16</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56</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964936.19</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3553009.87</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965000.48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3553002.6</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57</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964946.79</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3553028.35</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965002.8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3553009.29</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58</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964953.18</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3553034.9</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964989.51</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3552969.31</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59</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964958.36</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3553040.14</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40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964947.26</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3553006.94</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60</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964962.13</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3553042.31</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41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964945.82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3553004.48</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61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964966.14</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3553049.22</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42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964938.8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3552989.79</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62</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964970.2</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3553055.08</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43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964923.77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3552939.6</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63</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965036.13</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3553126.95</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44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964925.12</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3552941.21</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64</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965030.48</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3553132.22</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45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964926.98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3552945.47</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65</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965034</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3553136.02</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46</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964931.48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3552952.26</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66</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965031.23</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3553141.5</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47</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964935.29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3552964.24</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67</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965026.07</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3553136.29</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48</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964937.65</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3552966.73</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68</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965020.58</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3553141.29</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49</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964940.74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3552967.16</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69</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964961.16</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3553076.88</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50</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964958.4</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3552961.17</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70</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964951.93</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3553065.9</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51</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964964.8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3552960.35</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71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964943.99</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3553052.9</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52</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964967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3552958.41</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72</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964937.37</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3553037.8</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53</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964984.07</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3552952.72</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73</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964911.31</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3552958.66</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54</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964913.18</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3552942.87</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74</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964910.23</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3552944.33</w:t>
            </w:r>
          </w:p>
        </w:tc>
      </w:tr>
      <w:tr w:rsidR="00B37872" w:rsidRPr="00B37872" w:rsidTr="00E34288">
        <w:trPr>
          <w:cantSplit/>
          <w:trHeight w:val="255"/>
          <w:jc w:val="center"/>
        </w:trPr>
        <w:tc>
          <w:tcPr>
            <w:tcW w:w="149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55</w:t>
            </w:r>
          </w:p>
        </w:tc>
        <w:tc>
          <w:tcPr>
            <w:tcW w:w="17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964928.39</w:t>
            </w:r>
          </w:p>
        </w:tc>
        <w:tc>
          <w:tcPr>
            <w:tcW w:w="1725"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rsidR="00B37872" w:rsidRPr="00B37872" w:rsidRDefault="00B37872" w:rsidP="00B37872">
            <w:pPr>
              <w:jc w:val="center"/>
              <w:rPr>
                <w:sz w:val="20"/>
              </w:rPr>
            </w:pPr>
            <w:r w:rsidRPr="00B37872">
              <w:rPr>
                <w:sz w:val="20"/>
              </w:rPr>
              <w:t>3552993.78</w:t>
            </w:r>
          </w:p>
        </w:tc>
        <w:tc>
          <w:tcPr>
            <w:tcW w:w="1581" w:type="dxa"/>
            <w:gridSpan w:val="2"/>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75</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964911.74</w:t>
            </w:r>
          </w:p>
        </w:tc>
        <w:tc>
          <w:tcPr>
            <w:tcW w:w="1725" w:type="dxa"/>
            <w:tcBorders>
              <w:top w:val="single" w:sz="4" w:space="0" w:color="auto"/>
              <w:left w:val="single" w:sz="4" w:space="0" w:color="auto"/>
              <w:bottom w:val="single" w:sz="4" w:space="0" w:color="auto"/>
              <w:right w:val="single" w:sz="4" w:space="0" w:color="auto"/>
            </w:tcBorders>
            <w:vAlign w:val="center"/>
          </w:tcPr>
          <w:p w:rsidR="00B37872" w:rsidRPr="00B37872" w:rsidRDefault="00B37872" w:rsidP="00B37872">
            <w:pPr>
              <w:jc w:val="center"/>
              <w:rPr>
                <w:sz w:val="20"/>
              </w:rPr>
            </w:pPr>
            <w:r w:rsidRPr="00B37872">
              <w:rPr>
                <w:sz w:val="20"/>
              </w:rPr>
              <w:t>3552943.34</w:t>
            </w:r>
          </w:p>
        </w:tc>
      </w:tr>
    </w:tbl>
    <w:p w:rsidR="00B37872" w:rsidRPr="00B37872" w:rsidRDefault="00B37872" w:rsidP="00B37872">
      <w:pPr>
        <w:ind w:firstLine="284"/>
      </w:pPr>
    </w:p>
    <w:bookmarkEnd w:id="29"/>
    <w:bookmarkEnd w:id="32"/>
    <w:p w:rsidR="00B37872" w:rsidRDefault="00B37872" w:rsidP="00D20E8C">
      <w:pPr>
        <w:ind w:firstLine="709"/>
        <w:jc w:val="both"/>
        <w:rPr>
          <w:bCs/>
          <w:sz w:val="28"/>
          <w:szCs w:val="28"/>
        </w:rPr>
      </w:pPr>
    </w:p>
    <w:sectPr w:rsidR="00B37872" w:rsidSect="00D65EA6">
      <w:headerReference w:type="default" r:id="rId17"/>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84240" w:rsidRDefault="00684240" w:rsidP="008A2545">
      <w:r>
        <w:separator/>
      </w:r>
    </w:p>
  </w:endnote>
  <w:endnote w:type="continuationSeparator" w:id="0">
    <w:p w:rsidR="00684240" w:rsidRDefault="00684240" w:rsidP="008A25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ISOCPEUR">
    <w:charset w:val="CC"/>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Arial Narrow">
    <w:panose1 w:val="020B0606020202030204"/>
    <w:charset w:val="CC"/>
    <w:family w:val="swiss"/>
    <w:pitch w:val="variable"/>
    <w:sig w:usb0="00000287" w:usb1="00000800" w:usb2="00000000" w:usb3="00000000" w:csb0="0000009F" w:csb1="00000000"/>
  </w:font>
  <w:font w:name="Plotter">
    <w:altName w:val="Lucida Console"/>
    <w:panose1 w:val="00000000000000000000"/>
    <w:charset w:val="00"/>
    <w:family w:val="modern"/>
    <w:notTrueType/>
    <w:pitch w:val="fixed"/>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Sylfaen">
    <w:panose1 w:val="010A0502050306030303"/>
    <w:charset w:val="CC"/>
    <w:family w:val="roman"/>
    <w:pitch w:val="variable"/>
    <w:sig w:usb0="040006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Pragmatica">
    <w:altName w:val="Times New Roman"/>
    <w:charset w:val="00"/>
    <w:family w:val="auto"/>
    <w:pitch w:val="variable"/>
    <w:sig w:usb0="00000003" w:usb1="00000000" w:usb2="00000000" w:usb3="00000000" w:csb0="00000001" w:csb1="00000000"/>
  </w:font>
  <w:font w:name="CG Times">
    <w:panose1 w:val="00000000000000000000"/>
    <w:charset w:val="00"/>
    <w:family w:val="roman"/>
    <w:notTrueType/>
    <w:pitch w:val="default"/>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TimesET">
    <w:altName w:val="Times New Roman"/>
    <w:charset w:val="00"/>
    <w:family w:val="auto"/>
    <w:pitch w:val="variable"/>
    <w:sig w:usb0="00000003" w:usb1="00000000" w:usb2="00000000" w:usb3="00000000" w:csb0="00000001" w:csb1="00000000"/>
  </w:font>
  <w:font w:name="Arial Black">
    <w:panose1 w:val="020B0A04020102020204"/>
    <w:charset w:val="CC"/>
    <w:family w:val="swiss"/>
    <w:pitch w:val="variable"/>
    <w:sig w:usb0="00000287" w:usb1="00000000" w:usb2="00000000" w:usb3="00000000" w:csb0="0000009F" w:csb1="00000000"/>
  </w:font>
  <w:font w:name="MS LineDraw">
    <w:altName w:val="Courier New"/>
    <w:panose1 w:val="00000000000000000000"/>
    <w:charset w:val="02"/>
    <w:family w:val="modern"/>
    <w:notTrueType/>
    <w:pitch w:val="fixed"/>
  </w:font>
  <w:font w:name="NTTimes/Cyrillic">
    <w:altName w:val="Times New Roman"/>
    <w:panose1 w:val="00000000000000000000"/>
    <w:charset w:val="00"/>
    <w:family w:val="auto"/>
    <w:notTrueType/>
    <w:pitch w:val="variable"/>
    <w:sig w:usb0="00000003" w:usb1="00000000" w:usb2="00000000" w:usb3="00000000" w:csb0="00000001" w:csb1="00000000"/>
  </w:font>
  <w:font w:name="FreeSetCTT">
    <w:altName w:val="Times New Roman"/>
    <w:panose1 w:val="00000000000000000000"/>
    <w:charset w:val="CC"/>
    <w:family w:val="auto"/>
    <w:notTrueType/>
    <w:pitch w:val="variable"/>
    <w:sig w:usb0="00000203" w:usb1="00000000" w:usb2="00000000" w:usb3="00000000" w:csb0="00000005"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84240" w:rsidRDefault="00684240" w:rsidP="008A2545">
      <w:r>
        <w:separator/>
      </w:r>
    </w:p>
  </w:footnote>
  <w:footnote w:type="continuationSeparator" w:id="0">
    <w:p w:rsidR="00684240" w:rsidRDefault="00684240" w:rsidP="008A254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5E1E" w:rsidRDefault="005D5E1E" w:rsidP="00BD759D">
    <w:pPr>
      <w:pStyle w:val="aff5"/>
      <w:ind w:left="-142"/>
    </w:pPr>
    <w:r>
      <w:rPr>
        <w:noProof/>
      </w:rPr>
      <mc:AlternateContent>
        <mc:Choice Requires="wps">
          <w:drawing>
            <wp:anchor distT="0" distB="0" distL="114300" distR="114300" simplePos="0" relativeHeight="251667456" behindDoc="0" locked="0" layoutInCell="1" allowOverlap="1" wp14:anchorId="38B61588" wp14:editId="3C64D5F4">
              <wp:simplePos x="0" y="0"/>
              <wp:positionH relativeFrom="page">
                <wp:posOffset>596265</wp:posOffset>
              </wp:positionH>
              <wp:positionV relativeFrom="page">
                <wp:posOffset>189865</wp:posOffset>
              </wp:positionV>
              <wp:extent cx="6659880" cy="10151745"/>
              <wp:effectExtent l="0" t="0" r="26670" b="20955"/>
              <wp:wrapNone/>
              <wp:docPr id="8" name="Прямоугольник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9880" cy="1015174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 o:spid="_x0000_s1026" style="position:absolute;margin-left:46.95pt;margin-top:14.95pt;width:524.4pt;height:799.3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" filled="f" strokeweight="1pt">
              <w10:wrap anchorx="page" anchory="page"/>
            </v:rect>
          </w:pict>
        </mc:Fallback>
      </mc:AlternateContent>
    </w:r>
  </w:p>
  <w:p w:rsidR="005D5E1E" w:rsidRPr="00E820FD" w:rsidRDefault="005D5E1E" w:rsidP="00CA092A">
    <w:pPr>
      <w:pStyle w:val="aff5"/>
      <w:ind w:right="-325"/>
      <w:rPr>
        <w:i/>
        <w:u w:val="single"/>
      </w:rPr>
    </w:pPr>
    <w:r w:rsidRPr="00BC5728">
      <w:rPr>
        <w:i/>
        <w:sz w:val="22"/>
        <w:szCs w:val="22"/>
        <w:u w:val="single"/>
      </w:rPr>
      <w:t>ООО «</w:t>
    </w:r>
    <w:proofErr w:type="spellStart"/>
    <w:r w:rsidRPr="00BC5728">
      <w:rPr>
        <w:i/>
        <w:sz w:val="22"/>
        <w:szCs w:val="22"/>
        <w:u w:val="single"/>
      </w:rPr>
      <w:t>ГИСГЕОсервис</w:t>
    </w:r>
    <w:proofErr w:type="spellEnd"/>
    <w:r w:rsidRPr="00BC5728">
      <w:rPr>
        <w:i/>
        <w:sz w:val="22"/>
        <w:szCs w:val="22"/>
        <w:u w:val="single"/>
      </w:rPr>
      <w:t xml:space="preserve">», </w:t>
    </w:r>
    <w:r w:rsidRPr="00CA092A">
      <w:rPr>
        <w:bCs/>
        <w:i/>
        <w:u w:val="single"/>
      </w:rPr>
      <w:t xml:space="preserve">«Переправа через протоку Юганская Обь в районе К-60 Южно </w:t>
    </w:r>
    <w:proofErr w:type="spellStart"/>
    <w:r w:rsidRPr="00CA092A">
      <w:rPr>
        <w:bCs/>
        <w:i/>
        <w:u w:val="single"/>
      </w:rPr>
      <w:t>Сургу</w:t>
    </w:r>
    <w:r w:rsidRPr="00CA092A">
      <w:rPr>
        <w:bCs/>
        <w:i/>
        <w:u w:val="single"/>
      </w:rPr>
      <w:t>т</w:t>
    </w:r>
    <w:r w:rsidRPr="00CA092A">
      <w:rPr>
        <w:bCs/>
        <w:i/>
        <w:u w:val="single"/>
      </w:rPr>
      <w:t>ского</w:t>
    </w:r>
    <w:proofErr w:type="spellEnd"/>
    <w:r w:rsidRPr="00CA092A">
      <w:rPr>
        <w:bCs/>
        <w:i/>
        <w:u w:val="single"/>
      </w:rPr>
      <w:t xml:space="preserve"> месторождения</w:t>
    </w:r>
    <w:r w:rsidRPr="00BC5728">
      <w:rPr>
        <w:i/>
        <w:u w:val="single"/>
      </w:rPr>
      <w:t>»</w:t>
    </w:r>
    <w:r w:rsidRPr="00E820FD">
      <w:rPr>
        <w:bCs/>
        <w:i/>
        <w:sz w:val="22"/>
        <w:szCs w:val="22"/>
        <w:u w:val="single"/>
      </w:rPr>
      <w:t xml:space="preserve"> </w:t>
    </w:r>
  </w:p>
  <w:p w:rsidR="005D5E1E" w:rsidRPr="009825B6" w:rsidRDefault="005D5E1E" w:rsidP="00272EF5">
    <w:pPr>
      <w:pStyle w:val="aff5"/>
      <w:rPr>
        <w:i/>
        <w:sz w:val="22"/>
        <w:szCs w:val="22"/>
        <w:u w:val="single"/>
      </w:rPr>
    </w:pPr>
  </w:p>
  <w:p w:rsidR="005D5E1E" w:rsidRPr="00765540" w:rsidRDefault="005D5E1E" w:rsidP="009E66F3">
    <w:pPr>
      <w:spacing w:line="360" w:lineRule="auto"/>
      <w:jc w:val="both"/>
      <w:rPr>
        <w:caps/>
      </w:rPr>
    </w:pPr>
  </w:p>
  <w:p w:rsidR="005D5E1E" w:rsidRDefault="005D5E1E" w:rsidP="00971356">
    <w:pPr>
      <w:pStyle w:val="aff5"/>
      <w:ind w:left="-14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5E1E" w:rsidRDefault="005D5E1E" w:rsidP="00BD759D">
    <w:pPr>
      <w:pStyle w:val="aff5"/>
      <w:ind w:left="-142"/>
    </w:pPr>
    <w:r>
      <w:rPr>
        <w:noProof/>
      </w:rPr>
      <mc:AlternateContent>
        <mc:Choice Requires="wps">
          <w:drawing>
            <wp:anchor distT="0" distB="0" distL="114300" distR="114300" simplePos="0" relativeHeight="251665408" behindDoc="0" locked="0" layoutInCell="1" allowOverlap="1" wp14:anchorId="2A5E1071" wp14:editId="75A97A17">
              <wp:simplePos x="0" y="0"/>
              <wp:positionH relativeFrom="page">
                <wp:posOffset>596265</wp:posOffset>
              </wp:positionH>
              <wp:positionV relativeFrom="page">
                <wp:posOffset>189865</wp:posOffset>
              </wp:positionV>
              <wp:extent cx="6659880" cy="10151745"/>
              <wp:effectExtent l="0" t="0" r="26670" b="20955"/>
              <wp:wrapNone/>
              <wp:docPr id="6" name="Прямоугольник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9880" cy="1015174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 o:spid="_x0000_s1026" style="position:absolute;margin-left:46.95pt;margin-top:14.95pt;width:524.4pt;height:799.3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" filled="f" strokeweight="1pt">
              <w10:wrap anchorx="page" anchory="page"/>
            </v:rect>
          </w:pict>
        </mc:Fallback>
      </mc:AlternateContent>
    </w:r>
  </w:p>
  <w:p w:rsidR="005D5E1E" w:rsidRDefault="005D5E1E">
    <w:pPr>
      <w:pStyle w:val="aff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D5E1E" w:rsidRDefault="00684240" w:rsidP="001E65B8">
    <w:pPr>
      <w:pStyle w:val="aff5"/>
      <w:jc w:val="right"/>
      <w:rPr>
        <w:sz w:val="20"/>
        <w:szCs w:val="20"/>
      </w:rPr>
    </w:pPr>
    <w:sdt>
      <w:sdtPr>
        <w:id w:val="-2088306911"/>
        <w:docPartObj>
          <w:docPartGallery w:val="Page Numbers (Top of Page)"/>
          <w:docPartUnique/>
        </w:docPartObj>
      </w:sdtPr>
      <w:sdtEndPr>
        <w:rPr>
          <w:sz w:val="20"/>
          <w:szCs w:val="20"/>
        </w:rPr>
      </w:sdtEndPr>
      <w:sdtContent>
        <w:r w:rsidR="005D5E1E" w:rsidRPr="00A55BBB">
          <w:rPr>
            <w:sz w:val="20"/>
            <w:szCs w:val="20"/>
          </w:rPr>
          <w:fldChar w:fldCharType="begin"/>
        </w:r>
        <w:r w:rsidR="005D5E1E" w:rsidRPr="00A55BBB">
          <w:rPr>
            <w:sz w:val="20"/>
            <w:szCs w:val="20"/>
          </w:rPr>
          <w:instrText>PAGE   \* MERGEFORMAT</w:instrText>
        </w:r>
        <w:r w:rsidR="005D5E1E" w:rsidRPr="00A55BBB">
          <w:rPr>
            <w:sz w:val="20"/>
            <w:szCs w:val="20"/>
          </w:rPr>
          <w:fldChar w:fldCharType="separate"/>
        </w:r>
        <w:r w:rsidR="00860E2D">
          <w:rPr>
            <w:noProof/>
            <w:sz w:val="20"/>
            <w:szCs w:val="20"/>
          </w:rPr>
          <w:t>28</w:t>
        </w:r>
        <w:r w:rsidR="005D5E1E" w:rsidRPr="00A55BBB">
          <w:rPr>
            <w:sz w:val="20"/>
            <w:szCs w:val="20"/>
          </w:rPr>
          <w:fldChar w:fldCharType="end"/>
        </w:r>
      </w:sdtContent>
    </w:sdt>
  </w:p>
  <w:p w:rsidR="005D5E1E" w:rsidRPr="009825B6" w:rsidRDefault="005D5E1E">
    <w:pPr>
      <w:pStyle w:val="aff5"/>
      <w:rPr>
        <w:i/>
        <w:sz w:val="22"/>
        <w:szCs w:val="22"/>
        <w:u w:val="singl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3D56945A"/>
    <w:lvl w:ilvl="0">
      <w:start w:val="1"/>
      <w:numFmt w:val="decimal"/>
      <w:pStyle w:val="2"/>
      <w:lvlText w:val="%1."/>
      <w:lvlJc w:val="left"/>
      <w:pPr>
        <w:tabs>
          <w:tab w:val="num" w:pos="643"/>
        </w:tabs>
        <w:ind w:left="643" w:hanging="360"/>
      </w:pPr>
    </w:lvl>
  </w:abstractNum>
  <w:abstractNum w:abstractNumId="1">
    <w:nsid w:val="FFFFFF81"/>
    <w:multiLevelType w:val="singleLevel"/>
    <w:tmpl w:val="0582A546"/>
    <w:lvl w:ilvl="0">
      <w:start w:val="1"/>
      <w:numFmt w:val="bullet"/>
      <w:pStyle w:val="4"/>
      <w:lvlText w:val=""/>
      <w:lvlJc w:val="left"/>
      <w:pPr>
        <w:tabs>
          <w:tab w:val="num" w:pos="1209"/>
        </w:tabs>
        <w:ind w:left="1209" w:hanging="360"/>
      </w:pPr>
      <w:rPr>
        <w:rFonts w:ascii="Symbol" w:hAnsi="Symbol" w:hint="default"/>
      </w:rPr>
    </w:lvl>
  </w:abstractNum>
  <w:abstractNum w:abstractNumId="2">
    <w:nsid w:val="FFFFFF82"/>
    <w:multiLevelType w:val="singleLevel"/>
    <w:tmpl w:val="39329EF0"/>
    <w:lvl w:ilvl="0">
      <w:start w:val="1"/>
      <w:numFmt w:val="bullet"/>
      <w:pStyle w:val="3"/>
      <w:lvlText w:val=""/>
      <w:lvlJc w:val="left"/>
      <w:pPr>
        <w:tabs>
          <w:tab w:val="num" w:pos="926"/>
        </w:tabs>
        <w:ind w:left="926" w:hanging="360"/>
      </w:pPr>
      <w:rPr>
        <w:rFonts w:ascii="Symbol" w:hAnsi="Symbol" w:hint="default"/>
      </w:rPr>
    </w:lvl>
  </w:abstractNum>
  <w:abstractNum w:abstractNumId="3">
    <w:nsid w:val="FFFFFFFE"/>
    <w:multiLevelType w:val="singleLevel"/>
    <w:tmpl w:val="DBF24E1E"/>
    <w:lvl w:ilvl="0">
      <w:start w:val="1"/>
      <w:numFmt w:val="bullet"/>
      <w:pStyle w:val="a"/>
      <w:lvlText w:val=""/>
      <w:lvlJc w:val="left"/>
      <w:pPr>
        <w:tabs>
          <w:tab w:val="num" w:pos="360"/>
        </w:tabs>
        <w:ind w:left="360" w:hanging="360"/>
      </w:pPr>
      <w:rPr>
        <w:rFonts w:ascii="Symbol" w:hAnsi="Symbol" w:hint="default"/>
      </w:rPr>
    </w:lvl>
  </w:abstractNum>
  <w:abstractNum w:abstractNumId="4">
    <w:nsid w:val="036F5E58"/>
    <w:multiLevelType w:val="multilevel"/>
    <w:tmpl w:val="785E2362"/>
    <w:lvl w:ilvl="0">
      <w:start w:val="1"/>
      <w:numFmt w:val="bullet"/>
      <w:pStyle w:val="ListMulti"/>
      <w:lvlText w:val=""/>
      <w:lvlJc w:val="left"/>
      <w:pPr>
        <w:tabs>
          <w:tab w:val="num" w:pos="360"/>
        </w:tabs>
        <w:ind w:left="284" w:hanging="284"/>
      </w:pPr>
      <w:rPr>
        <w:rFonts w:ascii="Symbol" w:hAnsi="Symbol" w:hint="default"/>
      </w:rPr>
    </w:lvl>
    <w:lvl w:ilvl="1">
      <w:start w:val="1"/>
      <w:numFmt w:val="bullet"/>
      <w:lvlText w:val="―"/>
      <w:lvlJc w:val="left"/>
      <w:pPr>
        <w:tabs>
          <w:tab w:val="num" w:pos="644"/>
        </w:tabs>
        <w:ind w:left="567" w:hanging="283"/>
      </w:pPr>
      <w:rPr>
        <w:rFonts w:ascii="Times New Roman" w:cs="Times New Roman" w:hint="default"/>
      </w:rPr>
    </w:lvl>
    <w:lvl w:ilvl="2">
      <w:start w:val="1"/>
      <w:numFmt w:val="bullet"/>
      <w:lvlText w:val=""/>
      <w:lvlJc w:val="left"/>
      <w:pPr>
        <w:tabs>
          <w:tab w:val="num" w:pos="927"/>
        </w:tabs>
        <w:ind w:left="851" w:hanging="284"/>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
    <w:nsid w:val="060C2538"/>
    <w:multiLevelType w:val="hybridMultilevel"/>
    <w:tmpl w:val="27E86DE4"/>
    <w:lvl w:ilvl="0" w:tplc="495A7F2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0ABF0142"/>
    <w:multiLevelType w:val="multilevel"/>
    <w:tmpl w:val="85B87192"/>
    <w:lvl w:ilvl="0">
      <w:start w:val="1"/>
      <w:numFmt w:val="decimal"/>
      <w:pStyle w:val="5"/>
      <w:lvlText w:val="3.20.%1"/>
      <w:lvlJc w:val="left"/>
      <w:pPr>
        <w:tabs>
          <w:tab w:val="num" w:pos="567"/>
        </w:tabs>
        <w:ind w:left="454" w:hanging="454"/>
      </w:pPr>
      <w:rPr>
        <w:rFonts w:hint="default"/>
      </w:rPr>
    </w:lvl>
    <w:lvl w:ilvl="1">
      <w:start w:val="3"/>
      <w:numFmt w:val="none"/>
      <w:lvlRestart w:val="0"/>
      <w:lvlText w:val="5.7.%22"/>
      <w:lvlJc w:val="left"/>
      <w:pPr>
        <w:tabs>
          <w:tab w:val="num" w:pos="1080"/>
        </w:tabs>
        <w:ind w:left="792" w:hanging="432"/>
      </w:pPr>
      <w:rPr>
        <w:rFonts w:hint="default"/>
      </w:rPr>
    </w:lvl>
    <w:lvl w:ilvl="2">
      <w:start w:val="3"/>
      <w:numFmt w:val="decimal"/>
      <w:lvlText w:val="5.7.%3%1"/>
      <w:lvlJc w:val="left"/>
      <w:pPr>
        <w:tabs>
          <w:tab w:val="num" w:pos="1440"/>
        </w:tabs>
        <w:ind w:left="1224" w:hanging="504"/>
      </w:pPr>
      <w:rPr>
        <w:rFonts w:hint="default"/>
      </w:rPr>
    </w:lvl>
    <w:lvl w:ilvl="3">
      <w:start w:val="1"/>
      <w:numFmt w:val="none"/>
      <w:lvlText w:val="5.7.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7">
    <w:nsid w:val="0E7429E0"/>
    <w:multiLevelType w:val="hybridMultilevel"/>
    <w:tmpl w:val="11CAEC52"/>
    <w:lvl w:ilvl="0" w:tplc="04190001">
      <w:start w:val="1"/>
      <w:numFmt w:val="bullet"/>
      <w:lvlText w:val=""/>
      <w:lvlJc w:val="left"/>
      <w:pPr>
        <w:ind w:left="1494" w:hanging="360"/>
      </w:pPr>
      <w:rPr>
        <w:rFonts w:ascii="Symbol" w:hAnsi="Symbol" w:hint="default"/>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8">
    <w:nsid w:val="0F793A1D"/>
    <w:multiLevelType w:val="multilevel"/>
    <w:tmpl w:val="5A889B16"/>
    <w:styleLink w:val="V11"/>
    <w:lvl w:ilvl="0">
      <w:numFmt w:val="bullet"/>
      <w:lvlText w:val=""/>
      <w:lvlJc w:val="left"/>
      <w:pPr>
        <w:tabs>
          <w:tab w:val="num" w:pos="851"/>
        </w:tabs>
        <w:ind w:left="0" w:firstLine="567"/>
      </w:pPr>
      <w:rPr>
        <w:rFonts w:ascii="Symbol" w:hAnsi="Symbol"/>
        <w:sz w:val="24"/>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nsid w:val="0FDD542F"/>
    <w:multiLevelType w:val="multilevel"/>
    <w:tmpl w:val="CFB8611A"/>
    <w:lvl w:ilvl="0">
      <w:start w:val="1"/>
      <w:numFmt w:val="decimal"/>
      <w:pStyle w:val="40"/>
      <w:lvlText w:val="3.1.%1"/>
      <w:lvlJc w:val="left"/>
      <w:pPr>
        <w:tabs>
          <w:tab w:val="num" w:pos="567"/>
        </w:tabs>
        <w:ind w:left="454" w:hanging="454"/>
      </w:pPr>
      <w:rPr>
        <w:rFonts w:hint="default"/>
      </w:rPr>
    </w:lvl>
    <w:lvl w:ilvl="1">
      <w:start w:val="3"/>
      <w:numFmt w:val="none"/>
      <w:lvlRestart w:val="0"/>
      <w:lvlText w:val="5.7.%22"/>
      <w:lvlJc w:val="left"/>
      <w:pPr>
        <w:tabs>
          <w:tab w:val="num" w:pos="1080"/>
        </w:tabs>
        <w:ind w:left="792" w:hanging="432"/>
      </w:pPr>
      <w:rPr>
        <w:rFonts w:hint="default"/>
      </w:rPr>
    </w:lvl>
    <w:lvl w:ilvl="2">
      <w:start w:val="3"/>
      <w:numFmt w:val="decimal"/>
      <w:lvlText w:val="5.7.%3%1"/>
      <w:lvlJc w:val="left"/>
      <w:pPr>
        <w:tabs>
          <w:tab w:val="num" w:pos="1440"/>
        </w:tabs>
        <w:ind w:left="1224" w:hanging="504"/>
      </w:pPr>
      <w:rPr>
        <w:rFonts w:hint="default"/>
      </w:rPr>
    </w:lvl>
    <w:lvl w:ilvl="3">
      <w:start w:val="1"/>
      <w:numFmt w:val="none"/>
      <w:lvlText w:val="5.7.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0">
    <w:nsid w:val="10596744"/>
    <w:multiLevelType w:val="multilevel"/>
    <w:tmpl w:val="D57220A4"/>
    <w:styleLink w:val="a0"/>
    <w:lvl w:ilvl="0">
      <w:start w:val="1"/>
      <w:numFmt w:val="none"/>
      <w:pStyle w:val="1-"/>
      <w:lvlText w:val="%1-"/>
      <w:lvlJc w:val="left"/>
      <w:pPr>
        <w:tabs>
          <w:tab w:val="num" w:pos="851"/>
        </w:tabs>
        <w:ind w:left="851" w:hanging="284"/>
      </w:pPr>
      <w:rPr>
        <w:rFonts w:ascii="Times New Roman" w:hAnsi="Times New Roman" w:hint="default"/>
        <w:sz w:val="24"/>
      </w:rPr>
    </w:lvl>
    <w:lvl w:ilvl="1">
      <w:start w:val="1"/>
      <w:numFmt w:val="none"/>
      <w:lvlRestart w:val="0"/>
      <w:pStyle w:val="2-"/>
      <w:lvlText w:val="-"/>
      <w:lvlJc w:val="left"/>
      <w:pPr>
        <w:tabs>
          <w:tab w:val="num" w:pos="1304"/>
        </w:tabs>
        <w:ind w:left="1304" w:hanging="283"/>
      </w:pPr>
      <w:rPr>
        <w:rFonts w:hint="default"/>
      </w:rPr>
    </w:lvl>
    <w:lvl w:ilvl="2">
      <w:start w:val="1"/>
      <w:numFmt w:val="none"/>
      <w:lvlRestart w:val="0"/>
      <w:lvlText w:val="%3-"/>
      <w:lvlJc w:val="left"/>
      <w:pPr>
        <w:tabs>
          <w:tab w:val="num" w:pos="0"/>
        </w:tabs>
        <w:ind w:left="0" w:firstLine="0"/>
      </w:pPr>
      <w:rPr>
        <w:rFonts w:hint="default"/>
      </w:rPr>
    </w:lvl>
    <w:lvl w:ilvl="3">
      <w:start w:val="1"/>
      <w:numFmt w:val="none"/>
      <w:lvlRestart w:val="0"/>
      <w:lvlText w:val="-"/>
      <w:lvlJc w:val="left"/>
      <w:pPr>
        <w:tabs>
          <w:tab w:val="num" w:pos="0"/>
        </w:tabs>
        <w:ind w:left="0" w:firstLine="0"/>
      </w:pPr>
      <w:rPr>
        <w:rFonts w:hint="default"/>
      </w:rPr>
    </w:lvl>
    <w:lvl w:ilvl="4">
      <w:start w:val="1"/>
      <w:numFmt w:val="none"/>
      <w:lvlRestart w:val="0"/>
      <w:lvlText w:val="-"/>
      <w:lvlJc w:val="left"/>
      <w:pPr>
        <w:tabs>
          <w:tab w:val="num" w:pos="0"/>
        </w:tabs>
        <w:ind w:left="0" w:firstLine="0"/>
      </w:pPr>
      <w:rPr>
        <w:rFonts w:hint="default"/>
      </w:rPr>
    </w:lvl>
    <w:lvl w:ilvl="5">
      <w:start w:val="1"/>
      <w:numFmt w:val="none"/>
      <w:lvlRestart w:val="0"/>
      <w:lvlText w:val="-"/>
      <w:lvlJc w:val="left"/>
      <w:pPr>
        <w:tabs>
          <w:tab w:val="num" w:pos="0"/>
        </w:tabs>
        <w:ind w:left="0" w:firstLine="0"/>
      </w:pPr>
      <w:rPr>
        <w:rFonts w:hint="default"/>
      </w:rPr>
    </w:lvl>
    <w:lvl w:ilvl="6">
      <w:start w:val="1"/>
      <w:numFmt w:val="none"/>
      <w:lvlRestart w:val="0"/>
      <w:lvlText w:val="%7-"/>
      <w:lvlJc w:val="left"/>
      <w:pPr>
        <w:tabs>
          <w:tab w:val="num" w:pos="0"/>
        </w:tabs>
        <w:ind w:left="0" w:firstLine="0"/>
      </w:pPr>
      <w:rPr>
        <w:rFonts w:hint="default"/>
      </w:rPr>
    </w:lvl>
    <w:lvl w:ilvl="7">
      <w:start w:val="1"/>
      <w:numFmt w:val="none"/>
      <w:lvlRestart w:val="0"/>
      <w:lvlText w:val="-"/>
      <w:lvlJc w:val="left"/>
      <w:pPr>
        <w:tabs>
          <w:tab w:val="num" w:pos="0"/>
        </w:tabs>
        <w:ind w:left="0" w:firstLine="0"/>
      </w:pPr>
      <w:rPr>
        <w:rFonts w:hint="default"/>
      </w:rPr>
    </w:lvl>
    <w:lvl w:ilvl="8">
      <w:start w:val="1"/>
      <w:numFmt w:val="none"/>
      <w:lvlRestart w:val="0"/>
      <w:lvlText w:val="-"/>
      <w:lvlJc w:val="left"/>
      <w:pPr>
        <w:tabs>
          <w:tab w:val="num" w:pos="0"/>
        </w:tabs>
        <w:ind w:left="0" w:firstLine="0"/>
      </w:pPr>
      <w:rPr>
        <w:rFonts w:hint="default"/>
      </w:rPr>
    </w:lvl>
  </w:abstractNum>
  <w:abstractNum w:abstractNumId="11">
    <w:nsid w:val="10F70B32"/>
    <w:multiLevelType w:val="multilevel"/>
    <w:tmpl w:val="39BC6EBE"/>
    <w:lvl w:ilvl="0">
      <w:start w:val="4"/>
      <w:numFmt w:val="decimal"/>
      <w:lvlText w:val="%1"/>
      <w:lvlJc w:val="left"/>
      <w:pPr>
        <w:ind w:left="375" w:hanging="375"/>
      </w:pPr>
      <w:rPr>
        <w:rFonts w:hint="default"/>
      </w:rPr>
    </w:lvl>
    <w:lvl w:ilvl="1">
      <w:start w:val="6"/>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nsid w:val="11453F51"/>
    <w:multiLevelType w:val="multilevel"/>
    <w:tmpl w:val="AE34B660"/>
    <w:numStyleLink w:val="a1"/>
  </w:abstractNum>
  <w:abstractNum w:abstractNumId="13">
    <w:nsid w:val="11B3291C"/>
    <w:multiLevelType w:val="multilevel"/>
    <w:tmpl w:val="50EE1B7E"/>
    <w:lvl w:ilvl="0">
      <w:start w:val="1"/>
      <w:numFmt w:val="decimal"/>
      <w:pStyle w:val="30"/>
      <w:lvlText w:val="3.34.%1"/>
      <w:lvlJc w:val="left"/>
      <w:pPr>
        <w:tabs>
          <w:tab w:val="num" w:pos="567"/>
        </w:tabs>
        <w:ind w:left="454" w:hanging="454"/>
      </w:pPr>
      <w:rPr>
        <w:rFonts w:hint="default"/>
      </w:rPr>
    </w:lvl>
    <w:lvl w:ilvl="1">
      <w:start w:val="3"/>
      <w:numFmt w:val="none"/>
      <w:lvlRestart w:val="0"/>
      <w:lvlText w:val="5.7.%22"/>
      <w:lvlJc w:val="left"/>
      <w:pPr>
        <w:tabs>
          <w:tab w:val="num" w:pos="1080"/>
        </w:tabs>
        <w:ind w:left="792" w:hanging="432"/>
      </w:pPr>
      <w:rPr>
        <w:rFonts w:hint="default"/>
      </w:rPr>
    </w:lvl>
    <w:lvl w:ilvl="2">
      <w:start w:val="3"/>
      <w:numFmt w:val="decimal"/>
      <w:lvlText w:val="5.7.%3%1"/>
      <w:lvlJc w:val="left"/>
      <w:pPr>
        <w:tabs>
          <w:tab w:val="num" w:pos="1440"/>
        </w:tabs>
        <w:ind w:left="1224" w:hanging="504"/>
      </w:pPr>
      <w:rPr>
        <w:rFonts w:hint="default"/>
      </w:rPr>
    </w:lvl>
    <w:lvl w:ilvl="3">
      <w:start w:val="1"/>
      <w:numFmt w:val="none"/>
      <w:lvlText w:val="5.7.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4">
    <w:nsid w:val="12E468B5"/>
    <w:multiLevelType w:val="singleLevel"/>
    <w:tmpl w:val="5CCEDAF2"/>
    <w:lvl w:ilvl="0">
      <w:start w:val="1"/>
      <w:numFmt w:val="bullet"/>
      <w:pStyle w:val="a2"/>
      <w:lvlText w:val=""/>
      <w:lvlJc w:val="left"/>
      <w:pPr>
        <w:tabs>
          <w:tab w:val="num" w:pos="360"/>
        </w:tabs>
        <w:ind w:left="360" w:hanging="360"/>
      </w:pPr>
      <w:rPr>
        <w:rFonts w:ascii="Symbol" w:hAnsi="Symbol" w:hint="default"/>
      </w:rPr>
    </w:lvl>
  </w:abstractNum>
  <w:abstractNum w:abstractNumId="15">
    <w:nsid w:val="13387F0B"/>
    <w:multiLevelType w:val="multilevel"/>
    <w:tmpl w:val="702CBD10"/>
    <w:lvl w:ilvl="0">
      <w:start w:val="1"/>
      <w:numFmt w:val="decimal"/>
      <w:pStyle w:val="1"/>
      <w:lvlText w:val="%1."/>
      <w:lvlJc w:val="left"/>
      <w:pPr>
        <w:tabs>
          <w:tab w:val="num" w:pos="720"/>
        </w:tabs>
        <w:ind w:left="720" w:hanging="360"/>
      </w:pPr>
      <w:rPr>
        <w:rFonts w:hint="default"/>
      </w:rPr>
    </w:lvl>
    <w:lvl w:ilvl="1">
      <w:start w:val="1"/>
      <w:numFmt w:val="decimal"/>
      <w:lvlText w:val="%1.%2"/>
      <w:lvlJc w:val="left"/>
      <w:pPr>
        <w:tabs>
          <w:tab w:val="num" w:pos="2134"/>
        </w:tabs>
        <w:ind w:left="2134" w:hanging="432"/>
      </w:pPr>
      <w:rPr>
        <w:rFonts w:hint="default"/>
      </w:rPr>
    </w:lvl>
    <w:lvl w:ilvl="2">
      <w:start w:val="1"/>
      <w:numFmt w:val="decimal"/>
      <w:lvlText w:val="%1.%2.%3"/>
      <w:lvlJc w:val="left"/>
      <w:pPr>
        <w:tabs>
          <w:tab w:val="num" w:pos="4548"/>
        </w:tabs>
        <w:ind w:left="4332" w:hanging="504"/>
      </w:pPr>
      <w:rPr>
        <w:rFonts w:ascii="Times New Roman" w:hAnsi="Times New Roman" w:cs="Times New Roman" w:hint="default"/>
        <w:b w:val="0"/>
        <w:bCs w:val="0"/>
        <w:i/>
        <w:iCs w:val="0"/>
        <w:caps w:val="0"/>
        <w:smallCaps w:val="0"/>
        <w:strike w:val="0"/>
        <w:dstrike w:val="0"/>
        <w:noProof w:val="0"/>
        <w:vanish w:val="0"/>
        <w:color w:val="000000"/>
        <w:spacing w:val="0"/>
        <w:kern w:val="0"/>
        <w:position w:val="0"/>
        <w:sz w:val="28"/>
        <w:szCs w:val="28"/>
        <w:u w:val="none"/>
        <w:vertAlign w:val="baseline"/>
        <w:em w:val="none"/>
      </w:rPr>
    </w:lvl>
    <w:lvl w:ilvl="3">
      <w:start w:val="1"/>
      <w:numFmt w:val="decimal"/>
      <w:lvlText w:val="%1.%2.%3.%4."/>
      <w:lvlJc w:val="left"/>
      <w:pPr>
        <w:tabs>
          <w:tab w:val="num" w:pos="252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60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680"/>
        </w:tabs>
        <w:ind w:left="4104" w:hanging="1224"/>
      </w:pPr>
      <w:rPr>
        <w:rFonts w:hint="default"/>
      </w:rPr>
    </w:lvl>
    <w:lvl w:ilvl="8">
      <w:start w:val="1"/>
      <w:numFmt w:val="decimal"/>
      <w:lvlText w:val="%1.%2.%3.%4.%5.%6.%7.%8.%9."/>
      <w:lvlJc w:val="left"/>
      <w:pPr>
        <w:tabs>
          <w:tab w:val="num" w:pos="5400"/>
        </w:tabs>
        <w:ind w:left="4680" w:hanging="1440"/>
      </w:pPr>
      <w:rPr>
        <w:rFonts w:hint="default"/>
      </w:rPr>
    </w:lvl>
  </w:abstractNum>
  <w:abstractNum w:abstractNumId="16">
    <w:nsid w:val="138044C2"/>
    <w:multiLevelType w:val="multilevel"/>
    <w:tmpl w:val="54BAC624"/>
    <w:lvl w:ilvl="0">
      <w:start w:val="1"/>
      <w:numFmt w:val="decimal"/>
      <w:lvlText w:val="%1."/>
      <w:lvlJc w:val="left"/>
      <w:pPr>
        <w:ind w:left="1069" w:hanging="360"/>
      </w:pPr>
      <w:rPr>
        <w:rFonts w:hint="default"/>
      </w:rPr>
    </w:lvl>
    <w:lvl w:ilvl="1">
      <w:start w:val="1"/>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7">
    <w:nsid w:val="168F121E"/>
    <w:multiLevelType w:val="hybridMultilevel"/>
    <w:tmpl w:val="0B88B66E"/>
    <w:lvl w:ilvl="0" w:tplc="FCDC391E">
      <w:start w:val="1"/>
      <w:numFmt w:val="decimal"/>
      <w:lvlText w:val="3.%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16AD15C5"/>
    <w:multiLevelType w:val="multilevel"/>
    <w:tmpl w:val="AE34B660"/>
    <w:styleLink w:val="a1"/>
    <w:lvl w:ilvl="0">
      <w:start w:val="1"/>
      <w:numFmt w:val="decimal"/>
      <w:pStyle w:val="1-0"/>
      <w:lvlText w:val="%1"/>
      <w:lvlJc w:val="left"/>
      <w:pPr>
        <w:tabs>
          <w:tab w:val="num" w:pos="851"/>
        </w:tabs>
        <w:ind w:left="851" w:hanging="284"/>
      </w:pPr>
      <w:rPr>
        <w:rFonts w:ascii="Times New Roman" w:hAnsi="Times New Roman" w:hint="default"/>
        <w:b w:val="0"/>
        <w:i w:val="0"/>
        <w:caps w:val="0"/>
        <w:smallCaps w:val="0"/>
        <w:strike w:val="0"/>
        <w:dstrike w:val="0"/>
        <w:vanish w:val="0"/>
        <w:color w:val="auto"/>
        <w:spacing w:val="0"/>
        <w:w w:val="100"/>
        <w:kern w:val="0"/>
        <w:position w:val="0"/>
        <w:sz w:val="24"/>
        <w:u w:val="none"/>
        <w:vertAlign w:val="baseline"/>
        <w14:ligatures w14:val="none"/>
        <w14:numForm w14:val="default"/>
        <w14:numSpacing w14:val="default"/>
        <w14:stylisticSets/>
        <w14:cntxtAlts w14:val="0"/>
      </w:rPr>
    </w:lvl>
    <w:lvl w:ilvl="1">
      <w:start w:val="1"/>
      <w:numFmt w:val="decimal"/>
      <w:lvlRestart w:val="0"/>
      <w:pStyle w:val="2-0"/>
      <w:lvlText w:val="%1.%2"/>
      <w:lvlJc w:val="left"/>
      <w:pPr>
        <w:tabs>
          <w:tab w:val="num" w:pos="1304"/>
        </w:tabs>
        <w:ind w:left="1304" w:hanging="453"/>
      </w:pPr>
      <w:rPr>
        <w:rFonts w:ascii="Times New Roman" w:hAnsi="Times New Roman" w:hint="default"/>
        <w:b w:val="0"/>
        <w:i w:val="0"/>
        <w:caps w:val="0"/>
        <w:strike w:val="0"/>
        <w:dstrike w:val="0"/>
        <w:vanish w:val="0"/>
        <w:color w:val="auto"/>
        <w:spacing w:val="0"/>
        <w:w w:val="100"/>
        <w:kern w:val="0"/>
        <w:position w:val="0"/>
        <w:sz w:val="24"/>
        <w:u w:val="none"/>
        <w:vertAlign w:val="baseline"/>
        <w14:ligatures w14:val="none"/>
        <w14:numForm w14:val="default"/>
        <w14:numSpacing w14:val="default"/>
        <w14:stylisticSets/>
        <w14:cntxtAlts w14:val="0"/>
      </w:rPr>
    </w:lvl>
    <w:lvl w:ilvl="2">
      <w:start w:val="1"/>
      <w:numFmt w:val="decimal"/>
      <w:lvlRestart w:val="0"/>
      <w:lvlText w:val="%1.%2.%3"/>
      <w:lvlJc w:val="left"/>
      <w:pPr>
        <w:tabs>
          <w:tab w:val="num" w:pos="0"/>
        </w:tabs>
        <w:ind w:left="0" w:firstLine="0"/>
      </w:pPr>
      <w:rPr>
        <w:rFonts w:ascii="Times New Roman" w:hAnsi="Times New Roman" w:hint="default"/>
        <w:b w:val="0"/>
        <w:i w:val="0"/>
        <w:caps w:val="0"/>
        <w:strike w:val="0"/>
        <w:dstrike w:val="0"/>
        <w:vanish w:val="0"/>
        <w:color w:val="auto"/>
        <w:spacing w:val="0"/>
        <w:w w:val="100"/>
        <w:kern w:val="0"/>
        <w:position w:val="0"/>
        <w:sz w:val="24"/>
        <w:u w:val="none"/>
        <w:vertAlign w:val="baseline"/>
        <w14:ligatures w14:val="none"/>
        <w14:numForm w14:val="default"/>
        <w14:numSpacing w14:val="default"/>
        <w14:stylisticSets/>
        <w14:cntxtAlts w14:val="0"/>
      </w:rPr>
    </w:lvl>
    <w:lvl w:ilvl="3">
      <w:start w:val="1"/>
      <w:numFmt w:val="decimal"/>
      <w:lvlRestart w:val="0"/>
      <w:lvlText w:val="%1.%2.%3.%4"/>
      <w:lvlJc w:val="left"/>
      <w:pPr>
        <w:tabs>
          <w:tab w:val="num" w:pos="0"/>
        </w:tabs>
        <w:ind w:left="0" w:firstLine="0"/>
      </w:pPr>
      <w:rPr>
        <w:rFonts w:ascii="Times New Roman" w:hAnsi="Times New Roman" w:hint="default"/>
        <w:b w:val="0"/>
        <w:i w:val="0"/>
        <w:caps w:val="0"/>
        <w:strike w:val="0"/>
        <w:dstrike w:val="0"/>
        <w:vanish w:val="0"/>
        <w:color w:val="auto"/>
        <w:spacing w:val="0"/>
        <w:w w:val="100"/>
        <w:kern w:val="0"/>
        <w:position w:val="0"/>
        <w:sz w:val="24"/>
        <w:u w:val="none"/>
        <w:vertAlign w:val="baseline"/>
        <w14:ligatures w14:val="none"/>
        <w14:numForm w14:val="default"/>
        <w14:numSpacing w14:val="default"/>
        <w14:stylisticSets/>
        <w14:cntxtAlts w14:val="0"/>
      </w:rPr>
    </w:lvl>
    <w:lvl w:ilvl="4">
      <w:start w:val="1"/>
      <w:numFmt w:val="decimal"/>
      <w:lvlRestart w:val="0"/>
      <w:lvlText w:val="%1.%2.%3.%4.%5"/>
      <w:lvlJc w:val="left"/>
      <w:pPr>
        <w:tabs>
          <w:tab w:val="num" w:pos="0"/>
        </w:tabs>
        <w:ind w:left="0" w:firstLine="0"/>
      </w:pPr>
      <w:rPr>
        <w:rFonts w:ascii="Times New Roman" w:hAnsi="Times New Roman" w:hint="default"/>
        <w:b w:val="0"/>
        <w:i w:val="0"/>
        <w:caps w:val="0"/>
        <w:strike w:val="0"/>
        <w:dstrike w:val="0"/>
        <w:vanish w:val="0"/>
        <w:color w:val="auto"/>
        <w:spacing w:val="0"/>
        <w:w w:val="100"/>
        <w:kern w:val="0"/>
        <w:position w:val="0"/>
        <w:sz w:val="24"/>
        <w:u w:val="none"/>
        <w:vertAlign w:val="baseline"/>
        <w14:ligatures w14:val="none"/>
        <w14:numForm w14:val="default"/>
        <w14:numSpacing w14:val="default"/>
        <w14:stylisticSets/>
        <w14:cntxtAlts w14:val="0"/>
      </w:rPr>
    </w:lvl>
    <w:lvl w:ilvl="5">
      <w:start w:val="1"/>
      <w:numFmt w:val="decimal"/>
      <w:lvlRestart w:val="0"/>
      <w:lvlText w:val="%1.%2.%3.%4.%5.%6"/>
      <w:lvlJc w:val="left"/>
      <w:pPr>
        <w:tabs>
          <w:tab w:val="num" w:pos="0"/>
        </w:tabs>
        <w:ind w:left="0" w:firstLine="0"/>
      </w:pPr>
      <w:rPr>
        <w:rFonts w:ascii="Times New Roman" w:hAnsi="Times New Roman" w:hint="default"/>
        <w:b w:val="0"/>
        <w:i w:val="0"/>
        <w:caps w:val="0"/>
        <w:strike w:val="0"/>
        <w:dstrike w:val="0"/>
        <w:vanish w:val="0"/>
        <w:color w:val="auto"/>
        <w:spacing w:val="0"/>
        <w:w w:val="100"/>
        <w:kern w:val="0"/>
        <w:position w:val="0"/>
        <w:sz w:val="24"/>
        <w:u w:val="none"/>
        <w:vertAlign w:val="baseline"/>
        <w14:ligatures w14:val="none"/>
        <w14:numForm w14:val="default"/>
        <w14:numSpacing w14:val="default"/>
        <w14:stylisticSets/>
        <w14:cntxtAlts w14:val="0"/>
      </w:rPr>
    </w:lvl>
    <w:lvl w:ilvl="6">
      <w:start w:val="1"/>
      <w:numFmt w:val="decimal"/>
      <w:lvlRestart w:val="0"/>
      <w:lvlText w:val="%1.%2.%3.%4.%5.%6.%7"/>
      <w:lvlJc w:val="left"/>
      <w:pPr>
        <w:tabs>
          <w:tab w:val="num" w:pos="0"/>
        </w:tabs>
        <w:ind w:left="0" w:firstLine="0"/>
      </w:pPr>
      <w:rPr>
        <w:rFonts w:ascii="Times New Roman" w:hAnsi="Times New Roman" w:hint="default"/>
        <w:b w:val="0"/>
        <w:i w:val="0"/>
        <w:caps w:val="0"/>
        <w:strike w:val="0"/>
        <w:dstrike w:val="0"/>
        <w:vanish w:val="0"/>
        <w:color w:val="auto"/>
        <w:spacing w:val="0"/>
        <w:w w:val="100"/>
        <w:kern w:val="0"/>
        <w:position w:val="0"/>
        <w:sz w:val="24"/>
        <w:u w:val="none"/>
        <w:vertAlign w:val="baseline"/>
        <w14:ligatures w14:val="none"/>
        <w14:numForm w14:val="default"/>
        <w14:numSpacing w14:val="default"/>
        <w14:stylisticSets/>
        <w14:cntxtAlts w14:val="0"/>
      </w:rPr>
    </w:lvl>
    <w:lvl w:ilvl="7">
      <w:start w:val="1"/>
      <w:numFmt w:val="decimal"/>
      <w:lvlRestart w:val="0"/>
      <w:lvlText w:val="%1.%2.%3.%4.%5.%6.%7.%8"/>
      <w:lvlJc w:val="left"/>
      <w:pPr>
        <w:tabs>
          <w:tab w:val="num" w:pos="0"/>
        </w:tabs>
        <w:ind w:left="0" w:firstLine="0"/>
      </w:pPr>
      <w:rPr>
        <w:rFonts w:ascii="Times New Roman" w:hAnsi="Times New Roman" w:hint="default"/>
        <w:b w:val="0"/>
        <w:i w:val="0"/>
        <w:caps w:val="0"/>
        <w:strike w:val="0"/>
        <w:dstrike w:val="0"/>
        <w:vanish w:val="0"/>
        <w:color w:val="auto"/>
        <w:spacing w:val="0"/>
        <w:w w:val="100"/>
        <w:kern w:val="0"/>
        <w:position w:val="0"/>
        <w:sz w:val="24"/>
        <w:u w:val="none"/>
        <w:vertAlign w:val="baseline"/>
        <w14:ligatures w14:val="none"/>
        <w14:numForm w14:val="default"/>
        <w14:numSpacing w14:val="default"/>
        <w14:stylisticSets/>
        <w14:cntxtAlts w14:val="0"/>
      </w:rPr>
    </w:lvl>
    <w:lvl w:ilvl="8">
      <w:start w:val="1"/>
      <w:numFmt w:val="decimal"/>
      <w:lvlRestart w:val="0"/>
      <w:lvlText w:val="%1.%2.%3.%4.%5.%6.%7.%8.%9"/>
      <w:lvlJc w:val="left"/>
      <w:pPr>
        <w:tabs>
          <w:tab w:val="num" w:pos="0"/>
        </w:tabs>
        <w:ind w:left="0" w:firstLine="0"/>
      </w:pPr>
      <w:rPr>
        <w:rFonts w:ascii="Times New Roman" w:hAnsi="Times New Roman" w:hint="default"/>
        <w:b w:val="0"/>
        <w:i w:val="0"/>
        <w:caps w:val="0"/>
        <w:strike w:val="0"/>
        <w:dstrike w:val="0"/>
        <w:vanish w:val="0"/>
        <w:color w:val="auto"/>
        <w:spacing w:val="0"/>
        <w:w w:val="100"/>
        <w:kern w:val="0"/>
        <w:position w:val="0"/>
        <w:sz w:val="24"/>
        <w:u w:val="none"/>
        <w:vertAlign w:val="baseline"/>
        <w14:ligatures w14:val="none"/>
        <w14:numForm w14:val="default"/>
        <w14:numSpacing w14:val="default"/>
        <w14:stylisticSets/>
        <w14:cntxtAlts w14:val="0"/>
      </w:rPr>
    </w:lvl>
  </w:abstractNum>
  <w:abstractNum w:abstractNumId="19">
    <w:nsid w:val="17CB0EF7"/>
    <w:multiLevelType w:val="singleLevel"/>
    <w:tmpl w:val="036EF640"/>
    <w:lvl w:ilvl="0">
      <w:start w:val="1"/>
      <w:numFmt w:val="decimal"/>
      <w:pStyle w:val="ListNum"/>
      <w:lvlText w:val="%1."/>
      <w:lvlJc w:val="left"/>
      <w:pPr>
        <w:tabs>
          <w:tab w:val="num" w:pos="360"/>
        </w:tabs>
        <w:ind w:left="284" w:hanging="284"/>
      </w:pPr>
    </w:lvl>
  </w:abstractNum>
  <w:abstractNum w:abstractNumId="20">
    <w:nsid w:val="18C1678F"/>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nsid w:val="19F46619"/>
    <w:multiLevelType w:val="multilevel"/>
    <w:tmpl w:val="9FC4C790"/>
    <w:styleLink w:val="a3"/>
    <w:lvl w:ilvl="0">
      <w:start w:val="1"/>
      <w:numFmt w:val="bullet"/>
      <w:lvlText w:val="–"/>
      <w:lvlJc w:val="left"/>
      <w:pPr>
        <w:tabs>
          <w:tab w:val="num" w:pos="794"/>
        </w:tabs>
        <w:ind w:left="1247" w:hanging="527"/>
      </w:pPr>
      <w:rPr>
        <w:rFonts w:hint="default"/>
        <w:kern w:val="1"/>
        <w:sz w:val="22"/>
      </w:rPr>
    </w:lvl>
    <w:lvl w:ilvl="1">
      <w:start w:val="1"/>
      <w:numFmt w:val="bullet"/>
      <w:lvlText w:val="–"/>
      <w:lvlJc w:val="left"/>
      <w:pPr>
        <w:tabs>
          <w:tab w:val="num" w:pos="1814"/>
        </w:tabs>
        <w:ind w:left="2398" w:hanging="810"/>
      </w:pPr>
      <w:rPr>
        <w:rFonts w:ascii="Courier New" w:hAnsi="Courier New" w:hint="default"/>
      </w:rPr>
    </w:lvl>
    <w:lvl w:ilvl="2">
      <w:start w:val="1"/>
      <w:numFmt w:val="bullet"/>
      <w:lvlText w:val=""/>
      <w:lvlJc w:val="left"/>
      <w:pPr>
        <w:tabs>
          <w:tab w:val="num" w:pos="4255"/>
        </w:tabs>
        <w:ind w:left="4255" w:hanging="360"/>
      </w:pPr>
      <w:rPr>
        <w:rFonts w:ascii="Wingdings" w:hAnsi="Wingdings" w:hint="default"/>
      </w:rPr>
    </w:lvl>
    <w:lvl w:ilvl="3">
      <w:start w:val="1"/>
      <w:numFmt w:val="bullet"/>
      <w:lvlText w:val=""/>
      <w:lvlJc w:val="left"/>
      <w:pPr>
        <w:tabs>
          <w:tab w:val="num" w:pos="4975"/>
        </w:tabs>
        <w:ind w:left="4975" w:hanging="360"/>
      </w:pPr>
      <w:rPr>
        <w:rFonts w:ascii="Symbol" w:hAnsi="Symbol" w:hint="default"/>
      </w:rPr>
    </w:lvl>
    <w:lvl w:ilvl="4">
      <w:start w:val="1"/>
      <w:numFmt w:val="bullet"/>
      <w:lvlText w:val="o"/>
      <w:lvlJc w:val="left"/>
      <w:pPr>
        <w:tabs>
          <w:tab w:val="num" w:pos="5695"/>
        </w:tabs>
        <w:ind w:left="5695" w:hanging="360"/>
      </w:pPr>
      <w:rPr>
        <w:rFonts w:ascii="Courier New" w:hAnsi="Courier New" w:cs="Courier New" w:hint="default"/>
      </w:rPr>
    </w:lvl>
    <w:lvl w:ilvl="5">
      <w:start w:val="1"/>
      <w:numFmt w:val="bullet"/>
      <w:lvlText w:val=""/>
      <w:lvlJc w:val="left"/>
      <w:pPr>
        <w:tabs>
          <w:tab w:val="num" w:pos="6415"/>
        </w:tabs>
        <w:ind w:left="6415" w:hanging="360"/>
      </w:pPr>
      <w:rPr>
        <w:rFonts w:ascii="Wingdings" w:hAnsi="Wingdings" w:hint="default"/>
      </w:rPr>
    </w:lvl>
    <w:lvl w:ilvl="6">
      <w:start w:val="1"/>
      <w:numFmt w:val="bullet"/>
      <w:lvlText w:val=""/>
      <w:lvlJc w:val="left"/>
      <w:pPr>
        <w:tabs>
          <w:tab w:val="num" w:pos="7135"/>
        </w:tabs>
        <w:ind w:left="7135" w:hanging="360"/>
      </w:pPr>
      <w:rPr>
        <w:rFonts w:ascii="Symbol" w:hAnsi="Symbol" w:hint="default"/>
      </w:rPr>
    </w:lvl>
    <w:lvl w:ilvl="7">
      <w:start w:val="1"/>
      <w:numFmt w:val="bullet"/>
      <w:lvlText w:val="o"/>
      <w:lvlJc w:val="left"/>
      <w:pPr>
        <w:tabs>
          <w:tab w:val="num" w:pos="7855"/>
        </w:tabs>
        <w:ind w:left="7855" w:hanging="360"/>
      </w:pPr>
      <w:rPr>
        <w:rFonts w:ascii="Courier New" w:hAnsi="Courier New" w:cs="Courier New" w:hint="default"/>
      </w:rPr>
    </w:lvl>
    <w:lvl w:ilvl="8">
      <w:start w:val="1"/>
      <w:numFmt w:val="bullet"/>
      <w:lvlText w:val=""/>
      <w:lvlJc w:val="left"/>
      <w:pPr>
        <w:tabs>
          <w:tab w:val="num" w:pos="8575"/>
        </w:tabs>
        <w:ind w:left="8575" w:hanging="360"/>
      </w:pPr>
      <w:rPr>
        <w:rFonts w:ascii="Wingdings" w:hAnsi="Wingdings" w:hint="default"/>
      </w:rPr>
    </w:lvl>
  </w:abstractNum>
  <w:abstractNum w:abstractNumId="22">
    <w:nsid w:val="1A085A99"/>
    <w:multiLevelType w:val="hybridMultilevel"/>
    <w:tmpl w:val="5F16363E"/>
    <w:lvl w:ilvl="0" w:tplc="D7626572">
      <w:start w:val="1"/>
      <w:numFmt w:val="russianUpper"/>
      <w:pStyle w:val="a4"/>
      <w:lvlText w:val="Приложение %1"/>
      <w:lvlJc w:val="left"/>
      <w:pPr>
        <w:tabs>
          <w:tab w:val="num" w:pos="1429"/>
        </w:tabs>
        <w:ind w:left="1429" w:hanging="720"/>
      </w:pPr>
      <w:rPr>
        <w:rFonts w:hint="default"/>
        <w:caps w:val="0"/>
        <w:strike w:val="0"/>
        <w:dstrike w:val="0"/>
        <w:vanish w:val="0"/>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1E862A1E"/>
    <w:multiLevelType w:val="hybridMultilevel"/>
    <w:tmpl w:val="D1CC21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20F2254D"/>
    <w:multiLevelType w:val="hybridMultilevel"/>
    <w:tmpl w:val="81E47884"/>
    <w:lvl w:ilvl="0" w:tplc="4224AB90">
      <w:start w:val="1"/>
      <w:numFmt w:val="bullet"/>
      <w:lvlText w:val=""/>
      <w:lvlJc w:val="left"/>
      <w:pPr>
        <w:tabs>
          <w:tab w:val="num" w:pos="1440"/>
        </w:tabs>
        <w:ind w:left="1440" w:hanging="360"/>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5">
    <w:nsid w:val="250603EE"/>
    <w:multiLevelType w:val="multilevel"/>
    <w:tmpl w:val="188AB6A8"/>
    <w:styleLink w:val="31"/>
    <w:lvl w:ilvl="0">
      <w:start w:val="4"/>
      <w:numFmt w:val="decimal"/>
      <w:lvlText w:val="%1."/>
      <w:lvlJc w:val="left"/>
      <w:pPr>
        <w:tabs>
          <w:tab w:val="num" w:pos="360"/>
        </w:tabs>
        <w:ind w:left="360" w:hanging="360"/>
      </w:pPr>
      <w:rPr>
        <w:rFonts w:ascii="Times New Roman" w:hAnsi="Times New Roman" w:hint="default"/>
        <w:sz w:val="24"/>
      </w:rPr>
    </w:lvl>
    <w:lvl w:ilvl="1">
      <w:start w:val="1"/>
      <w:numFmt w:val="decimal"/>
      <w:lvlText w:val="%1.%2."/>
      <w:lvlJc w:val="left"/>
      <w:pPr>
        <w:tabs>
          <w:tab w:val="num" w:pos="792"/>
        </w:tabs>
        <w:ind w:left="792" w:hanging="432"/>
      </w:pPr>
      <w:rPr>
        <w:rFonts w:ascii="Times New Roman" w:hAnsi="Times New Roman"/>
        <w:smallCaps/>
        <w:dstrike w:val="0"/>
        <w:sz w:val="24"/>
        <w:szCs w:val="24"/>
        <w:vertAlign w:val="baseline"/>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6">
    <w:nsid w:val="25D3452F"/>
    <w:multiLevelType w:val="multilevel"/>
    <w:tmpl w:val="873220A8"/>
    <w:lvl w:ilvl="0">
      <w:start w:val="1"/>
      <w:numFmt w:val="decimal"/>
      <w:pStyle w:val="a5"/>
      <w:lvlText w:val="3.2.%1"/>
      <w:lvlJc w:val="left"/>
      <w:pPr>
        <w:tabs>
          <w:tab w:val="num" w:pos="567"/>
        </w:tabs>
        <w:ind w:left="454" w:hanging="454"/>
      </w:pPr>
      <w:rPr>
        <w:rFonts w:hint="default"/>
      </w:rPr>
    </w:lvl>
    <w:lvl w:ilvl="1">
      <w:start w:val="3"/>
      <w:numFmt w:val="none"/>
      <w:lvlRestart w:val="0"/>
      <w:lvlText w:val="5.7.%22"/>
      <w:lvlJc w:val="left"/>
      <w:pPr>
        <w:tabs>
          <w:tab w:val="num" w:pos="1080"/>
        </w:tabs>
        <w:ind w:left="792" w:hanging="432"/>
      </w:pPr>
      <w:rPr>
        <w:rFonts w:hint="default"/>
      </w:rPr>
    </w:lvl>
    <w:lvl w:ilvl="2">
      <w:start w:val="3"/>
      <w:numFmt w:val="decimal"/>
      <w:lvlText w:val="5.7.%3%1"/>
      <w:lvlJc w:val="left"/>
      <w:pPr>
        <w:tabs>
          <w:tab w:val="num" w:pos="1440"/>
        </w:tabs>
        <w:ind w:left="1224" w:hanging="504"/>
      </w:pPr>
      <w:rPr>
        <w:rFonts w:hint="default"/>
      </w:rPr>
    </w:lvl>
    <w:lvl w:ilvl="3">
      <w:start w:val="1"/>
      <w:numFmt w:val="none"/>
      <w:lvlText w:val="5.7.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7">
    <w:nsid w:val="286B577A"/>
    <w:multiLevelType w:val="hybridMultilevel"/>
    <w:tmpl w:val="45565AD4"/>
    <w:lvl w:ilvl="0" w:tplc="82F468B0">
      <w:start w:val="1"/>
      <w:numFmt w:val="decimal"/>
      <w:pStyle w:val="10"/>
      <w:lvlText w:val="%1."/>
      <w:lvlJc w:val="left"/>
      <w:pPr>
        <w:tabs>
          <w:tab w:val="num" w:pos="0"/>
        </w:tabs>
        <w:ind w:left="0" w:firstLine="567"/>
      </w:pPr>
      <w:rPr>
        <w:rFonts w:hint="default"/>
      </w:rPr>
    </w:lvl>
    <w:lvl w:ilvl="1" w:tplc="9DCAC2B2" w:tentative="1">
      <w:start w:val="1"/>
      <w:numFmt w:val="lowerLetter"/>
      <w:lvlText w:val="%2."/>
      <w:lvlJc w:val="left"/>
      <w:pPr>
        <w:tabs>
          <w:tab w:val="num" w:pos="1440"/>
        </w:tabs>
        <w:ind w:left="1440" w:hanging="360"/>
      </w:pPr>
    </w:lvl>
    <w:lvl w:ilvl="2" w:tplc="E0720F3E" w:tentative="1">
      <w:start w:val="1"/>
      <w:numFmt w:val="lowerRoman"/>
      <w:lvlText w:val="%3."/>
      <w:lvlJc w:val="right"/>
      <w:pPr>
        <w:tabs>
          <w:tab w:val="num" w:pos="2160"/>
        </w:tabs>
        <w:ind w:left="2160" w:hanging="180"/>
      </w:pPr>
    </w:lvl>
    <w:lvl w:ilvl="3" w:tplc="FAC87D2E" w:tentative="1">
      <w:start w:val="1"/>
      <w:numFmt w:val="decimal"/>
      <w:lvlText w:val="%4."/>
      <w:lvlJc w:val="left"/>
      <w:pPr>
        <w:tabs>
          <w:tab w:val="num" w:pos="2880"/>
        </w:tabs>
        <w:ind w:left="2880" w:hanging="360"/>
      </w:pPr>
    </w:lvl>
    <w:lvl w:ilvl="4" w:tplc="C15801DE" w:tentative="1">
      <w:start w:val="1"/>
      <w:numFmt w:val="lowerLetter"/>
      <w:lvlText w:val="%5."/>
      <w:lvlJc w:val="left"/>
      <w:pPr>
        <w:tabs>
          <w:tab w:val="num" w:pos="3600"/>
        </w:tabs>
        <w:ind w:left="3600" w:hanging="360"/>
      </w:pPr>
    </w:lvl>
    <w:lvl w:ilvl="5" w:tplc="F066114E" w:tentative="1">
      <w:start w:val="1"/>
      <w:numFmt w:val="lowerRoman"/>
      <w:lvlText w:val="%6."/>
      <w:lvlJc w:val="right"/>
      <w:pPr>
        <w:tabs>
          <w:tab w:val="num" w:pos="4320"/>
        </w:tabs>
        <w:ind w:left="4320" w:hanging="180"/>
      </w:pPr>
    </w:lvl>
    <w:lvl w:ilvl="6" w:tplc="1E2849A0" w:tentative="1">
      <w:start w:val="1"/>
      <w:numFmt w:val="decimal"/>
      <w:lvlText w:val="%7."/>
      <w:lvlJc w:val="left"/>
      <w:pPr>
        <w:tabs>
          <w:tab w:val="num" w:pos="5040"/>
        </w:tabs>
        <w:ind w:left="5040" w:hanging="360"/>
      </w:pPr>
    </w:lvl>
    <w:lvl w:ilvl="7" w:tplc="145C8F28" w:tentative="1">
      <w:start w:val="1"/>
      <w:numFmt w:val="lowerLetter"/>
      <w:lvlText w:val="%8."/>
      <w:lvlJc w:val="left"/>
      <w:pPr>
        <w:tabs>
          <w:tab w:val="num" w:pos="5760"/>
        </w:tabs>
        <w:ind w:left="5760" w:hanging="360"/>
      </w:pPr>
    </w:lvl>
    <w:lvl w:ilvl="8" w:tplc="71C62572" w:tentative="1">
      <w:start w:val="1"/>
      <w:numFmt w:val="lowerRoman"/>
      <w:lvlText w:val="%9."/>
      <w:lvlJc w:val="right"/>
      <w:pPr>
        <w:tabs>
          <w:tab w:val="num" w:pos="6480"/>
        </w:tabs>
        <w:ind w:left="6480" w:hanging="180"/>
      </w:pPr>
    </w:lvl>
  </w:abstractNum>
  <w:abstractNum w:abstractNumId="28">
    <w:nsid w:val="2A175E84"/>
    <w:multiLevelType w:val="hybridMultilevel"/>
    <w:tmpl w:val="94C247C6"/>
    <w:lvl w:ilvl="0" w:tplc="AD087CC6">
      <w:start w:val="1"/>
      <w:numFmt w:val="bullet"/>
      <w:lvlText w:val=""/>
      <w:lvlJc w:val="left"/>
      <w:pPr>
        <w:ind w:left="106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2A356CDD"/>
    <w:multiLevelType w:val="hybridMultilevel"/>
    <w:tmpl w:val="79E0FF8C"/>
    <w:lvl w:ilvl="0" w:tplc="F37C5E02">
      <w:start w:val="1"/>
      <w:numFmt w:val="decimal"/>
      <w:pStyle w:val="a6"/>
      <w:lvlText w:val="%1."/>
      <w:lvlJc w:val="left"/>
      <w:pPr>
        <w:ind w:left="927" w:hanging="360"/>
      </w:pPr>
      <w:rPr>
        <w:rFonts w:hint="default"/>
      </w:rPr>
    </w:lvl>
    <w:lvl w:ilvl="1" w:tplc="F858EA38" w:tentative="1">
      <w:start w:val="1"/>
      <w:numFmt w:val="lowerLetter"/>
      <w:pStyle w:val="11"/>
      <w:lvlText w:val="%2."/>
      <w:lvlJc w:val="left"/>
      <w:pPr>
        <w:ind w:left="1647" w:hanging="360"/>
      </w:pPr>
    </w:lvl>
    <w:lvl w:ilvl="2" w:tplc="0F7E9A00" w:tentative="1">
      <w:start w:val="1"/>
      <w:numFmt w:val="lowerRoman"/>
      <w:lvlText w:val="%3."/>
      <w:lvlJc w:val="right"/>
      <w:pPr>
        <w:ind w:left="2367" w:hanging="180"/>
      </w:pPr>
    </w:lvl>
    <w:lvl w:ilvl="3" w:tplc="89343182" w:tentative="1">
      <w:start w:val="1"/>
      <w:numFmt w:val="decimal"/>
      <w:lvlText w:val="%4."/>
      <w:lvlJc w:val="left"/>
      <w:pPr>
        <w:ind w:left="3087" w:hanging="360"/>
      </w:pPr>
    </w:lvl>
    <w:lvl w:ilvl="4" w:tplc="C52A686A" w:tentative="1">
      <w:start w:val="1"/>
      <w:numFmt w:val="lowerLetter"/>
      <w:lvlText w:val="%5."/>
      <w:lvlJc w:val="left"/>
      <w:pPr>
        <w:ind w:left="3807" w:hanging="360"/>
      </w:pPr>
    </w:lvl>
    <w:lvl w:ilvl="5" w:tplc="29AC3856" w:tentative="1">
      <w:start w:val="1"/>
      <w:numFmt w:val="lowerRoman"/>
      <w:lvlText w:val="%6."/>
      <w:lvlJc w:val="right"/>
      <w:pPr>
        <w:ind w:left="4527" w:hanging="180"/>
      </w:pPr>
    </w:lvl>
    <w:lvl w:ilvl="6" w:tplc="AD08BA4C" w:tentative="1">
      <w:start w:val="1"/>
      <w:numFmt w:val="decimal"/>
      <w:lvlText w:val="%7."/>
      <w:lvlJc w:val="left"/>
      <w:pPr>
        <w:ind w:left="5247" w:hanging="360"/>
      </w:pPr>
    </w:lvl>
    <w:lvl w:ilvl="7" w:tplc="AC6899CC" w:tentative="1">
      <w:start w:val="1"/>
      <w:numFmt w:val="lowerLetter"/>
      <w:lvlText w:val="%8."/>
      <w:lvlJc w:val="left"/>
      <w:pPr>
        <w:ind w:left="5967" w:hanging="360"/>
      </w:pPr>
    </w:lvl>
    <w:lvl w:ilvl="8" w:tplc="D5FA612C" w:tentative="1">
      <w:start w:val="1"/>
      <w:numFmt w:val="lowerRoman"/>
      <w:lvlText w:val="%9."/>
      <w:lvlJc w:val="right"/>
      <w:pPr>
        <w:ind w:left="6687" w:hanging="180"/>
      </w:pPr>
    </w:lvl>
  </w:abstractNum>
  <w:abstractNum w:abstractNumId="30">
    <w:nsid w:val="2DBF235E"/>
    <w:multiLevelType w:val="singleLevel"/>
    <w:tmpl w:val="B27EFDFC"/>
    <w:lvl w:ilvl="0">
      <w:start w:val="1"/>
      <w:numFmt w:val="bullet"/>
      <w:pStyle w:val="a7"/>
      <w:lvlText w:val=""/>
      <w:lvlJc w:val="left"/>
      <w:pPr>
        <w:tabs>
          <w:tab w:val="num" w:pos="360"/>
        </w:tabs>
        <w:ind w:left="360" w:hanging="360"/>
      </w:pPr>
      <w:rPr>
        <w:rFonts w:ascii="Symbol" w:hAnsi="Symbol" w:hint="default"/>
      </w:rPr>
    </w:lvl>
  </w:abstractNum>
  <w:abstractNum w:abstractNumId="31">
    <w:nsid w:val="2DF8351E"/>
    <w:multiLevelType w:val="hybridMultilevel"/>
    <w:tmpl w:val="105E2832"/>
    <w:lvl w:ilvl="0" w:tplc="7A8A8B62">
      <w:start w:val="1"/>
      <w:numFmt w:val="decimal"/>
      <w:pStyle w:val="32"/>
      <w:lvlText w:val="2.1.%1"/>
      <w:lvlJc w:val="left"/>
      <w:pPr>
        <w:ind w:left="720" w:hanging="360"/>
      </w:pPr>
      <w:rPr>
        <w:rFonts w:ascii="Arial" w:hAnsi="Arial" w:cs="Arial" w:hint="default"/>
        <w:b/>
        <w:i w:val="0"/>
        <w:caps w:val="0"/>
        <w:strike w:val="0"/>
        <w:dstrike w:val="0"/>
        <w:vanish w:val="0"/>
        <w:color w:val="000000"/>
        <w:sz w:val="24"/>
        <w:vertAlign w:val="baseline"/>
      </w:rPr>
    </w:lvl>
    <w:lvl w:ilvl="1" w:tplc="8ED62432" w:tentative="1">
      <w:start w:val="1"/>
      <w:numFmt w:val="lowerLetter"/>
      <w:lvlText w:val="%2."/>
      <w:lvlJc w:val="left"/>
      <w:pPr>
        <w:ind w:left="1440" w:hanging="360"/>
      </w:pPr>
    </w:lvl>
    <w:lvl w:ilvl="2" w:tplc="00D8B182" w:tentative="1">
      <w:start w:val="1"/>
      <w:numFmt w:val="lowerRoman"/>
      <w:lvlText w:val="%3."/>
      <w:lvlJc w:val="right"/>
      <w:pPr>
        <w:ind w:left="2160" w:hanging="180"/>
      </w:pPr>
    </w:lvl>
    <w:lvl w:ilvl="3" w:tplc="4F2A876A" w:tentative="1">
      <w:start w:val="1"/>
      <w:numFmt w:val="decimal"/>
      <w:lvlText w:val="%4."/>
      <w:lvlJc w:val="left"/>
      <w:pPr>
        <w:ind w:left="2880" w:hanging="360"/>
      </w:pPr>
    </w:lvl>
    <w:lvl w:ilvl="4" w:tplc="9036F324" w:tentative="1">
      <w:start w:val="1"/>
      <w:numFmt w:val="lowerLetter"/>
      <w:lvlText w:val="%5."/>
      <w:lvlJc w:val="left"/>
      <w:pPr>
        <w:ind w:left="3600" w:hanging="360"/>
      </w:pPr>
    </w:lvl>
    <w:lvl w:ilvl="5" w:tplc="427AD1B2" w:tentative="1">
      <w:start w:val="1"/>
      <w:numFmt w:val="lowerRoman"/>
      <w:lvlText w:val="%6."/>
      <w:lvlJc w:val="right"/>
      <w:pPr>
        <w:ind w:left="4320" w:hanging="180"/>
      </w:pPr>
    </w:lvl>
    <w:lvl w:ilvl="6" w:tplc="38324ACC" w:tentative="1">
      <w:start w:val="1"/>
      <w:numFmt w:val="decimal"/>
      <w:lvlText w:val="%7."/>
      <w:lvlJc w:val="left"/>
      <w:pPr>
        <w:ind w:left="5040" w:hanging="360"/>
      </w:pPr>
    </w:lvl>
    <w:lvl w:ilvl="7" w:tplc="F3384950" w:tentative="1">
      <w:start w:val="1"/>
      <w:numFmt w:val="lowerLetter"/>
      <w:lvlText w:val="%8."/>
      <w:lvlJc w:val="left"/>
      <w:pPr>
        <w:ind w:left="5760" w:hanging="360"/>
      </w:pPr>
    </w:lvl>
    <w:lvl w:ilvl="8" w:tplc="EFC861FA" w:tentative="1">
      <w:start w:val="1"/>
      <w:numFmt w:val="lowerRoman"/>
      <w:lvlText w:val="%9."/>
      <w:lvlJc w:val="right"/>
      <w:pPr>
        <w:ind w:left="6480" w:hanging="180"/>
      </w:pPr>
    </w:lvl>
  </w:abstractNum>
  <w:abstractNum w:abstractNumId="32">
    <w:nsid w:val="39B5232A"/>
    <w:multiLevelType w:val="hybridMultilevel"/>
    <w:tmpl w:val="65AAC15E"/>
    <w:lvl w:ilvl="0" w:tplc="36CA2F40">
      <w:start w:val="1"/>
      <w:numFmt w:val="decimal"/>
      <w:pStyle w:val="a8"/>
      <w:lvlText w:val="%1."/>
      <w:lvlJc w:val="left"/>
      <w:pPr>
        <w:tabs>
          <w:tab w:val="num" w:pos="0"/>
        </w:tabs>
        <w:ind w:left="0" w:firstLine="567"/>
      </w:pPr>
      <w:rPr>
        <w:rFonts w:hint="default"/>
      </w:rPr>
    </w:lvl>
    <w:lvl w:ilvl="1" w:tplc="2BCEDD8E" w:tentative="1">
      <w:start w:val="1"/>
      <w:numFmt w:val="lowerLetter"/>
      <w:lvlText w:val="%2."/>
      <w:lvlJc w:val="left"/>
      <w:pPr>
        <w:tabs>
          <w:tab w:val="num" w:pos="1440"/>
        </w:tabs>
        <w:ind w:left="1440" w:hanging="360"/>
      </w:pPr>
    </w:lvl>
    <w:lvl w:ilvl="2" w:tplc="0AE09F50" w:tentative="1">
      <w:start w:val="1"/>
      <w:numFmt w:val="lowerRoman"/>
      <w:lvlText w:val="%3."/>
      <w:lvlJc w:val="right"/>
      <w:pPr>
        <w:tabs>
          <w:tab w:val="num" w:pos="2160"/>
        </w:tabs>
        <w:ind w:left="2160" w:hanging="180"/>
      </w:pPr>
    </w:lvl>
    <w:lvl w:ilvl="3" w:tplc="6C52EB88" w:tentative="1">
      <w:start w:val="1"/>
      <w:numFmt w:val="decimal"/>
      <w:lvlText w:val="%4."/>
      <w:lvlJc w:val="left"/>
      <w:pPr>
        <w:tabs>
          <w:tab w:val="num" w:pos="2880"/>
        </w:tabs>
        <w:ind w:left="2880" w:hanging="360"/>
      </w:pPr>
    </w:lvl>
    <w:lvl w:ilvl="4" w:tplc="79EA7882" w:tentative="1">
      <w:start w:val="1"/>
      <w:numFmt w:val="lowerLetter"/>
      <w:lvlText w:val="%5."/>
      <w:lvlJc w:val="left"/>
      <w:pPr>
        <w:tabs>
          <w:tab w:val="num" w:pos="3600"/>
        </w:tabs>
        <w:ind w:left="3600" w:hanging="360"/>
      </w:pPr>
    </w:lvl>
    <w:lvl w:ilvl="5" w:tplc="8D70A404" w:tentative="1">
      <w:start w:val="1"/>
      <w:numFmt w:val="lowerRoman"/>
      <w:lvlText w:val="%6."/>
      <w:lvlJc w:val="right"/>
      <w:pPr>
        <w:tabs>
          <w:tab w:val="num" w:pos="4320"/>
        </w:tabs>
        <w:ind w:left="4320" w:hanging="180"/>
      </w:pPr>
    </w:lvl>
    <w:lvl w:ilvl="6" w:tplc="DC74F1F0" w:tentative="1">
      <w:start w:val="1"/>
      <w:numFmt w:val="decimal"/>
      <w:lvlText w:val="%7."/>
      <w:lvlJc w:val="left"/>
      <w:pPr>
        <w:tabs>
          <w:tab w:val="num" w:pos="5040"/>
        </w:tabs>
        <w:ind w:left="5040" w:hanging="360"/>
      </w:pPr>
    </w:lvl>
    <w:lvl w:ilvl="7" w:tplc="3FFAAF06" w:tentative="1">
      <w:start w:val="1"/>
      <w:numFmt w:val="lowerLetter"/>
      <w:lvlText w:val="%8."/>
      <w:lvlJc w:val="left"/>
      <w:pPr>
        <w:tabs>
          <w:tab w:val="num" w:pos="5760"/>
        </w:tabs>
        <w:ind w:left="5760" w:hanging="360"/>
      </w:pPr>
    </w:lvl>
    <w:lvl w:ilvl="8" w:tplc="3048BEC6" w:tentative="1">
      <w:start w:val="1"/>
      <w:numFmt w:val="lowerRoman"/>
      <w:lvlText w:val="%9."/>
      <w:lvlJc w:val="right"/>
      <w:pPr>
        <w:tabs>
          <w:tab w:val="num" w:pos="6480"/>
        </w:tabs>
        <w:ind w:left="6480" w:hanging="180"/>
      </w:pPr>
    </w:lvl>
  </w:abstractNum>
  <w:abstractNum w:abstractNumId="33">
    <w:nsid w:val="3D1A4CD9"/>
    <w:multiLevelType w:val="multilevel"/>
    <w:tmpl w:val="D57220A4"/>
    <w:numStyleLink w:val="a0"/>
  </w:abstractNum>
  <w:abstractNum w:abstractNumId="34">
    <w:nsid w:val="3D483702"/>
    <w:multiLevelType w:val="hybridMultilevel"/>
    <w:tmpl w:val="BA3AC258"/>
    <w:lvl w:ilvl="0" w:tplc="36E4351C">
      <w:start w:val="1"/>
      <w:numFmt w:val="decimal"/>
      <w:lvlText w:val="%1."/>
      <w:lvlJc w:val="left"/>
      <w:pPr>
        <w:ind w:left="1070"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5">
    <w:nsid w:val="3DD97A97"/>
    <w:multiLevelType w:val="multilevel"/>
    <w:tmpl w:val="4F282B64"/>
    <w:styleLink w:val="a9"/>
    <w:lvl w:ilvl="0">
      <w:start w:val="1"/>
      <w:numFmt w:val="decimal"/>
      <w:suff w:val="space"/>
      <w:lvlText w:val="%1"/>
      <w:lvlJc w:val="left"/>
      <w:pPr>
        <w:ind w:left="567" w:firstLine="0"/>
      </w:pPr>
      <w:rPr>
        <w:rFonts w:ascii="Times New Roman" w:hAnsi="Times New Roman" w:hint="default"/>
        <w:b/>
        <w:i w:val="0"/>
        <w:caps w:val="0"/>
        <w:strike w:val="0"/>
        <w:dstrike w:val="0"/>
        <w:vanish w:val="0"/>
        <w:color w:val="auto"/>
        <w:spacing w:val="0"/>
        <w:w w:val="100"/>
        <w:kern w:val="0"/>
        <w:position w:val="0"/>
        <w:sz w:val="24"/>
        <w:u w:val="none"/>
        <w:vertAlign w:val="baseline"/>
      </w:rPr>
    </w:lvl>
    <w:lvl w:ilvl="1">
      <w:start w:val="1"/>
      <w:numFmt w:val="decimal"/>
      <w:lvlRestart w:val="0"/>
      <w:suff w:val="space"/>
      <w:lvlText w:val="%1.%2"/>
      <w:lvlJc w:val="left"/>
      <w:pPr>
        <w:ind w:left="567" w:firstLine="0"/>
      </w:pPr>
      <w:rPr>
        <w:rFonts w:ascii="Times New Roman" w:hAnsi="Times New Roman" w:hint="default"/>
        <w:b/>
        <w:i w:val="0"/>
        <w:caps w:val="0"/>
        <w:strike w:val="0"/>
        <w:dstrike w:val="0"/>
        <w:vanish w:val="0"/>
        <w:color w:val="auto"/>
        <w:spacing w:val="0"/>
        <w:w w:val="100"/>
        <w:kern w:val="0"/>
        <w:position w:val="0"/>
        <w:sz w:val="24"/>
        <w:u w:val="none"/>
        <w:vertAlign w:val="baseline"/>
      </w:rPr>
    </w:lvl>
    <w:lvl w:ilvl="2">
      <w:start w:val="1"/>
      <w:numFmt w:val="decimal"/>
      <w:lvlRestart w:val="0"/>
      <w:suff w:val="space"/>
      <w:lvlText w:val="%1.%2.%3"/>
      <w:lvlJc w:val="left"/>
      <w:pPr>
        <w:ind w:left="567" w:firstLine="0"/>
      </w:pPr>
      <w:rPr>
        <w:rFonts w:ascii="Times New Roman" w:hAnsi="Times New Roman" w:hint="default"/>
        <w:b/>
        <w:i w:val="0"/>
        <w:caps w:val="0"/>
        <w:strike w:val="0"/>
        <w:dstrike w:val="0"/>
        <w:vanish w:val="0"/>
        <w:color w:val="auto"/>
        <w:spacing w:val="0"/>
        <w:w w:val="100"/>
        <w:kern w:val="0"/>
        <w:position w:val="0"/>
        <w:sz w:val="24"/>
        <w:u w:val="none"/>
        <w:vertAlign w:val="baseline"/>
      </w:rPr>
    </w:lvl>
    <w:lvl w:ilvl="3">
      <w:start w:val="1"/>
      <w:numFmt w:val="decimal"/>
      <w:lvlRestart w:val="0"/>
      <w:suff w:val="space"/>
      <w:lvlText w:val="%1.%2.%3.%4"/>
      <w:lvlJc w:val="left"/>
      <w:pPr>
        <w:ind w:left="567" w:firstLine="0"/>
      </w:pPr>
      <w:rPr>
        <w:rFonts w:ascii="Times New Roman" w:hAnsi="Times New Roman" w:hint="default"/>
        <w:b/>
        <w:i w:val="0"/>
        <w:caps w:val="0"/>
        <w:strike w:val="0"/>
        <w:dstrike w:val="0"/>
        <w:vanish w:val="0"/>
        <w:color w:val="auto"/>
        <w:spacing w:val="0"/>
        <w:w w:val="100"/>
        <w:kern w:val="0"/>
        <w:position w:val="0"/>
        <w:sz w:val="24"/>
        <w:u w:val="none"/>
        <w:vertAlign w:val="baseline"/>
      </w:rPr>
    </w:lvl>
    <w:lvl w:ilvl="4">
      <w:start w:val="1"/>
      <w:numFmt w:val="decimal"/>
      <w:lvlRestart w:val="0"/>
      <w:suff w:val="space"/>
      <w:lvlText w:val="%1.%2.%3.%4.%5"/>
      <w:lvlJc w:val="left"/>
      <w:pPr>
        <w:ind w:left="567" w:firstLine="0"/>
      </w:pPr>
      <w:rPr>
        <w:rFonts w:ascii="Times New Roman" w:hAnsi="Times New Roman" w:hint="default"/>
        <w:b/>
        <w:i w:val="0"/>
        <w:caps w:val="0"/>
        <w:strike w:val="0"/>
        <w:dstrike w:val="0"/>
        <w:vanish w:val="0"/>
        <w:color w:val="auto"/>
        <w:spacing w:val="0"/>
        <w:w w:val="100"/>
        <w:kern w:val="0"/>
        <w:position w:val="0"/>
        <w:sz w:val="24"/>
        <w:u w:val="none"/>
        <w:vertAlign w:val="baseline"/>
      </w:rPr>
    </w:lvl>
    <w:lvl w:ilvl="5">
      <w:start w:val="1"/>
      <w:numFmt w:val="decimal"/>
      <w:lvlRestart w:val="0"/>
      <w:suff w:val="space"/>
      <w:lvlText w:val="%1.%2.%3.%4.%5.%6"/>
      <w:lvlJc w:val="left"/>
      <w:pPr>
        <w:ind w:left="567" w:firstLine="0"/>
      </w:pPr>
      <w:rPr>
        <w:rFonts w:ascii="Times New Roman" w:hAnsi="Times New Roman" w:hint="default"/>
        <w:b/>
        <w:i w:val="0"/>
        <w:caps w:val="0"/>
        <w:strike w:val="0"/>
        <w:dstrike w:val="0"/>
        <w:vanish w:val="0"/>
        <w:color w:val="auto"/>
        <w:spacing w:val="0"/>
        <w:w w:val="100"/>
        <w:kern w:val="0"/>
        <w:position w:val="0"/>
        <w:sz w:val="24"/>
        <w:u w:val="none"/>
        <w:vertAlign w:val="baseline"/>
      </w:rPr>
    </w:lvl>
    <w:lvl w:ilvl="6">
      <w:start w:val="1"/>
      <w:numFmt w:val="decimal"/>
      <w:lvlRestart w:val="0"/>
      <w:suff w:val="space"/>
      <w:lvlText w:val="%1.%2.%3.%4.%5.%6.%7"/>
      <w:lvlJc w:val="left"/>
      <w:pPr>
        <w:ind w:left="567" w:firstLine="0"/>
      </w:pPr>
      <w:rPr>
        <w:rFonts w:ascii="Times New Roman" w:hAnsi="Times New Roman" w:hint="default"/>
        <w:b/>
        <w:i w:val="0"/>
        <w:caps w:val="0"/>
        <w:strike w:val="0"/>
        <w:dstrike w:val="0"/>
        <w:vanish w:val="0"/>
        <w:color w:val="auto"/>
        <w:spacing w:val="0"/>
        <w:w w:val="100"/>
        <w:kern w:val="0"/>
        <w:position w:val="0"/>
        <w:sz w:val="24"/>
        <w:u w:val="none"/>
        <w:vertAlign w:val="baseline"/>
      </w:rPr>
    </w:lvl>
    <w:lvl w:ilvl="7">
      <w:start w:val="1"/>
      <w:numFmt w:val="decimal"/>
      <w:lvlRestart w:val="0"/>
      <w:suff w:val="space"/>
      <w:lvlText w:val="%1.%2.%3.%4.%5.%6.%7.%8"/>
      <w:lvlJc w:val="left"/>
      <w:pPr>
        <w:ind w:left="567" w:firstLine="0"/>
      </w:pPr>
      <w:rPr>
        <w:rFonts w:ascii="Times New Roman" w:hAnsi="Times New Roman" w:hint="default"/>
        <w:b/>
        <w:i w:val="0"/>
        <w:caps w:val="0"/>
        <w:strike w:val="0"/>
        <w:dstrike w:val="0"/>
        <w:vanish w:val="0"/>
        <w:color w:val="auto"/>
        <w:spacing w:val="0"/>
        <w:w w:val="100"/>
        <w:kern w:val="0"/>
        <w:position w:val="0"/>
        <w:sz w:val="24"/>
        <w:u w:val="none"/>
        <w:vertAlign w:val="baseline"/>
      </w:rPr>
    </w:lvl>
    <w:lvl w:ilvl="8">
      <w:start w:val="1"/>
      <w:numFmt w:val="decimal"/>
      <w:lvlRestart w:val="0"/>
      <w:suff w:val="space"/>
      <w:lvlText w:val="%1.%2.%3.%4.%5.%6.%7.%8.%9"/>
      <w:lvlJc w:val="left"/>
      <w:pPr>
        <w:ind w:left="567" w:firstLine="0"/>
      </w:pPr>
      <w:rPr>
        <w:rFonts w:ascii="Times New Roman" w:hAnsi="Times New Roman" w:hint="default"/>
        <w:b/>
        <w:i w:val="0"/>
        <w:caps w:val="0"/>
        <w:strike w:val="0"/>
        <w:dstrike w:val="0"/>
        <w:vanish w:val="0"/>
        <w:color w:val="auto"/>
        <w:spacing w:val="0"/>
        <w:w w:val="100"/>
        <w:kern w:val="0"/>
        <w:position w:val="0"/>
        <w:sz w:val="24"/>
        <w:u w:val="none"/>
        <w:vertAlign w:val="baseline"/>
      </w:rPr>
    </w:lvl>
  </w:abstractNum>
  <w:abstractNum w:abstractNumId="36">
    <w:nsid w:val="41465718"/>
    <w:multiLevelType w:val="multilevel"/>
    <w:tmpl w:val="E1587188"/>
    <w:lvl w:ilvl="0">
      <w:start w:val="4"/>
      <w:numFmt w:val="decimal"/>
      <w:lvlText w:val="%1"/>
      <w:lvlJc w:val="left"/>
      <w:pPr>
        <w:ind w:left="375" w:hanging="375"/>
      </w:pPr>
      <w:rPr>
        <w:rFonts w:hint="default"/>
      </w:rPr>
    </w:lvl>
    <w:lvl w:ilvl="1">
      <w:start w:val="6"/>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37">
    <w:nsid w:val="43C63E9C"/>
    <w:multiLevelType w:val="hybridMultilevel"/>
    <w:tmpl w:val="DF9E30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475832EE"/>
    <w:multiLevelType w:val="multilevel"/>
    <w:tmpl w:val="8B2470B8"/>
    <w:lvl w:ilvl="0">
      <w:start w:val="1"/>
      <w:numFmt w:val="decimal"/>
      <w:pStyle w:val="21"/>
      <w:lvlText w:val="3.8.%1"/>
      <w:lvlJc w:val="left"/>
      <w:pPr>
        <w:tabs>
          <w:tab w:val="num" w:pos="454"/>
        </w:tabs>
        <w:ind w:left="454" w:hanging="454"/>
      </w:pPr>
      <w:rPr>
        <w:rFonts w:hint="default"/>
      </w:rPr>
    </w:lvl>
    <w:lvl w:ilvl="1">
      <w:start w:val="3"/>
      <w:numFmt w:val="none"/>
      <w:lvlRestart w:val="0"/>
      <w:lvlText w:val="5.7.%22"/>
      <w:lvlJc w:val="left"/>
      <w:pPr>
        <w:tabs>
          <w:tab w:val="num" w:pos="1080"/>
        </w:tabs>
        <w:ind w:left="792" w:hanging="432"/>
      </w:pPr>
      <w:rPr>
        <w:rFonts w:hint="default"/>
      </w:rPr>
    </w:lvl>
    <w:lvl w:ilvl="2">
      <w:start w:val="3"/>
      <w:numFmt w:val="decimal"/>
      <w:lvlText w:val="5.7.%3%1"/>
      <w:lvlJc w:val="left"/>
      <w:pPr>
        <w:tabs>
          <w:tab w:val="num" w:pos="1440"/>
        </w:tabs>
        <w:ind w:left="1224" w:hanging="504"/>
      </w:pPr>
      <w:rPr>
        <w:rFonts w:hint="default"/>
      </w:rPr>
    </w:lvl>
    <w:lvl w:ilvl="3">
      <w:start w:val="1"/>
      <w:numFmt w:val="none"/>
      <w:lvlText w:val="5.7.4"/>
      <w:lvlJc w:val="left"/>
      <w:pPr>
        <w:tabs>
          <w:tab w:val="num" w:pos="2160"/>
        </w:tabs>
        <w:ind w:left="1728" w:hanging="648"/>
      </w:pPr>
      <w:rPr>
        <w:rFonts w:hint="default"/>
      </w:rPr>
    </w:lvl>
    <w:lvl w:ilvl="4">
      <w:start w:val="1"/>
      <w:numFmt w:val="decimal"/>
      <w:lvlText w:val="%1.%2.%3.%4.%5."/>
      <w:lvlJc w:val="left"/>
      <w:pPr>
        <w:tabs>
          <w:tab w:val="num" w:pos="288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68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39">
    <w:nsid w:val="500B0631"/>
    <w:multiLevelType w:val="multilevel"/>
    <w:tmpl w:val="C8609D08"/>
    <w:lvl w:ilvl="0">
      <w:start w:val="1"/>
      <w:numFmt w:val="decimal"/>
      <w:pStyle w:val="aa"/>
      <w:lvlText w:val="%1"/>
      <w:lvlJc w:val="left"/>
      <w:pPr>
        <w:ind w:left="3621" w:hanging="360"/>
      </w:pPr>
      <w:rPr>
        <w:rFonts w:hint="default"/>
      </w:rPr>
    </w:lvl>
    <w:lvl w:ilvl="1">
      <w:start w:val="3"/>
      <w:numFmt w:val="decimal"/>
      <w:isLgl/>
      <w:lvlText w:val="%1.%2"/>
      <w:lvlJc w:val="left"/>
      <w:pPr>
        <w:ind w:left="1691" w:hanging="840"/>
      </w:pPr>
      <w:rPr>
        <w:rFonts w:hint="default"/>
      </w:rPr>
    </w:lvl>
    <w:lvl w:ilvl="2">
      <w:start w:val="1"/>
      <w:numFmt w:val="decimal"/>
      <w:isLgl/>
      <w:lvlText w:val="%1.%2.%3"/>
      <w:lvlJc w:val="left"/>
      <w:pPr>
        <w:ind w:left="1483" w:hanging="840"/>
      </w:pPr>
      <w:rPr>
        <w:rFonts w:hint="default"/>
      </w:rPr>
    </w:lvl>
    <w:lvl w:ilvl="3">
      <w:start w:val="1"/>
      <w:numFmt w:val="decimal"/>
      <w:isLgl/>
      <w:lvlText w:val="%1.%2.%3.%4"/>
      <w:lvlJc w:val="left"/>
      <w:pPr>
        <w:ind w:left="1483" w:hanging="840"/>
      </w:pPr>
      <w:rPr>
        <w:rFonts w:hint="default"/>
      </w:rPr>
    </w:lvl>
    <w:lvl w:ilvl="4">
      <w:start w:val="1"/>
      <w:numFmt w:val="decimal"/>
      <w:isLgl/>
      <w:lvlText w:val="%1.%2.%3.%4.%5"/>
      <w:lvlJc w:val="left"/>
      <w:pPr>
        <w:ind w:left="1723" w:hanging="1080"/>
      </w:pPr>
      <w:rPr>
        <w:rFonts w:hint="default"/>
      </w:rPr>
    </w:lvl>
    <w:lvl w:ilvl="5">
      <w:start w:val="1"/>
      <w:numFmt w:val="decimal"/>
      <w:isLgl/>
      <w:lvlText w:val="%1.%2.%3.%4.%5.%6"/>
      <w:lvlJc w:val="left"/>
      <w:pPr>
        <w:ind w:left="1723" w:hanging="1080"/>
      </w:pPr>
      <w:rPr>
        <w:rFonts w:hint="default"/>
      </w:rPr>
    </w:lvl>
    <w:lvl w:ilvl="6">
      <w:start w:val="1"/>
      <w:numFmt w:val="decimal"/>
      <w:isLgl/>
      <w:lvlText w:val="%1.%2.%3.%4.%5.%6.%7"/>
      <w:lvlJc w:val="left"/>
      <w:pPr>
        <w:ind w:left="2083" w:hanging="1440"/>
      </w:pPr>
      <w:rPr>
        <w:rFonts w:hint="default"/>
      </w:rPr>
    </w:lvl>
    <w:lvl w:ilvl="7">
      <w:start w:val="1"/>
      <w:numFmt w:val="decimal"/>
      <w:isLgl/>
      <w:lvlText w:val="%1.%2.%3.%4.%5.%6.%7.%8"/>
      <w:lvlJc w:val="left"/>
      <w:pPr>
        <w:ind w:left="2083" w:hanging="1440"/>
      </w:pPr>
      <w:rPr>
        <w:rFonts w:hint="default"/>
      </w:rPr>
    </w:lvl>
    <w:lvl w:ilvl="8">
      <w:start w:val="1"/>
      <w:numFmt w:val="decimal"/>
      <w:isLgl/>
      <w:lvlText w:val="%1.%2.%3.%4.%5.%6.%7.%8.%9"/>
      <w:lvlJc w:val="left"/>
      <w:pPr>
        <w:ind w:left="2443" w:hanging="1800"/>
      </w:pPr>
      <w:rPr>
        <w:rFonts w:hint="default"/>
      </w:rPr>
    </w:lvl>
  </w:abstractNum>
  <w:abstractNum w:abstractNumId="40">
    <w:nsid w:val="53B33AD9"/>
    <w:multiLevelType w:val="singleLevel"/>
    <w:tmpl w:val="B36E1F40"/>
    <w:name w:val="WW8Num15"/>
    <w:lvl w:ilvl="0">
      <w:start w:val="1"/>
      <w:numFmt w:val="decimal"/>
      <w:pStyle w:val="2textper"/>
      <w:lvlText w:val="%1."/>
      <w:lvlJc w:val="left"/>
      <w:pPr>
        <w:tabs>
          <w:tab w:val="num" w:pos="360"/>
        </w:tabs>
        <w:ind w:left="340" w:hanging="340"/>
      </w:pPr>
    </w:lvl>
  </w:abstractNum>
  <w:abstractNum w:abstractNumId="41">
    <w:nsid w:val="541037D9"/>
    <w:multiLevelType w:val="multilevel"/>
    <w:tmpl w:val="692ACDEA"/>
    <w:lvl w:ilvl="0">
      <w:start w:val="2"/>
      <w:numFmt w:val="decimal"/>
      <w:lvlText w:val="%1"/>
      <w:lvlJc w:val="left"/>
      <w:pPr>
        <w:ind w:left="375" w:hanging="375"/>
      </w:pPr>
      <w:rPr>
        <w:rFonts w:hint="default"/>
      </w:rPr>
    </w:lvl>
    <w:lvl w:ilvl="1">
      <w:start w:val="3"/>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2">
    <w:nsid w:val="579A64DA"/>
    <w:multiLevelType w:val="hybridMultilevel"/>
    <w:tmpl w:val="AFCA4636"/>
    <w:lvl w:ilvl="0" w:tplc="BDD64BA6">
      <w:start w:val="1"/>
      <w:numFmt w:val="bullet"/>
      <w:pStyle w:val="33"/>
      <w:lvlText w:val=""/>
      <w:lvlJc w:val="left"/>
      <w:pPr>
        <w:tabs>
          <w:tab w:val="num" w:pos="720"/>
        </w:tabs>
        <w:ind w:left="720" w:hanging="360"/>
      </w:pPr>
      <w:rPr>
        <w:rFonts w:ascii="Wingdings" w:hAnsi="Wingdings" w:hint="default"/>
      </w:rPr>
    </w:lvl>
    <w:lvl w:ilvl="1" w:tplc="A1302AB2" w:tentative="1">
      <w:start w:val="1"/>
      <w:numFmt w:val="bullet"/>
      <w:lvlText w:val="o"/>
      <w:lvlJc w:val="left"/>
      <w:pPr>
        <w:tabs>
          <w:tab w:val="num" w:pos="1440"/>
        </w:tabs>
        <w:ind w:left="1440" w:hanging="360"/>
      </w:pPr>
      <w:rPr>
        <w:rFonts w:ascii="Courier New" w:hAnsi="Courier New" w:hint="default"/>
      </w:rPr>
    </w:lvl>
    <w:lvl w:ilvl="2" w:tplc="5EB0FEEC" w:tentative="1">
      <w:start w:val="1"/>
      <w:numFmt w:val="bullet"/>
      <w:lvlText w:val=""/>
      <w:lvlJc w:val="left"/>
      <w:pPr>
        <w:tabs>
          <w:tab w:val="num" w:pos="2160"/>
        </w:tabs>
        <w:ind w:left="2160" w:hanging="360"/>
      </w:pPr>
      <w:rPr>
        <w:rFonts w:ascii="Wingdings" w:hAnsi="Wingdings" w:hint="default"/>
      </w:rPr>
    </w:lvl>
    <w:lvl w:ilvl="3" w:tplc="3632A1FC" w:tentative="1">
      <w:start w:val="1"/>
      <w:numFmt w:val="bullet"/>
      <w:lvlText w:val=""/>
      <w:lvlJc w:val="left"/>
      <w:pPr>
        <w:tabs>
          <w:tab w:val="num" w:pos="2880"/>
        </w:tabs>
        <w:ind w:left="2880" w:hanging="360"/>
      </w:pPr>
      <w:rPr>
        <w:rFonts w:ascii="Symbol" w:hAnsi="Symbol" w:hint="default"/>
      </w:rPr>
    </w:lvl>
    <w:lvl w:ilvl="4" w:tplc="E8048B1C" w:tentative="1">
      <w:start w:val="1"/>
      <w:numFmt w:val="bullet"/>
      <w:lvlText w:val="o"/>
      <w:lvlJc w:val="left"/>
      <w:pPr>
        <w:tabs>
          <w:tab w:val="num" w:pos="3600"/>
        </w:tabs>
        <w:ind w:left="3600" w:hanging="360"/>
      </w:pPr>
      <w:rPr>
        <w:rFonts w:ascii="Courier New" w:hAnsi="Courier New" w:hint="default"/>
      </w:rPr>
    </w:lvl>
    <w:lvl w:ilvl="5" w:tplc="44E43FEC" w:tentative="1">
      <w:start w:val="1"/>
      <w:numFmt w:val="bullet"/>
      <w:lvlText w:val=""/>
      <w:lvlJc w:val="left"/>
      <w:pPr>
        <w:tabs>
          <w:tab w:val="num" w:pos="4320"/>
        </w:tabs>
        <w:ind w:left="4320" w:hanging="360"/>
      </w:pPr>
      <w:rPr>
        <w:rFonts w:ascii="Wingdings" w:hAnsi="Wingdings" w:hint="default"/>
      </w:rPr>
    </w:lvl>
    <w:lvl w:ilvl="6" w:tplc="B3BA8D1E" w:tentative="1">
      <w:start w:val="1"/>
      <w:numFmt w:val="bullet"/>
      <w:lvlText w:val=""/>
      <w:lvlJc w:val="left"/>
      <w:pPr>
        <w:tabs>
          <w:tab w:val="num" w:pos="5040"/>
        </w:tabs>
        <w:ind w:left="5040" w:hanging="360"/>
      </w:pPr>
      <w:rPr>
        <w:rFonts w:ascii="Symbol" w:hAnsi="Symbol" w:hint="default"/>
      </w:rPr>
    </w:lvl>
    <w:lvl w:ilvl="7" w:tplc="48344C22" w:tentative="1">
      <w:start w:val="1"/>
      <w:numFmt w:val="bullet"/>
      <w:lvlText w:val="o"/>
      <w:lvlJc w:val="left"/>
      <w:pPr>
        <w:tabs>
          <w:tab w:val="num" w:pos="5760"/>
        </w:tabs>
        <w:ind w:left="5760" w:hanging="360"/>
      </w:pPr>
      <w:rPr>
        <w:rFonts w:ascii="Courier New" w:hAnsi="Courier New" w:hint="default"/>
      </w:rPr>
    </w:lvl>
    <w:lvl w:ilvl="8" w:tplc="227C5AE2" w:tentative="1">
      <w:start w:val="1"/>
      <w:numFmt w:val="bullet"/>
      <w:lvlText w:val=""/>
      <w:lvlJc w:val="left"/>
      <w:pPr>
        <w:tabs>
          <w:tab w:val="num" w:pos="6480"/>
        </w:tabs>
        <w:ind w:left="6480" w:hanging="360"/>
      </w:pPr>
      <w:rPr>
        <w:rFonts w:ascii="Wingdings" w:hAnsi="Wingdings" w:hint="default"/>
      </w:rPr>
    </w:lvl>
  </w:abstractNum>
  <w:abstractNum w:abstractNumId="43">
    <w:nsid w:val="58021F0F"/>
    <w:multiLevelType w:val="hybridMultilevel"/>
    <w:tmpl w:val="69F4201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5C351ABD"/>
    <w:multiLevelType w:val="hybridMultilevel"/>
    <w:tmpl w:val="E2D20EC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5ED55E40"/>
    <w:multiLevelType w:val="hybridMultilevel"/>
    <w:tmpl w:val="0F0216B6"/>
    <w:lvl w:ilvl="0" w:tplc="BB0AE0CA">
      <w:start w:val="1"/>
      <w:numFmt w:val="bullet"/>
      <w:lvlText w:val=""/>
      <w:lvlJc w:val="left"/>
      <w:pPr>
        <w:tabs>
          <w:tab w:val="num" w:pos="720"/>
        </w:tabs>
        <w:ind w:left="720" w:hanging="360"/>
      </w:pPr>
      <w:rPr>
        <w:rFonts w:ascii="Symbol" w:hAnsi="Symbol" w:hint="default"/>
      </w:rPr>
    </w:lvl>
    <w:lvl w:ilvl="1" w:tplc="513CFFDC">
      <w:start w:val="1"/>
      <w:numFmt w:val="bullet"/>
      <w:pStyle w:val="13"/>
      <w:lvlText w:val=""/>
      <w:lvlJc w:val="left"/>
      <w:pPr>
        <w:tabs>
          <w:tab w:val="num" w:pos="1440"/>
        </w:tabs>
        <w:ind w:left="1440" w:hanging="360"/>
      </w:pPr>
      <w:rPr>
        <w:rFonts w:ascii="Symbol" w:hAnsi="Symbol" w:hint="default"/>
        <w:sz w:val="28"/>
        <w:szCs w:val="28"/>
      </w:rPr>
    </w:lvl>
    <w:lvl w:ilvl="2" w:tplc="62D64A26" w:tentative="1">
      <w:start w:val="1"/>
      <w:numFmt w:val="bullet"/>
      <w:lvlText w:val=""/>
      <w:lvlJc w:val="left"/>
      <w:pPr>
        <w:tabs>
          <w:tab w:val="num" w:pos="2160"/>
        </w:tabs>
        <w:ind w:left="2160" w:hanging="360"/>
      </w:pPr>
      <w:rPr>
        <w:rFonts w:ascii="Wingdings" w:hAnsi="Wingdings" w:hint="default"/>
      </w:rPr>
    </w:lvl>
    <w:lvl w:ilvl="3" w:tplc="E9C6DDE8" w:tentative="1">
      <w:start w:val="1"/>
      <w:numFmt w:val="bullet"/>
      <w:lvlText w:val=""/>
      <w:lvlJc w:val="left"/>
      <w:pPr>
        <w:tabs>
          <w:tab w:val="num" w:pos="2880"/>
        </w:tabs>
        <w:ind w:left="2880" w:hanging="360"/>
      </w:pPr>
      <w:rPr>
        <w:rFonts w:ascii="Symbol" w:hAnsi="Symbol" w:hint="default"/>
      </w:rPr>
    </w:lvl>
    <w:lvl w:ilvl="4" w:tplc="8C28431E" w:tentative="1">
      <w:start w:val="1"/>
      <w:numFmt w:val="bullet"/>
      <w:lvlText w:val="o"/>
      <w:lvlJc w:val="left"/>
      <w:pPr>
        <w:tabs>
          <w:tab w:val="num" w:pos="3600"/>
        </w:tabs>
        <w:ind w:left="3600" w:hanging="360"/>
      </w:pPr>
      <w:rPr>
        <w:rFonts w:ascii="Courier New" w:hAnsi="Courier New" w:hint="default"/>
      </w:rPr>
    </w:lvl>
    <w:lvl w:ilvl="5" w:tplc="5EEE5C24" w:tentative="1">
      <w:start w:val="1"/>
      <w:numFmt w:val="bullet"/>
      <w:lvlText w:val=""/>
      <w:lvlJc w:val="left"/>
      <w:pPr>
        <w:tabs>
          <w:tab w:val="num" w:pos="4320"/>
        </w:tabs>
        <w:ind w:left="4320" w:hanging="360"/>
      </w:pPr>
      <w:rPr>
        <w:rFonts w:ascii="Wingdings" w:hAnsi="Wingdings" w:hint="default"/>
      </w:rPr>
    </w:lvl>
    <w:lvl w:ilvl="6" w:tplc="36EEA3D6" w:tentative="1">
      <w:start w:val="1"/>
      <w:numFmt w:val="bullet"/>
      <w:lvlText w:val=""/>
      <w:lvlJc w:val="left"/>
      <w:pPr>
        <w:tabs>
          <w:tab w:val="num" w:pos="5040"/>
        </w:tabs>
        <w:ind w:left="5040" w:hanging="360"/>
      </w:pPr>
      <w:rPr>
        <w:rFonts w:ascii="Symbol" w:hAnsi="Symbol" w:hint="default"/>
      </w:rPr>
    </w:lvl>
    <w:lvl w:ilvl="7" w:tplc="FACE4E8C" w:tentative="1">
      <w:start w:val="1"/>
      <w:numFmt w:val="bullet"/>
      <w:lvlText w:val="o"/>
      <w:lvlJc w:val="left"/>
      <w:pPr>
        <w:tabs>
          <w:tab w:val="num" w:pos="5760"/>
        </w:tabs>
        <w:ind w:left="5760" w:hanging="360"/>
      </w:pPr>
      <w:rPr>
        <w:rFonts w:ascii="Courier New" w:hAnsi="Courier New" w:hint="default"/>
      </w:rPr>
    </w:lvl>
    <w:lvl w:ilvl="8" w:tplc="C3842984" w:tentative="1">
      <w:start w:val="1"/>
      <w:numFmt w:val="bullet"/>
      <w:lvlText w:val=""/>
      <w:lvlJc w:val="left"/>
      <w:pPr>
        <w:tabs>
          <w:tab w:val="num" w:pos="6480"/>
        </w:tabs>
        <w:ind w:left="6480" w:hanging="360"/>
      </w:pPr>
      <w:rPr>
        <w:rFonts w:ascii="Wingdings" w:hAnsi="Wingdings" w:hint="default"/>
      </w:rPr>
    </w:lvl>
  </w:abstractNum>
  <w:abstractNum w:abstractNumId="46">
    <w:nsid w:val="630337DC"/>
    <w:multiLevelType w:val="multilevel"/>
    <w:tmpl w:val="C9485462"/>
    <w:styleLink w:val="12"/>
    <w:lvl w:ilvl="0">
      <w:start w:val="3"/>
      <w:numFmt w:val="decimal"/>
      <w:lvlText w:val="%1."/>
      <w:lvlJc w:val="left"/>
      <w:pPr>
        <w:tabs>
          <w:tab w:val="num" w:pos="480"/>
        </w:tabs>
        <w:ind w:left="480" w:hanging="480"/>
      </w:pPr>
      <w:rPr>
        <w:rFonts w:hint="default"/>
      </w:rPr>
    </w:lvl>
    <w:lvl w:ilvl="1">
      <w:start w:val="1"/>
      <w:numFmt w:val="decimal"/>
      <w:lvlText w:val="%1.%2."/>
      <w:lvlJc w:val="center"/>
      <w:pPr>
        <w:tabs>
          <w:tab w:val="num" w:pos="567"/>
        </w:tabs>
        <w:ind w:left="480" w:firstLine="3489"/>
      </w:pPr>
      <w:rPr>
        <w:rFonts w:ascii="Times New Roman" w:hAnsi="Times New Roman" w:hint="default"/>
        <w:b w:val="0"/>
        <w:i w:val="0"/>
        <w:color w:val="auto"/>
        <w:sz w:val="24"/>
        <w:szCs w:val="24"/>
        <w:u w:val="none"/>
      </w:rPr>
    </w:lvl>
    <w:lvl w:ilvl="2">
      <w:start w:val="1"/>
      <w:numFmt w:val="decimal"/>
      <w:lvlText w:val="%1.%2.%3."/>
      <w:lvlJc w:val="left"/>
      <w:pPr>
        <w:tabs>
          <w:tab w:val="num" w:pos="1431"/>
        </w:tabs>
        <w:ind w:left="1431"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7">
    <w:nsid w:val="63894094"/>
    <w:multiLevelType w:val="multilevel"/>
    <w:tmpl w:val="3F9836E2"/>
    <w:lvl w:ilvl="0">
      <w:start w:val="1"/>
      <w:numFmt w:val="decimal"/>
      <w:pStyle w:val="14"/>
      <w:lvlText w:val="%1."/>
      <w:lvlJc w:val="left"/>
      <w:pPr>
        <w:tabs>
          <w:tab w:val="num" w:pos="1636"/>
        </w:tabs>
        <w:ind w:left="1276" w:firstLine="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8">
    <w:nsid w:val="69262AF7"/>
    <w:multiLevelType w:val="multilevel"/>
    <w:tmpl w:val="62689E2C"/>
    <w:styleLink w:val="27"/>
    <w:lvl w:ilvl="0">
      <w:start w:val="1"/>
      <w:numFmt w:val="bullet"/>
      <w:lvlText w:val=""/>
      <w:lvlJc w:val="left"/>
      <w:pPr>
        <w:tabs>
          <w:tab w:val="num" w:pos="927"/>
        </w:tabs>
        <w:ind w:left="927" w:hanging="360"/>
      </w:pPr>
      <w:rPr>
        <w:rFonts w:ascii="Symbol" w:hAnsi="Symbol" w:hint="default"/>
      </w:rPr>
    </w:lvl>
    <w:lvl w:ilvl="1">
      <w:start w:val="1"/>
      <w:numFmt w:val="bullet"/>
      <w:lvlText w:val="o"/>
      <w:lvlJc w:val="left"/>
      <w:pPr>
        <w:tabs>
          <w:tab w:val="num" w:pos="1647"/>
        </w:tabs>
        <w:ind w:left="1647" w:hanging="360"/>
      </w:pPr>
      <w:rPr>
        <w:rFonts w:ascii="Courier New" w:hAnsi="Courier New" w:hint="default"/>
      </w:rPr>
    </w:lvl>
    <w:lvl w:ilvl="2">
      <w:start w:val="1"/>
      <w:numFmt w:val="bullet"/>
      <w:lvlText w:val=""/>
      <w:lvlJc w:val="left"/>
      <w:pPr>
        <w:tabs>
          <w:tab w:val="num" w:pos="2367"/>
        </w:tabs>
        <w:ind w:left="2367" w:hanging="360"/>
      </w:pPr>
      <w:rPr>
        <w:rFonts w:ascii="Wingdings" w:hAnsi="Wingdings" w:hint="default"/>
      </w:rPr>
    </w:lvl>
    <w:lvl w:ilvl="3">
      <w:start w:val="1"/>
      <w:numFmt w:val="bullet"/>
      <w:lvlText w:val=""/>
      <w:lvlJc w:val="left"/>
      <w:pPr>
        <w:tabs>
          <w:tab w:val="num" w:pos="3087"/>
        </w:tabs>
        <w:ind w:left="3087" w:hanging="360"/>
      </w:pPr>
      <w:rPr>
        <w:rFonts w:ascii="Symbol" w:hAnsi="Symbol" w:hint="default"/>
      </w:rPr>
    </w:lvl>
    <w:lvl w:ilvl="4">
      <w:start w:val="1"/>
      <w:numFmt w:val="bullet"/>
      <w:lvlText w:val="o"/>
      <w:lvlJc w:val="left"/>
      <w:pPr>
        <w:tabs>
          <w:tab w:val="num" w:pos="3807"/>
        </w:tabs>
        <w:ind w:left="3807" w:hanging="360"/>
      </w:pPr>
      <w:rPr>
        <w:rFonts w:ascii="Courier New" w:hAnsi="Courier New" w:hint="default"/>
      </w:rPr>
    </w:lvl>
    <w:lvl w:ilvl="5">
      <w:start w:val="1"/>
      <w:numFmt w:val="bullet"/>
      <w:lvlText w:val=""/>
      <w:lvlJc w:val="left"/>
      <w:pPr>
        <w:tabs>
          <w:tab w:val="num" w:pos="4527"/>
        </w:tabs>
        <w:ind w:left="4527" w:hanging="360"/>
      </w:pPr>
      <w:rPr>
        <w:rFonts w:ascii="Wingdings" w:hAnsi="Wingdings" w:hint="default"/>
      </w:rPr>
    </w:lvl>
    <w:lvl w:ilvl="6">
      <w:start w:val="1"/>
      <w:numFmt w:val="bullet"/>
      <w:lvlText w:val=""/>
      <w:lvlJc w:val="left"/>
      <w:pPr>
        <w:tabs>
          <w:tab w:val="num" w:pos="5247"/>
        </w:tabs>
        <w:ind w:left="5247" w:hanging="360"/>
      </w:pPr>
      <w:rPr>
        <w:rFonts w:ascii="Symbol" w:hAnsi="Symbol" w:hint="default"/>
      </w:rPr>
    </w:lvl>
    <w:lvl w:ilvl="7">
      <w:start w:val="1"/>
      <w:numFmt w:val="bullet"/>
      <w:lvlText w:val="o"/>
      <w:lvlJc w:val="left"/>
      <w:pPr>
        <w:tabs>
          <w:tab w:val="num" w:pos="5967"/>
        </w:tabs>
        <w:ind w:left="5967" w:hanging="360"/>
      </w:pPr>
      <w:rPr>
        <w:rFonts w:ascii="Courier New" w:hAnsi="Courier New" w:hint="default"/>
      </w:rPr>
    </w:lvl>
    <w:lvl w:ilvl="8">
      <w:start w:val="1"/>
      <w:numFmt w:val="bullet"/>
      <w:lvlText w:val=""/>
      <w:lvlJc w:val="left"/>
      <w:pPr>
        <w:tabs>
          <w:tab w:val="num" w:pos="6687"/>
        </w:tabs>
        <w:ind w:left="6687" w:hanging="360"/>
      </w:pPr>
      <w:rPr>
        <w:rFonts w:ascii="Wingdings" w:hAnsi="Wingdings" w:hint="default"/>
      </w:rPr>
    </w:lvl>
  </w:abstractNum>
  <w:abstractNum w:abstractNumId="49">
    <w:nsid w:val="6CF42DCE"/>
    <w:multiLevelType w:val="multilevel"/>
    <w:tmpl w:val="6E7886EE"/>
    <w:lvl w:ilvl="0">
      <w:start w:val="4"/>
      <w:numFmt w:val="decimal"/>
      <w:pStyle w:val="127"/>
      <w:lvlText w:val="%1."/>
      <w:lvlJc w:val="left"/>
      <w:pPr>
        <w:tabs>
          <w:tab w:val="num" w:pos="1287"/>
        </w:tabs>
        <w:ind w:left="1647" w:hanging="360"/>
      </w:pPr>
      <w:rPr>
        <w:rFonts w:hint="default"/>
      </w:rPr>
    </w:lvl>
    <w:lvl w:ilvl="1">
      <w:start w:val="1"/>
      <w:numFmt w:val="decimal"/>
      <w:lvlRestart w:val="0"/>
      <w:lvlText w:val="%1.%2."/>
      <w:lvlJc w:val="left"/>
      <w:pPr>
        <w:tabs>
          <w:tab w:val="num" w:pos="2079"/>
        </w:tabs>
        <w:ind w:left="2079" w:hanging="432"/>
      </w:pPr>
      <w:rPr>
        <w:rFonts w:hint="default"/>
      </w:rPr>
    </w:lvl>
    <w:lvl w:ilvl="2">
      <w:start w:val="1"/>
      <w:numFmt w:val="decimal"/>
      <w:lvlText w:val="%1.%2.%3."/>
      <w:lvlJc w:val="left"/>
      <w:pPr>
        <w:tabs>
          <w:tab w:val="num" w:pos="2727"/>
        </w:tabs>
        <w:ind w:left="2511" w:hanging="504"/>
      </w:pPr>
      <w:rPr>
        <w:rFonts w:hint="default"/>
      </w:rPr>
    </w:lvl>
    <w:lvl w:ilvl="3">
      <w:start w:val="1"/>
      <w:numFmt w:val="decimal"/>
      <w:lvlText w:val="%1.%2.%3.%4."/>
      <w:lvlJc w:val="left"/>
      <w:pPr>
        <w:tabs>
          <w:tab w:val="num" w:pos="3087"/>
        </w:tabs>
        <w:ind w:left="3015" w:hanging="648"/>
      </w:pPr>
      <w:rPr>
        <w:rFonts w:hint="default"/>
      </w:rPr>
    </w:lvl>
    <w:lvl w:ilvl="4">
      <w:start w:val="1"/>
      <w:numFmt w:val="decimal"/>
      <w:lvlText w:val="%1.%2.%3.%4.%5."/>
      <w:lvlJc w:val="left"/>
      <w:pPr>
        <w:tabs>
          <w:tab w:val="num" w:pos="3807"/>
        </w:tabs>
        <w:ind w:left="3519" w:hanging="792"/>
      </w:pPr>
      <w:rPr>
        <w:rFonts w:hint="default"/>
      </w:rPr>
    </w:lvl>
    <w:lvl w:ilvl="5">
      <w:start w:val="1"/>
      <w:numFmt w:val="decimal"/>
      <w:lvlText w:val="%1.%2.%3.%4.%5.%6."/>
      <w:lvlJc w:val="left"/>
      <w:pPr>
        <w:tabs>
          <w:tab w:val="num" w:pos="4167"/>
        </w:tabs>
        <w:ind w:left="4023" w:hanging="936"/>
      </w:pPr>
      <w:rPr>
        <w:rFonts w:hint="default"/>
      </w:rPr>
    </w:lvl>
    <w:lvl w:ilvl="6">
      <w:start w:val="1"/>
      <w:numFmt w:val="decimal"/>
      <w:lvlText w:val="%1.%2.%3.%4.%5.%6.%7."/>
      <w:lvlJc w:val="left"/>
      <w:pPr>
        <w:tabs>
          <w:tab w:val="num" w:pos="4887"/>
        </w:tabs>
        <w:ind w:left="4527" w:hanging="1080"/>
      </w:pPr>
      <w:rPr>
        <w:rFonts w:hint="default"/>
      </w:rPr>
    </w:lvl>
    <w:lvl w:ilvl="7">
      <w:start w:val="1"/>
      <w:numFmt w:val="decimal"/>
      <w:lvlText w:val="%1.%2.%3.%4.%5.%6.%7.%8."/>
      <w:lvlJc w:val="left"/>
      <w:pPr>
        <w:tabs>
          <w:tab w:val="num" w:pos="5247"/>
        </w:tabs>
        <w:ind w:left="5031" w:hanging="1224"/>
      </w:pPr>
      <w:rPr>
        <w:rFonts w:hint="default"/>
      </w:rPr>
    </w:lvl>
    <w:lvl w:ilvl="8">
      <w:start w:val="1"/>
      <w:numFmt w:val="decimal"/>
      <w:lvlText w:val="%1.%2.%3.%4.%5.%6.%7.%8.%9."/>
      <w:lvlJc w:val="left"/>
      <w:pPr>
        <w:tabs>
          <w:tab w:val="num" w:pos="5967"/>
        </w:tabs>
        <w:ind w:left="5607" w:hanging="1440"/>
      </w:pPr>
      <w:rPr>
        <w:rFonts w:hint="default"/>
      </w:rPr>
    </w:lvl>
  </w:abstractNum>
  <w:abstractNum w:abstractNumId="50">
    <w:nsid w:val="71004B37"/>
    <w:multiLevelType w:val="hybridMultilevel"/>
    <w:tmpl w:val="6F56AF7A"/>
    <w:lvl w:ilvl="0" w:tplc="719030F4">
      <w:start w:val="1"/>
      <w:numFmt w:val="bullet"/>
      <w:pStyle w:val="-"/>
      <w:lvlText w:val=""/>
      <w:lvlJc w:val="left"/>
      <w:pPr>
        <w:tabs>
          <w:tab w:val="num" w:pos="1440"/>
        </w:tabs>
        <w:ind w:left="1440" w:hanging="360"/>
      </w:pPr>
      <w:rPr>
        <w:rFonts w:ascii="Symbol" w:hAnsi="Symbol" w:hint="default"/>
        <w:sz w:val="24"/>
        <w:szCs w:val="24"/>
      </w:rPr>
    </w:lvl>
    <w:lvl w:ilvl="1" w:tplc="6B447982" w:tentative="1">
      <w:start w:val="1"/>
      <w:numFmt w:val="bullet"/>
      <w:lvlText w:val="o"/>
      <w:lvlJc w:val="left"/>
      <w:pPr>
        <w:tabs>
          <w:tab w:val="num" w:pos="2160"/>
        </w:tabs>
        <w:ind w:left="2160" w:hanging="360"/>
      </w:pPr>
      <w:rPr>
        <w:rFonts w:ascii="Courier New" w:hAnsi="Courier New" w:cs="Courier New" w:hint="default"/>
      </w:rPr>
    </w:lvl>
    <w:lvl w:ilvl="2" w:tplc="D310BD3A" w:tentative="1">
      <w:start w:val="1"/>
      <w:numFmt w:val="bullet"/>
      <w:lvlText w:val=""/>
      <w:lvlJc w:val="left"/>
      <w:pPr>
        <w:tabs>
          <w:tab w:val="num" w:pos="2880"/>
        </w:tabs>
        <w:ind w:left="2880" w:hanging="360"/>
      </w:pPr>
      <w:rPr>
        <w:rFonts w:ascii="Wingdings" w:hAnsi="Wingdings" w:hint="default"/>
      </w:rPr>
    </w:lvl>
    <w:lvl w:ilvl="3" w:tplc="0804BFEE" w:tentative="1">
      <w:start w:val="1"/>
      <w:numFmt w:val="bullet"/>
      <w:lvlText w:val=""/>
      <w:lvlJc w:val="left"/>
      <w:pPr>
        <w:tabs>
          <w:tab w:val="num" w:pos="3600"/>
        </w:tabs>
        <w:ind w:left="3600" w:hanging="360"/>
      </w:pPr>
      <w:rPr>
        <w:rFonts w:ascii="Symbol" w:hAnsi="Symbol" w:hint="default"/>
      </w:rPr>
    </w:lvl>
    <w:lvl w:ilvl="4" w:tplc="9C423746" w:tentative="1">
      <w:start w:val="1"/>
      <w:numFmt w:val="bullet"/>
      <w:lvlText w:val="o"/>
      <w:lvlJc w:val="left"/>
      <w:pPr>
        <w:tabs>
          <w:tab w:val="num" w:pos="4320"/>
        </w:tabs>
        <w:ind w:left="4320" w:hanging="360"/>
      </w:pPr>
      <w:rPr>
        <w:rFonts w:ascii="Courier New" w:hAnsi="Courier New" w:cs="Courier New" w:hint="default"/>
      </w:rPr>
    </w:lvl>
    <w:lvl w:ilvl="5" w:tplc="02469FFE" w:tentative="1">
      <w:start w:val="1"/>
      <w:numFmt w:val="bullet"/>
      <w:lvlText w:val=""/>
      <w:lvlJc w:val="left"/>
      <w:pPr>
        <w:tabs>
          <w:tab w:val="num" w:pos="5040"/>
        </w:tabs>
        <w:ind w:left="5040" w:hanging="360"/>
      </w:pPr>
      <w:rPr>
        <w:rFonts w:ascii="Wingdings" w:hAnsi="Wingdings" w:hint="default"/>
      </w:rPr>
    </w:lvl>
    <w:lvl w:ilvl="6" w:tplc="7F0A4326" w:tentative="1">
      <w:start w:val="1"/>
      <w:numFmt w:val="bullet"/>
      <w:lvlText w:val=""/>
      <w:lvlJc w:val="left"/>
      <w:pPr>
        <w:tabs>
          <w:tab w:val="num" w:pos="5760"/>
        </w:tabs>
        <w:ind w:left="5760" w:hanging="360"/>
      </w:pPr>
      <w:rPr>
        <w:rFonts w:ascii="Symbol" w:hAnsi="Symbol" w:hint="default"/>
      </w:rPr>
    </w:lvl>
    <w:lvl w:ilvl="7" w:tplc="7C2629D6" w:tentative="1">
      <w:start w:val="1"/>
      <w:numFmt w:val="bullet"/>
      <w:lvlText w:val="o"/>
      <w:lvlJc w:val="left"/>
      <w:pPr>
        <w:tabs>
          <w:tab w:val="num" w:pos="6480"/>
        </w:tabs>
        <w:ind w:left="6480" w:hanging="360"/>
      </w:pPr>
      <w:rPr>
        <w:rFonts w:ascii="Courier New" w:hAnsi="Courier New" w:cs="Courier New" w:hint="default"/>
      </w:rPr>
    </w:lvl>
    <w:lvl w:ilvl="8" w:tplc="3BFCA062" w:tentative="1">
      <w:start w:val="1"/>
      <w:numFmt w:val="bullet"/>
      <w:lvlText w:val=""/>
      <w:lvlJc w:val="left"/>
      <w:pPr>
        <w:tabs>
          <w:tab w:val="num" w:pos="7200"/>
        </w:tabs>
        <w:ind w:left="7200" w:hanging="360"/>
      </w:pPr>
      <w:rPr>
        <w:rFonts w:ascii="Wingdings" w:hAnsi="Wingdings" w:hint="default"/>
      </w:rPr>
    </w:lvl>
  </w:abstractNum>
  <w:abstractNum w:abstractNumId="51">
    <w:nsid w:val="710C1F36"/>
    <w:multiLevelType w:val="hybridMultilevel"/>
    <w:tmpl w:val="5C14BFD2"/>
    <w:lvl w:ilvl="0" w:tplc="4C5CE19A">
      <w:start w:val="2"/>
      <w:numFmt w:val="upperRoman"/>
      <w:lvlText w:val="%1."/>
      <w:lvlJc w:val="left"/>
      <w:pPr>
        <w:ind w:left="1429" w:hanging="7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2">
    <w:nsid w:val="77931F3A"/>
    <w:multiLevelType w:val="hybridMultilevel"/>
    <w:tmpl w:val="CFB60BA8"/>
    <w:name w:val="WW8Num15222"/>
    <w:lvl w:ilvl="0" w:tplc="6B04E916">
      <w:start w:val="30"/>
      <w:numFmt w:val="bullet"/>
      <w:pStyle w:val="ab"/>
      <w:lvlText w:val="−"/>
      <w:lvlJc w:val="left"/>
      <w:pPr>
        <w:ind w:left="644" w:hanging="360"/>
      </w:pPr>
      <w:rPr>
        <w:rFonts w:ascii="Times New Roman" w:hAnsi="Times New Roman" w:cs="Times New Roman" w:hint="default"/>
        <w:b w:val="0"/>
        <w:i w:val="0"/>
        <w:caps w:val="0"/>
        <w:strike w:val="0"/>
        <w:dstrike w:val="0"/>
        <w:vanish w:val="0"/>
        <w:webHidden w:val="0"/>
        <w:color w:val="000000"/>
        <w:sz w:val="22"/>
        <w:szCs w:val="22"/>
        <w:u w:val="none"/>
        <w:effect w:val="none"/>
        <w:specVanish w:val="0"/>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53">
    <w:nsid w:val="7B0F45F5"/>
    <w:multiLevelType w:val="hybridMultilevel"/>
    <w:tmpl w:val="386CD0D4"/>
    <w:lvl w:ilvl="0" w:tplc="0B146214">
      <w:start w:val="1"/>
      <w:numFmt w:val="bullet"/>
      <w:pStyle w:val="15"/>
      <w:lvlText w:val="­"/>
      <w:lvlJc w:val="left"/>
      <w:pPr>
        <w:ind w:left="1287" w:hanging="360"/>
      </w:pPr>
      <w:rPr>
        <w:rFonts w:ascii="Courier New" w:hAnsi="Courier New" w:hint="default"/>
      </w:rPr>
    </w:lvl>
    <w:lvl w:ilvl="1" w:tplc="2BE2FE9C" w:tentative="1">
      <w:start w:val="1"/>
      <w:numFmt w:val="bullet"/>
      <w:lvlText w:val="o"/>
      <w:lvlJc w:val="left"/>
      <w:pPr>
        <w:ind w:left="2007" w:hanging="360"/>
      </w:pPr>
      <w:rPr>
        <w:rFonts w:ascii="Courier New" w:hAnsi="Courier New" w:cs="Courier New" w:hint="default"/>
      </w:rPr>
    </w:lvl>
    <w:lvl w:ilvl="2" w:tplc="54104FAC" w:tentative="1">
      <w:start w:val="1"/>
      <w:numFmt w:val="bullet"/>
      <w:lvlText w:val=""/>
      <w:lvlJc w:val="left"/>
      <w:pPr>
        <w:ind w:left="2727" w:hanging="360"/>
      </w:pPr>
      <w:rPr>
        <w:rFonts w:ascii="Wingdings" w:hAnsi="Wingdings" w:hint="default"/>
      </w:rPr>
    </w:lvl>
    <w:lvl w:ilvl="3" w:tplc="F7D08E18" w:tentative="1">
      <w:start w:val="1"/>
      <w:numFmt w:val="bullet"/>
      <w:lvlText w:val=""/>
      <w:lvlJc w:val="left"/>
      <w:pPr>
        <w:ind w:left="3447" w:hanging="360"/>
      </w:pPr>
      <w:rPr>
        <w:rFonts w:ascii="Symbol" w:hAnsi="Symbol" w:hint="default"/>
      </w:rPr>
    </w:lvl>
    <w:lvl w:ilvl="4" w:tplc="CD1A1DF6" w:tentative="1">
      <w:start w:val="1"/>
      <w:numFmt w:val="bullet"/>
      <w:lvlText w:val="o"/>
      <w:lvlJc w:val="left"/>
      <w:pPr>
        <w:ind w:left="4167" w:hanging="360"/>
      </w:pPr>
      <w:rPr>
        <w:rFonts w:ascii="Courier New" w:hAnsi="Courier New" w:cs="Courier New" w:hint="default"/>
      </w:rPr>
    </w:lvl>
    <w:lvl w:ilvl="5" w:tplc="D11A6A24" w:tentative="1">
      <w:start w:val="1"/>
      <w:numFmt w:val="bullet"/>
      <w:lvlText w:val=""/>
      <w:lvlJc w:val="left"/>
      <w:pPr>
        <w:ind w:left="4887" w:hanging="360"/>
      </w:pPr>
      <w:rPr>
        <w:rFonts w:ascii="Wingdings" w:hAnsi="Wingdings" w:hint="default"/>
      </w:rPr>
    </w:lvl>
    <w:lvl w:ilvl="6" w:tplc="613829D2" w:tentative="1">
      <w:start w:val="1"/>
      <w:numFmt w:val="bullet"/>
      <w:lvlText w:val=""/>
      <w:lvlJc w:val="left"/>
      <w:pPr>
        <w:ind w:left="5607" w:hanging="360"/>
      </w:pPr>
      <w:rPr>
        <w:rFonts w:ascii="Symbol" w:hAnsi="Symbol" w:hint="default"/>
      </w:rPr>
    </w:lvl>
    <w:lvl w:ilvl="7" w:tplc="ABAC6BE6" w:tentative="1">
      <w:start w:val="1"/>
      <w:numFmt w:val="bullet"/>
      <w:lvlText w:val="o"/>
      <w:lvlJc w:val="left"/>
      <w:pPr>
        <w:ind w:left="6327" w:hanging="360"/>
      </w:pPr>
      <w:rPr>
        <w:rFonts w:ascii="Courier New" w:hAnsi="Courier New" w:cs="Courier New" w:hint="default"/>
      </w:rPr>
    </w:lvl>
    <w:lvl w:ilvl="8" w:tplc="F9060996" w:tentative="1">
      <w:start w:val="1"/>
      <w:numFmt w:val="bullet"/>
      <w:lvlText w:val=""/>
      <w:lvlJc w:val="left"/>
      <w:pPr>
        <w:ind w:left="7047" w:hanging="360"/>
      </w:pPr>
      <w:rPr>
        <w:rFonts w:ascii="Wingdings" w:hAnsi="Wingdings" w:hint="default"/>
      </w:rPr>
    </w:lvl>
  </w:abstractNum>
  <w:abstractNum w:abstractNumId="54">
    <w:nsid w:val="7DBE44F1"/>
    <w:multiLevelType w:val="multilevel"/>
    <w:tmpl w:val="76C0FF90"/>
    <w:lvl w:ilvl="0">
      <w:start w:val="2"/>
      <w:numFmt w:val="decimal"/>
      <w:lvlText w:val="%1."/>
      <w:lvlJc w:val="left"/>
      <w:pPr>
        <w:tabs>
          <w:tab w:val="num" w:pos="1439"/>
        </w:tabs>
        <w:ind w:left="1439" w:hanging="360"/>
      </w:pPr>
      <w:rPr>
        <w:rFonts w:hint="default"/>
      </w:rPr>
    </w:lvl>
    <w:lvl w:ilvl="1">
      <w:start w:val="1"/>
      <w:numFmt w:val="decimal"/>
      <w:pStyle w:val="2095"/>
      <w:lvlText w:val="%1.%2."/>
      <w:lvlJc w:val="left"/>
      <w:pPr>
        <w:tabs>
          <w:tab w:val="num" w:pos="2159"/>
        </w:tabs>
        <w:ind w:left="2159" w:hanging="360"/>
      </w:pPr>
      <w:rPr>
        <w:rFonts w:hint="default"/>
      </w:rPr>
    </w:lvl>
    <w:lvl w:ilvl="2">
      <w:start w:val="1"/>
      <w:numFmt w:val="decimal"/>
      <w:lvlText w:val="2.6.%3."/>
      <w:lvlJc w:val="left"/>
      <w:pPr>
        <w:tabs>
          <w:tab w:val="num" w:pos="3653"/>
        </w:tabs>
        <w:ind w:left="3653" w:hanging="720"/>
      </w:pPr>
      <w:rPr>
        <w:rFonts w:hint="default"/>
      </w:rPr>
    </w:lvl>
    <w:lvl w:ilvl="3">
      <w:start w:val="1"/>
      <w:numFmt w:val="decimal"/>
      <w:lvlText w:val="%1.%2.%3.%4."/>
      <w:lvlJc w:val="left"/>
      <w:pPr>
        <w:tabs>
          <w:tab w:val="num" w:pos="4580"/>
        </w:tabs>
        <w:ind w:left="4580" w:hanging="720"/>
      </w:pPr>
      <w:rPr>
        <w:rFonts w:hint="default"/>
      </w:rPr>
    </w:lvl>
    <w:lvl w:ilvl="4">
      <w:start w:val="1"/>
      <w:numFmt w:val="decimal"/>
      <w:lvlText w:val="%1.%2.%3.%4.%5."/>
      <w:lvlJc w:val="left"/>
      <w:pPr>
        <w:tabs>
          <w:tab w:val="num" w:pos="5867"/>
        </w:tabs>
        <w:ind w:left="5867" w:hanging="1080"/>
      </w:pPr>
      <w:rPr>
        <w:rFonts w:hint="default"/>
      </w:rPr>
    </w:lvl>
    <w:lvl w:ilvl="5">
      <w:start w:val="1"/>
      <w:numFmt w:val="decimal"/>
      <w:lvlText w:val="%1.%2.%3.%4.%5.%6."/>
      <w:lvlJc w:val="left"/>
      <w:pPr>
        <w:tabs>
          <w:tab w:val="num" w:pos="6794"/>
        </w:tabs>
        <w:ind w:left="6794" w:hanging="1080"/>
      </w:pPr>
      <w:rPr>
        <w:rFonts w:hint="default"/>
      </w:rPr>
    </w:lvl>
    <w:lvl w:ilvl="6">
      <w:start w:val="1"/>
      <w:numFmt w:val="decimal"/>
      <w:lvlText w:val="%1.%2.%3.%4.%5.%6.%7."/>
      <w:lvlJc w:val="left"/>
      <w:pPr>
        <w:tabs>
          <w:tab w:val="num" w:pos="8081"/>
        </w:tabs>
        <w:ind w:left="8081" w:hanging="1440"/>
      </w:pPr>
      <w:rPr>
        <w:rFonts w:hint="default"/>
      </w:rPr>
    </w:lvl>
    <w:lvl w:ilvl="7">
      <w:start w:val="1"/>
      <w:numFmt w:val="decimal"/>
      <w:lvlText w:val="%1.%2.%3.%4.%5.%6.%7.%8."/>
      <w:lvlJc w:val="left"/>
      <w:pPr>
        <w:tabs>
          <w:tab w:val="num" w:pos="9008"/>
        </w:tabs>
        <w:ind w:left="9008" w:hanging="1440"/>
      </w:pPr>
      <w:rPr>
        <w:rFonts w:hint="default"/>
      </w:rPr>
    </w:lvl>
    <w:lvl w:ilvl="8">
      <w:start w:val="1"/>
      <w:numFmt w:val="decimal"/>
      <w:lvlText w:val="%1.%2.%3.%4.%5.%6.%7.%8.%9."/>
      <w:lvlJc w:val="left"/>
      <w:pPr>
        <w:tabs>
          <w:tab w:val="num" w:pos="10295"/>
        </w:tabs>
        <w:ind w:left="10295" w:hanging="1800"/>
      </w:pPr>
      <w:rPr>
        <w:rFonts w:hint="default"/>
      </w:rPr>
    </w:lvl>
  </w:abstractNum>
  <w:abstractNum w:abstractNumId="55">
    <w:nsid w:val="7E554F53"/>
    <w:multiLevelType w:val="hybridMultilevel"/>
    <w:tmpl w:val="277E6F14"/>
    <w:lvl w:ilvl="0" w:tplc="F44CA276">
      <w:start w:val="1"/>
      <w:numFmt w:val="decimal"/>
      <w:lvlText w:val="4.%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num w:numId="1">
    <w:abstractNumId w:val="0"/>
  </w:num>
  <w:num w:numId="2">
    <w:abstractNumId w:val="30"/>
  </w:num>
  <w:num w:numId="3">
    <w:abstractNumId w:val="25"/>
  </w:num>
  <w:num w:numId="4">
    <w:abstractNumId w:val="6"/>
  </w:num>
  <w:num w:numId="5">
    <w:abstractNumId w:val="13"/>
  </w:num>
  <w:num w:numId="6">
    <w:abstractNumId w:val="9"/>
  </w:num>
  <w:num w:numId="7">
    <w:abstractNumId w:val="26"/>
  </w:num>
  <w:num w:numId="8">
    <w:abstractNumId w:val="38"/>
  </w:num>
  <w:num w:numId="9">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4"/>
  </w:num>
  <w:num w:numId="11">
    <w:abstractNumId w:val="52"/>
  </w:num>
  <w:num w:numId="12">
    <w:abstractNumId w:val="39"/>
  </w:num>
  <w:num w:numId="13">
    <w:abstractNumId w:val="29"/>
  </w:num>
  <w:num w:numId="14">
    <w:abstractNumId w:val="50"/>
  </w:num>
  <w:num w:numId="15">
    <w:abstractNumId w:val="2"/>
  </w:num>
  <w:num w:numId="16">
    <w:abstractNumId w:val="1"/>
  </w:num>
  <w:num w:numId="17">
    <w:abstractNumId w:val="54"/>
  </w:num>
  <w:num w:numId="18">
    <w:abstractNumId w:val="49"/>
  </w:num>
  <w:num w:numId="19">
    <w:abstractNumId w:val="32"/>
  </w:num>
  <w:num w:numId="20">
    <w:abstractNumId w:val="20"/>
  </w:num>
  <w:num w:numId="21">
    <w:abstractNumId w:val="27"/>
  </w:num>
  <w:num w:numId="22">
    <w:abstractNumId w:val="42"/>
  </w:num>
  <w:num w:numId="23">
    <w:abstractNumId w:val="15"/>
  </w:num>
  <w:num w:numId="24">
    <w:abstractNumId w:val="31"/>
  </w:num>
  <w:num w:numId="25">
    <w:abstractNumId w:val="46"/>
  </w:num>
  <w:num w:numId="26">
    <w:abstractNumId w:val="53"/>
  </w:num>
  <w:num w:numId="27">
    <w:abstractNumId w:val="8"/>
  </w:num>
  <w:num w:numId="28">
    <w:abstractNumId w:val="40"/>
  </w:num>
  <w:num w:numId="29">
    <w:abstractNumId w:val="19"/>
  </w:num>
  <w:num w:numId="30">
    <w:abstractNumId w:val="4"/>
  </w:num>
  <w:num w:numId="31">
    <w:abstractNumId w:val="21"/>
  </w:num>
  <w:num w:numId="32">
    <w:abstractNumId w:val="3"/>
  </w:num>
  <w:num w:numId="33">
    <w:abstractNumId w:val="45"/>
  </w:num>
  <w:num w:numId="34">
    <w:abstractNumId w:val="48"/>
  </w:num>
  <w:num w:numId="35">
    <w:abstractNumId w:val="22"/>
  </w:num>
  <w:num w:numId="36">
    <w:abstractNumId w:val="43"/>
  </w:num>
  <w:num w:numId="37">
    <w:abstractNumId w:val="44"/>
  </w:num>
  <w:num w:numId="38">
    <w:abstractNumId w:val="7"/>
  </w:num>
  <w:num w:numId="39">
    <w:abstractNumId w:val="28"/>
  </w:num>
  <w:num w:numId="40">
    <w:abstractNumId w:val="17"/>
  </w:num>
  <w:num w:numId="41">
    <w:abstractNumId w:val="55"/>
  </w:num>
  <w:num w:numId="42">
    <w:abstractNumId w:val="35"/>
  </w:num>
  <w:num w:numId="43">
    <w:abstractNumId w:val="10"/>
  </w:num>
  <w:num w:numId="44">
    <w:abstractNumId w:val="33"/>
  </w:num>
  <w:num w:numId="45">
    <w:abstractNumId w:val="18"/>
  </w:num>
  <w:num w:numId="46">
    <w:abstractNumId w:val="12"/>
  </w:num>
  <w:num w:numId="47">
    <w:abstractNumId w:val="16"/>
  </w:num>
  <w:num w:numId="48">
    <w:abstractNumId w:val="41"/>
  </w:num>
  <w:num w:numId="49">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7"/>
  </w:num>
  <w:num w:numId="51">
    <w:abstractNumId w:val="11"/>
  </w:num>
  <w:num w:numId="52">
    <w:abstractNumId w:val="36"/>
  </w:num>
  <w:num w:numId="53">
    <w:abstractNumId w:val="51"/>
  </w:num>
  <w:num w:numId="54">
    <w:abstractNumId w:val="23"/>
  </w:num>
  <w:num w:numId="55">
    <w:abstractNumId w:val="5"/>
  </w:num>
  <w:num w:numId="56">
    <w:abstractNumId w:val="34"/>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proofState w:spelling="clean" w:grammar="clean"/>
  <w:defaultTabStop w:val="708"/>
  <w:autoHyphenation/>
  <w:drawingGridHorizontalSpacing w:val="120"/>
  <w:displayHorizontalDrawingGridEvery w:val="2"/>
  <w:characterSpacingControl w:val="doNotCompress"/>
  <w:hdrShapeDefaults>
    <o:shapedefaults v:ext="edit" spidmax="2049">
      <o:colormru v:ext="edit" colors="#a4d0a2"/>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74E74"/>
    <w:rsid w:val="00000B71"/>
    <w:rsid w:val="000021A1"/>
    <w:rsid w:val="00002974"/>
    <w:rsid w:val="00003858"/>
    <w:rsid w:val="000056C5"/>
    <w:rsid w:val="00006538"/>
    <w:rsid w:val="00011CD4"/>
    <w:rsid w:val="00013366"/>
    <w:rsid w:val="00013806"/>
    <w:rsid w:val="00014E8C"/>
    <w:rsid w:val="00015523"/>
    <w:rsid w:val="000157AF"/>
    <w:rsid w:val="000163C7"/>
    <w:rsid w:val="00016CD6"/>
    <w:rsid w:val="000170CB"/>
    <w:rsid w:val="00017151"/>
    <w:rsid w:val="00017ED0"/>
    <w:rsid w:val="00017EF1"/>
    <w:rsid w:val="000202AA"/>
    <w:rsid w:val="000208F0"/>
    <w:rsid w:val="00020E50"/>
    <w:rsid w:val="00022260"/>
    <w:rsid w:val="00022303"/>
    <w:rsid w:val="000239F1"/>
    <w:rsid w:val="00024702"/>
    <w:rsid w:val="00024736"/>
    <w:rsid w:val="0002502B"/>
    <w:rsid w:val="0002553D"/>
    <w:rsid w:val="0002583E"/>
    <w:rsid w:val="000259B0"/>
    <w:rsid w:val="00026BAF"/>
    <w:rsid w:val="000306C2"/>
    <w:rsid w:val="00030875"/>
    <w:rsid w:val="00030AE3"/>
    <w:rsid w:val="00031126"/>
    <w:rsid w:val="00031C1E"/>
    <w:rsid w:val="000330E1"/>
    <w:rsid w:val="000334D7"/>
    <w:rsid w:val="0003371B"/>
    <w:rsid w:val="00034756"/>
    <w:rsid w:val="00035524"/>
    <w:rsid w:val="00041F3C"/>
    <w:rsid w:val="000436F6"/>
    <w:rsid w:val="00043C3A"/>
    <w:rsid w:val="00045537"/>
    <w:rsid w:val="000457AB"/>
    <w:rsid w:val="000523B3"/>
    <w:rsid w:val="0005362C"/>
    <w:rsid w:val="00053743"/>
    <w:rsid w:val="00053D0D"/>
    <w:rsid w:val="00054DFB"/>
    <w:rsid w:val="00056CE1"/>
    <w:rsid w:val="000579E8"/>
    <w:rsid w:val="00060C52"/>
    <w:rsid w:val="00060E81"/>
    <w:rsid w:val="00062EF5"/>
    <w:rsid w:val="000634FE"/>
    <w:rsid w:val="00063AF9"/>
    <w:rsid w:val="00063C33"/>
    <w:rsid w:val="00063DD8"/>
    <w:rsid w:val="000640A0"/>
    <w:rsid w:val="00064460"/>
    <w:rsid w:val="00064AC4"/>
    <w:rsid w:val="00064E94"/>
    <w:rsid w:val="0006595F"/>
    <w:rsid w:val="00066ADE"/>
    <w:rsid w:val="00074E57"/>
    <w:rsid w:val="00077AD0"/>
    <w:rsid w:val="00082B2B"/>
    <w:rsid w:val="00085AE1"/>
    <w:rsid w:val="00090070"/>
    <w:rsid w:val="00091841"/>
    <w:rsid w:val="0009215A"/>
    <w:rsid w:val="00093AB5"/>
    <w:rsid w:val="000960D1"/>
    <w:rsid w:val="000A0472"/>
    <w:rsid w:val="000A0613"/>
    <w:rsid w:val="000A3A45"/>
    <w:rsid w:val="000A3B59"/>
    <w:rsid w:val="000A4766"/>
    <w:rsid w:val="000A6129"/>
    <w:rsid w:val="000A6294"/>
    <w:rsid w:val="000A6F2C"/>
    <w:rsid w:val="000B17A3"/>
    <w:rsid w:val="000B1B70"/>
    <w:rsid w:val="000B5CAF"/>
    <w:rsid w:val="000B6856"/>
    <w:rsid w:val="000B6A0D"/>
    <w:rsid w:val="000B6D61"/>
    <w:rsid w:val="000B7E77"/>
    <w:rsid w:val="000C00AE"/>
    <w:rsid w:val="000C1A8A"/>
    <w:rsid w:val="000C1E17"/>
    <w:rsid w:val="000C21DB"/>
    <w:rsid w:val="000C2CBF"/>
    <w:rsid w:val="000C4025"/>
    <w:rsid w:val="000C40E9"/>
    <w:rsid w:val="000C4794"/>
    <w:rsid w:val="000C5844"/>
    <w:rsid w:val="000C5D35"/>
    <w:rsid w:val="000C65A4"/>
    <w:rsid w:val="000C6A19"/>
    <w:rsid w:val="000C7B4E"/>
    <w:rsid w:val="000D038D"/>
    <w:rsid w:val="000D0F0D"/>
    <w:rsid w:val="000D22AA"/>
    <w:rsid w:val="000D2C28"/>
    <w:rsid w:val="000D2D43"/>
    <w:rsid w:val="000D3554"/>
    <w:rsid w:val="000D3EF0"/>
    <w:rsid w:val="000D40E0"/>
    <w:rsid w:val="000D4448"/>
    <w:rsid w:val="000D55A1"/>
    <w:rsid w:val="000D583B"/>
    <w:rsid w:val="000D59C1"/>
    <w:rsid w:val="000D7A8D"/>
    <w:rsid w:val="000E07AA"/>
    <w:rsid w:val="000E18E0"/>
    <w:rsid w:val="000E26FF"/>
    <w:rsid w:val="000E2ADB"/>
    <w:rsid w:val="000E31E9"/>
    <w:rsid w:val="000E3283"/>
    <w:rsid w:val="000E3CCF"/>
    <w:rsid w:val="000E45C7"/>
    <w:rsid w:val="000E5934"/>
    <w:rsid w:val="000E6CCA"/>
    <w:rsid w:val="000E7E1C"/>
    <w:rsid w:val="000F0687"/>
    <w:rsid w:val="000F20C2"/>
    <w:rsid w:val="000F257E"/>
    <w:rsid w:val="000F28FE"/>
    <w:rsid w:val="000F340D"/>
    <w:rsid w:val="000F3864"/>
    <w:rsid w:val="000F3BE6"/>
    <w:rsid w:val="000F4882"/>
    <w:rsid w:val="000F54FE"/>
    <w:rsid w:val="000F5F2E"/>
    <w:rsid w:val="000F61E1"/>
    <w:rsid w:val="000F6540"/>
    <w:rsid w:val="000F6A06"/>
    <w:rsid w:val="000F731B"/>
    <w:rsid w:val="000F793F"/>
    <w:rsid w:val="001006BB"/>
    <w:rsid w:val="00101074"/>
    <w:rsid w:val="001010C2"/>
    <w:rsid w:val="00101263"/>
    <w:rsid w:val="0010233A"/>
    <w:rsid w:val="001026A3"/>
    <w:rsid w:val="001035E2"/>
    <w:rsid w:val="00103A22"/>
    <w:rsid w:val="00104506"/>
    <w:rsid w:val="00105C68"/>
    <w:rsid w:val="001071FB"/>
    <w:rsid w:val="001074B2"/>
    <w:rsid w:val="001077FC"/>
    <w:rsid w:val="001104AB"/>
    <w:rsid w:val="001117C3"/>
    <w:rsid w:val="001127A2"/>
    <w:rsid w:val="001128ED"/>
    <w:rsid w:val="00112CBD"/>
    <w:rsid w:val="00113111"/>
    <w:rsid w:val="001143AC"/>
    <w:rsid w:val="001172C6"/>
    <w:rsid w:val="0011736F"/>
    <w:rsid w:val="001217EA"/>
    <w:rsid w:val="00121FAC"/>
    <w:rsid w:val="001231A9"/>
    <w:rsid w:val="00124B3C"/>
    <w:rsid w:val="001255DF"/>
    <w:rsid w:val="001335BC"/>
    <w:rsid w:val="001344D5"/>
    <w:rsid w:val="001346F0"/>
    <w:rsid w:val="00135493"/>
    <w:rsid w:val="00137B3F"/>
    <w:rsid w:val="00140974"/>
    <w:rsid w:val="0014200D"/>
    <w:rsid w:val="00142CBD"/>
    <w:rsid w:val="0014614B"/>
    <w:rsid w:val="001465AC"/>
    <w:rsid w:val="00146829"/>
    <w:rsid w:val="001515DB"/>
    <w:rsid w:val="001539A5"/>
    <w:rsid w:val="00153CB9"/>
    <w:rsid w:val="00155248"/>
    <w:rsid w:val="0016022B"/>
    <w:rsid w:val="001603F4"/>
    <w:rsid w:val="00160CE0"/>
    <w:rsid w:val="00162234"/>
    <w:rsid w:val="00162C88"/>
    <w:rsid w:val="00164378"/>
    <w:rsid w:val="00165DFF"/>
    <w:rsid w:val="0016621D"/>
    <w:rsid w:val="0016659A"/>
    <w:rsid w:val="0016795D"/>
    <w:rsid w:val="00167CB4"/>
    <w:rsid w:val="00167F42"/>
    <w:rsid w:val="00170FA2"/>
    <w:rsid w:val="00171205"/>
    <w:rsid w:val="00171C9C"/>
    <w:rsid w:val="0017469E"/>
    <w:rsid w:val="0017529C"/>
    <w:rsid w:val="00176F21"/>
    <w:rsid w:val="00181366"/>
    <w:rsid w:val="001813FD"/>
    <w:rsid w:val="00182851"/>
    <w:rsid w:val="001845E0"/>
    <w:rsid w:val="001846A3"/>
    <w:rsid w:val="00184F7A"/>
    <w:rsid w:val="00185DAB"/>
    <w:rsid w:val="00185FC8"/>
    <w:rsid w:val="00187ADD"/>
    <w:rsid w:val="00187FE8"/>
    <w:rsid w:val="001908AD"/>
    <w:rsid w:val="001911DA"/>
    <w:rsid w:val="00193216"/>
    <w:rsid w:val="001946E4"/>
    <w:rsid w:val="00194998"/>
    <w:rsid w:val="00194AC3"/>
    <w:rsid w:val="0019549F"/>
    <w:rsid w:val="00196F2E"/>
    <w:rsid w:val="001979B7"/>
    <w:rsid w:val="001A1D87"/>
    <w:rsid w:val="001A2171"/>
    <w:rsid w:val="001A47CC"/>
    <w:rsid w:val="001A4DA7"/>
    <w:rsid w:val="001A5B06"/>
    <w:rsid w:val="001A6311"/>
    <w:rsid w:val="001A6B29"/>
    <w:rsid w:val="001B013E"/>
    <w:rsid w:val="001B113B"/>
    <w:rsid w:val="001B26F7"/>
    <w:rsid w:val="001B3316"/>
    <w:rsid w:val="001B348D"/>
    <w:rsid w:val="001B437C"/>
    <w:rsid w:val="001C038C"/>
    <w:rsid w:val="001C1454"/>
    <w:rsid w:val="001C38A5"/>
    <w:rsid w:val="001C3FFF"/>
    <w:rsid w:val="001C71B0"/>
    <w:rsid w:val="001C7902"/>
    <w:rsid w:val="001D0D36"/>
    <w:rsid w:val="001D164B"/>
    <w:rsid w:val="001D26BC"/>
    <w:rsid w:val="001D2E66"/>
    <w:rsid w:val="001D3974"/>
    <w:rsid w:val="001D58FC"/>
    <w:rsid w:val="001D607B"/>
    <w:rsid w:val="001D6417"/>
    <w:rsid w:val="001D6595"/>
    <w:rsid w:val="001D6E0C"/>
    <w:rsid w:val="001D6FA1"/>
    <w:rsid w:val="001D7156"/>
    <w:rsid w:val="001E65B8"/>
    <w:rsid w:val="001E6C1D"/>
    <w:rsid w:val="001E7D92"/>
    <w:rsid w:val="001F062B"/>
    <w:rsid w:val="001F1FE2"/>
    <w:rsid w:val="001F6B73"/>
    <w:rsid w:val="001F6F29"/>
    <w:rsid w:val="001F7CE0"/>
    <w:rsid w:val="00200496"/>
    <w:rsid w:val="002014FC"/>
    <w:rsid w:val="00201B32"/>
    <w:rsid w:val="00202384"/>
    <w:rsid w:val="002037E7"/>
    <w:rsid w:val="002037F4"/>
    <w:rsid w:val="002056CC"/>
    <w:rsid w:val="002058DF"/>
    <w:rsid w:val="002067B8"/>
    <w:rsid w:val="002074A1"/>
    <w:rsid w:val="002079DB"/>
    <w:rsid w:val="00207DB2"/>
    <w:rsid w:val="00211B86"/>
    <w:rsid w:val="00213323"/>
    <w:rsid w:val="0021370B"/>
    <w:rsid w:val="00215812"/>
    <w:rsid w:val="00215A21"/>
    <w:rsid w:val="00216F7C"/>
    <w:rsid w:val="00217BCD"/>
    <w:rsid w:val="00217BD2"/>
    <w:rsid w:val="00221E91"/>
    <w:rsid w:val="0022227E"/>
    <w:rsid w:val="00224690"/>
    <w:rsid w:val="00224FE8"/>
    <w:rsid w:val="00225615"/>
    <w:rsid w:val="0022692D"/>
    <w:rsid w:val="00227119"/>
    <w:rsid w:val="002303C8"/>
    <w:rsid w:val="00230433"/>
    <w:rsid w:val="00233048"/>
    <w:rsid w:val="00234A43"/>
    <w:rsid w:val="0023514D"/>
    <w:rsid w:val="00235BF8"/>
    <w:rsid w:val="00236AF6"/>
    <w:rsid w:val="002401BB"/>
    <w:rsid w:val="002406ED"/>
    <w:rsid w:val="002423D6"/>
    <w:rsid w:val="00242EFB"/>
    <w:rsid w:val="00244544"/>
    <w:rsid w:val="00245128"/>
    <w:rsid w:val="00245988"/>
    <w:rsid w:val="00245D48"/>
    <w:rsid w:val="00250369"/>
    <w:rsid w:val="00251238"/>
    <w:rsid w:val="0025152A"/>
    <w:rsid w:val="00256D4B"/>
    <w:rsid w:val="002572CF"/>
    <w:rsid w:val="002573E3"/>
    <w:rsid w:val="002606CE"/>
    <w:rsid w:val="00261318"/>
    <w:rsid w:val="00261B0B"/>
    <w:rsid w:val="002629F8"/>
    <w:rsid w:val="0026502B"/>
    <w:rsid w:val="00266091"/>
    <w:rsid w:val="002664FC"/>
    <w:rsid w:val="00266B4C"/>
    <w:rsid w:val="00267449"/>
    <w:rsid w:val="00270843"/>
    <w:rsid w:val="00271B86"/>
    <w:rsid w:val="00271F37"/>
    <w:rsid w:val="00272EF5"/>
    <w:rsid w:val="00273623"/>
    <w:rsid w:val="00274218"/>
    <w:rsid w:val="002748E9"/>
    <w:rsid w:val="00275766"/>
    <w:rsid w:val="002757C5"/>
    <w:rsid w:val="0028031F"/>
    <w:rsid w:val="00281967"/>
    <w:rsid w:val="00281CDC"/>
    <w:rsid w:val="002823C8"/>
    <w:rsid w:val="00283D09"/>
    <w:rsid w:val="0028424B"/>
    <w:rsid w:val="002845B8"/>
    <w:rsid w:val="0028675D"/>
    <w:rsid w:val="00291AC0"/>
    <w:rsid w:val="0029323B"/>
    <w:rsid w:val="00294FD7"/>
    <w:rsid w:val="0029596E"/>
    <w:rsid w:val="0029664B"/>
    <w:rsid w:val="00296A53"/>
    <w:rsid w:val="00297453"/>
    <w:rsid w:val="00297CA7"/>
    <w:rsid w:val="00297DBA"/>
    <w:rsid w:val="002A017A"/>
    <w:rsid w:val="002A0FC9"/>
    <w:rsid w:val="002A1F9F"/>
    <w:rsid w:val="002A2911"/>
    <w:rsid w:val="002A304D"/>
    <w:rsid w:val="002A52A0"/>
    <w:rsid w:val="002A6017"/>
    <w:rsid w:val="002A6C8D"/>
    <w:rsid w:val="002A76D9"/>
    <w:rsid w:val="002B2E55"/>
    <w:rsid w:val="002B3748"/>
    <w:rsid w:val="002B5693"/>
    <w:rsid w:val="002B7654"/>
    <w:rsid w:val="002B77E1"/>
    <w:rsid w:val="002C0EB6"/>
    <w:rsid w:val="002C1F89"/>
    <w:rsid w:val="002C20A8"/>
    <w:rsid w:val="002C24D2"/>
    <w:rsid w:val="002C2CF3"/>
    <w:rsid w:val="002C3F47"/>
    <w:rsid w:val="002C4519"/>
    <w:rsid w:val="002C4B65"/>
    <w:rsid w:val="002C5FA2"/>
    <w:rsid w:val="002C7037"/>
    <w:rsid w:val="002C7582"/>
    <w:rsid w:val="002D68A8"/>
    <w:rsid w:val="002E088E"/>
    <w:rsid w:val="002E0B62"/>
    <w:rsid w:val="002E1AFB"/>
    <w:rsid w:val="002E578E"/>
    <w:rsid w:val="002E709E"/>
    <w:rsid w:val="002E7A26"/>
    <w:rsid w:val="002E7FFD"/>
    <w:rsid w:val="002F3313"/>
    <w:rsid w:val="002F4220"/>
    <w:rsid w:val="002F44D0"/>
    <w:rsid w:val="002F48A2"/>
    <w:rsid w:val="002F4C20"/>
    <w:rsid w:val="002F6472"/>
    <w:rsid w:val="002F6FFF"/>
    <w:rsid w:val="002F7848"/>
    <w:rsid w:val="002F7AE3"/>
    <w:rsid w:val="00300BB1"/>
    <w:rsid w:val="0030342F"/>
    <w:rsid w:val="00306260"/>
    <w:rsid w:val="003068CA"/>
    <w:rsid w:val="0030754C"/>
    <w:rsid w:val="003107A0"/>
    <w:rsid w:val="00312B48"/>
    <w:rsid w:val="00312BE1"/>
    <w:rsid w:val="0031406A"/>
    <w:rsid w:val="003140EE"/>
    <w:rsid w:val="00316542"/>
    <w:rsid w:val="00316F45"/>
    <w:rsid w:val="00316FE5"/>
    <w:rsid w:val="003179FD"/>
    <w:rsid w:val="00317F14"/>
    <w:rsid w:val="003208A8"/>
    <w:rsid w:val="00321F16"/>
    <w:rsid w:val="0032327F"/>
    <w:rsid w:val="003240A7"/>
    <w:rsid w:val="003254A5"/>
    <w:rsid w:val="003257B3"/>
    <w:rsid w:val="00325B9B"/>
    <w:rsid w:val="00327624"/>
    <w:rsid w:val="00330738"/>
    <w:rsid w:val="00330A68"/>
    <w:rsid w:val="00331C47"/>
    <w:rsid w:val="00331EEC"/>
    <w:rsid w:val="00332D71"/>
    <w:rsid w:val="00334BE3"/>
    <w:rsid w:val="00335C2B"/>
    <w:rsid w:val="003368A6"/>
    <w:rsid w:val="00340CA0"/>
    <w:rsid w:val="00341101"/>
    <w:rsid w:val="00341245"/>
    <w:rsid w:val="00341DD4"/>
    <w:rsid w:val="003421A6"/>
    <w:rsid w:val="00342B36"/>
    <w:rsid w:val="00342E37"/>
    <w:rsid w:val="0034336F"/>
    <w:rsid w:val="00343619"/>
    <w:rsid w:val="00344751"/>
    <w:rsid w:val="003451CD"/>
    <w:rsid w:val="003468F9"/>
    <w:rsid w:val="003469FB"/>
    <w:rsid w:val="003477DC"/>
    <w:rsid w:val="00350345"/>
    <w:rsid w:val="0035210C"/>
    <w:rsid w:val="0035332A"/>
    <w:rsid w:val="003541D4"/>
    <w:rsid w:val="0035510E"/>
    <w:rsid w:val="00357C41"/>
    <w:rsid w:val="003606F7"/>
    <w:rsid w:val="00360995"/>
    <w:rsid w:val="0036263A"/>
    <w:rsid w:val="00364980"/>
    <w:rsid w:val="00366099"/>
    <w:rsid w:val="003700CE"/>
    <w:rsid w:val="00370741"/>
    <w:rsid w:val="00371415"/>
    <w:rsid w:val="00371A2E"/>
    <w:rsid w:val="00371D63"/>
    <w:rsid w:val="00372CB0"/>
    <w:rsid w:val="00375006"/>
    <w:rsid w:val="00376D34"/>
    <w:rsid w:val="00377CBA"/>
    <w:rsid w:val="00381748"/>
    <w:rsid w:val="00381DBC"/>
    <w:rsid w:val="00381E82"/>
    <w:rsid w:val="0038246E"/>
    <w:rsid w:val="003826F2"/>
    <w:rsid w:val="00382A0C"/>
    <w:rsid w:val="00383594"/>
    <w:rsid w:val="00383602"/>
    <w:rsid w:val="003846EC"/>
    <w:rsid w:val="00384D3D"/>
    <w:rsid w:val="003874F9"/>
    <w:rsid w:val="00390520"/>
    <w:rsid w:val="00390FEB"/>
    <w:rsid w:val="003912B3"/>
    <w:rsid w:val="00393B89"/>
    <w:rsid w:val="003947ED"/>
    <w:rsid w:val="003949AB"/>
    <w:rsid w:val="00395D65"/>
    <w:rsid w:val="003A0567"/>
    <w:rsid w:val="003A0C23"/>
    <w:rsid w:val="003A2C99"/>
    <w:rsid w:val="003A43FE"/>
    <w:rsid w:val="003A4DD1"/>
    <w:rsid w:val="003A5BEB"/>
    <w:rsid w:val="003B1100"/>
    <w:rsid w:val="003B1758"/>
    <w:rsid w:val="003B19D8"/>
    <w:rsid w:val="003B2372"/>
    <w:rsid w:val="003B27B8"/>
    <w:rsid w:val="003B2B8F"/>
    <w:rsid w:val="003B47F2"/>
    <w:rsid w:val="003B7705"/>
    <w:rsid w:val="003B7C3A"/>
    <w:rsid w:val="003C071B"/>
    <w:rsid w:val="003C268A"/>
    <w:rsid w:val="003C279D"/>
    <w:rsid w:val="003C2E1A"/>
    <w:rsid w:val="003C2FD1"/>
    <w:rsid w:val="003C48F7"/>
    <w:rsid w:val="003C4D5C"/>
    <w:rsid w:val="003C5506"/>
    <w:rsid w:val="003C62AE"/>
    <w:rsid w:val="003C7D7C"/>
    <w:rsid w:val="003D20F5"/>
    <w:rsid w:val="003D26BE"/>
    <w:rsid w:val="003D357A"/>
    <w:rsid w:val="003D5A62"/>
    <w:rsid w:val="003D5E94"/>
    <w:rsid w:val="003D5F46"/>
    <w:rsid w:val="003D65ED"/>
    <w:rsid w:val="003D71A0"/>
    <w:rsid w:val="003D7D24"/>
    <w:rsid w:val="003D7F08"/>
    <w:rsid w:val="003E20F2"/>
    <w:rsid w:val="003E21FB"/>
    <w:rsid w:val="003E287C"/>
    <w:rsid w:val="003E348F"/>
    <w:rsid w:val="003E5AB4"/>
    <w:rsid w:val="003E71EC"/>
    <w:rsid w:val="003E7469"/>
    <w:rsid w:val="003F0722"/>
    <w:rsid w:val="003F398C"/>
    <w:rsid w:val="003F41FB"/>
    <w:rsid w:val="003F4237"/>
    <w:rsid w:val="003F4612"/>
    <w:rsid w:val="00400B31"/>
    <w:rsid w:val="00401E19"/>
    <w:rsid w:val="00401E88"/>
    <w:rsid w:val="0040202C"/>
    <w:rsid w:val="00402C65"/>
    <w:rsid w:val="00402D30"/>
    <w:rsid w:val="00402D48"/>
    <w:rsid w:val="0040327E"/>
    <w:rsid w:val="00403551"/>
    <w:rsid w:val="00404C7C"/>
    <w:rsid w:val="004054E4"/>
    <w:rsid w:val="00405E10"/>
    <w:rsid w:val="00405E2D"/>
    <w:rsid w:val="00406954"/>
    <w:rsid w:val="00410096"/>
    <w:rsid w:val="00411141"/>
    <w:rsid w:val="00411D1B"/>
    <w:rsid w:val="004120FE"/>
    <w:rsid w:val="00412267"/>
    <w:rsid w:val="00412F76"/>
    <w:rsid w:val="00413740"/>
    <w:rsid w:val="00414780"/>
    <w:rsid w:val="00415F7A"/>
    <w:rsid w:val="004166A2"/>
    <w:rsid w:val="00417AF3"/>
    <w:rsid w:val="00417AFA"/>
    <w:rsid w:val="00417B40"/>
    <w:rsid w:val="00417B91"/>
    <w:rsid w:val="00420067"/>
    <w:rsid w:val="00421B48"/>
    <w:rsid w:val="00421B6D"/>
    <w:rsid w:val="00422D9C"/>
    <w:rsid w:val="004239BD"/>
    <w:rsid w:val="004257A0"/>
    <w:rsid w:val="00426E8F"/>
    <w:rsid w:val="0043086F"/>
    <w:rsid w:val="00431A49"/>
    <w:rsid w:val="004322B4"/>
    <w:rsid w:val="00432A19"/>
    <w:rsid w:val="0043556C"/>
    <w:rsid w:val="00437284"/>
    <w:rsid w:val="0043785B"/>
    <w:rsid w:val="004434A1"/>
    <w:rsid w:val="00444E48"/>
    <w:rsid w:val="00445624"/>
    <w:rsid w:val="004473AF"/>
    <w:rsid w:val="00447A12"/>
    <w:rsid w:val="00450095"/>
    <w:rsid w:val="0045052D"/>
    <w:rsid w:val="004519C3"/>
    <w:rsid w:val="00451DB9"/>
    <w:rsid w:val="0045203C"/>
    <w:rsid w:val="00453FCA"/>
    <w:rsid w:val="00454052"/>
    <w:rsid w:val="00454878"/>
    <w:rsid w:val="00455B19"/>
    <w:rsid w:val="00457534"/>
    <w:rsid w:val="0045777C"/>
    <w:rsid w:val="00457F60"/>
    <w:rsid w:val="00461548"/>
    <w:rsid w:val="00461855"/>
    <w:rsid w:val="00461A28"/>
    <w:rsid w:val="0046227C"/>
    <w:rsid w:val="00463CE9"/>
    <w:rsid w:val="00464E31"/>
    <w:rsid w:val="00467D74"/>
    <w:rsid w:val="004706D4"/>
    <w:rsid w:val="00471F22"/>
    <w:rsid w:val="00473A3B"/>
    <w:rsid w:val="00473F04"/>
    <w:rsid w:val="00475026"/>
    <w:rsid w:val="00475278"/>
    <w:rsid w:val="00476072"/>
    <w:rsid w:val="00481D70"/>
    <w:rsid w:val="00482565"/>
    <w:rsid w:val="00482F34"/>
    <w:rsid w:val="00483310"/>
    <w:rsid w:val="004840BB"/>
    <w:rsid w:val="00484538"/>
    <w:rsid w:val="00484B3F"/>
    <w:rsid w:val="0048599E"/>
    <w:rsid w:val="00486C89"/>
    <w:rsid w:val="00487008"/>
    <w:rsid w:val="00487277"/>
    <w:rsid w:val="00490D6D"/>
    <w:rsid w:val="004915AC"/>
    <w:rsid w:val="00491ECC"/>
    <w:rsid w:val="0049479E"/>
    <w:rsid w:val="00494C5A"/>
    <w:rsid w:val="00495F21"/>
    <w:rsid w:val="00496B8D"/>
    <w:rsid w:val="00496F1D"/>
    <w:rsid w:val="00497A87"/>
    <w:rsid w:val="004A1986"/>
    <w:rsid w:val="004A1D27"/>
    <w:rsid w:val="004A36E6"/>
    <w:rsid w:val="004A597E"/>
    <w:rsid w:val="004B11DA"/>
    <w:rsid w:val="004B5F72"/>
    <w:rsid w:val="004B6C61"/>
    <w:rsid w:val="004B79A2"/>
    <w:rsid w:val="004C0776"/>
    <w:rsid w:val="004C0ED7"/>
    <w:rsid w:val="004C11BE"/>
    <w:rsid w:val="004C18BA"/>
    <w:rsid w:val="004C21BA"/>
    <w:rsid w:val="004C3721"/>
    <w:rsid w:val="004C39A2"/>
    <w:rsid w:val="004C4DA7"/>
    <w:rsid w:val="004C68EA"/>
    <w:rsid w:val="004D0D3B"/>
    <w:rsid w:val="004D3D3D"/>
    <w:rsid w:val="004D4653"/>
    <w:rsid w:val="004D4C0B"/>
    <w:rsid w:val="004D7FC8"/>
    <w:rsid w:val="004E0FD7"/>
    <w:rsid w:val="004E1047"/>
    <w:rsid w:val="004E1E61"/>
    <w:rsid w:val="004E1F16"/>
    <w:rsid w:val="004E23BA"/>
    <w:rsid w:val="004E33B1"/>
    <w:rsid w:val="004E34F4"/>
    <w:rsid w:val="004E3A63"/>
    <w:rsid w:val="004E4445"/>
    <w:rsid w:val="004E4B81"/>
    <w:rsid w:val="004E55F4"/>
    <w:rsid w:val="004E58BE"/>
    <w:rsid w:val="004E5E8D"/>
    <w:rsid w:val="004E6C0F"/>
    <w:rsid w:val="004F0694"/>
    <w:rsid w:val="004F3419"/>
    <w:rsid w:val="004F3B7C"/>
    <w:rsid w:val="004F5186"/>
    <w:rsid w:val="004F74E9"/>
    <w:rsid w:val="004F7837"/>
    <w:rsid w:val="004F787F"/>
    <w:rsid w:val="005001DA"/>
    <w:rsid w:val="00501F3B"/>
    <w:rsid w:val="005020D8"/>
    <w:rsid w:val="0050224A"/>
    <w:rsid w:val="005029FC"/>
    <w:rsid w:val="00504F4A"/>
    <w:rsid w:val="00505046"/>
    <w:rsid w:val="005053F7"/>
    <w:rsid w:val="005066BD"/>
    <w:rsid w:val="00506F3B"/>
    <w:rsid w:val="00507067"/>
    <w:rsid w:val="00507B26"/>
    <w:rsid w:val="00510363"/>
    <w:rsid w:val="0051193C"/>
    <w:rsid w:val="00512CB3"/>
    <w:rsid w:val="00512D0A"/>
    <w:rsid w:val="005147F4"/>
    <w:rsid w:val="005163F8"/>
    <w:rsid w:val="00516F20"/>
    <w:rsid w:val="00516F36"/>
    <w:rsid w:val="005209A8"/>
    <w:rsid w:val="0052157E"/>
    <w:rsid w:val="00522032"/>
    <w:rsid w:val="005223B2"/>
    <w:rsid w:val="005244E2"/>
    <w:rsid w:val="005260C1"/>
    <w:rsid w:val="005269B1"/>
    <w:rsid w:val="00526A4B"/>
    <w:rsid w:val="00527732"/>
    <w:rsid w:val="0053004A"/>
    <w:rsid w:val="005303F6"/>
    <w:rsid w:val="00530AFB"/>
    <w:rsid w:val="00530C88"/>
    <w:rsid w:val="005318D3"/>
    <w:rsid w:val="00531F7B"/>
    <w:rsid w:val="00532506"/>
    <w:rsid w:val="00532CD1"/>
    <w:rsid w:val="00533C05"/>
    <w:rsid w:val="00534EB7"/>
    <w:rsid w:val="00534F7D"/>
    <w:rsid w:val="00535835"/>
    <w:rsid w:val="00535F1A"/>
    <w:rsid w:val="00535FA8"/>
    <w:rsid w:val="00537BFC"/>
    <w:rsid w:val="00541872"/>
    <w:rsid w:val="00541A19"/>
    <w:rsid w:val="00542CD5"/>
    <w:rsid w:val="00544517"/>
    <w:rsid w:val="00544981"/>
    <w:rsid w:val="00544E1C"/>
    <w:rsid w:val="00547969"/>
    <w:rsid w:val="00547D5C"/>
    <w:rsid w:val="00550CA7"/>
    <w:rsid w:val="00551377"/>
    <w:rsid w:val="005529A2"/>
    <w:rsid w:val="00552ABC"/>
    <w:rsid w:val="00552AC3"/>
    <w:rsid w:val="00553EF3"/>
    <w:rsid w:val="00555EEE"/>
    <w:rsid w:val="005563D3"/>
    <w:rsid w:val="00561502"/>
    <w:rsid w:val="00566968"/>
    <w:rsid w:val="0057118A"/>
    <w:rsid w:val="0057149D"/>
    <w:rsid w:val="00573453"/>
    <w:rsid w:val="00573B1A"/>
    <w:rsid w:val="00574ED4"/>
    <w:rsid w:val="00575BC3"/>
    <w:rsid w:val="00575E8D"/>
    <w:rsid w:val="005777A6"/>
    <w:rsid w:val="00580309"/>
    <w:rsid w:val="0058254F"/>
    <w:rsid w:val="005846D0"/>
    <w:rsid w:val="00584B37"/>
    <w:rsid w:val="00584EEF"/>
    <w:rsid w:val="00585F61"/>
    <w:rsid w:val="00586E56"/>
    <w:rsid w:val="005879F5"/>
    <w:rsid w:val="0059045C"/>
    <w:rsid w:val="005904A1"/>
    <w:rsid w:val="0059148B"/>
    <w:rsid w:val="00591EF3"/>
    <w:rsid w:val="00591FFD"/>
    <w:rsid w:val="005924DA"/>
    <w:rsid w:val="00592C5B"/>
    <w:rsid w:val="0059339E"/>
    <w:rsid w:val="00593A81"/>
    <w:rsid w:val="00594510"/>
    <w:rsid w:val="005947B7"/>
    <w:rsid w:val="00595020"/>
    <w:rsid w:val="005A012B"/>
    <w:rsid w:val="005A0210"/>
    <w:rsid w:val="005A0471"/>
    <w:rsid w:val="005A2997"/>
    <w:rsid w:val="005A2BD2"/>
    <w:rsid w:val="005A3C79"/>
    <w:rsid w:val="005A432D"/>
    <w:rsid w:val="005A590F"/>
    <w:rsid w:val="005A5E8C"/>
    <w:rsid w:val="005A66F3"/>
    <w:rsid w:val="005A7F33"/>
    <w:rsid w:val="005B0F2D"/>
    <w:rsid w:val="005B3A61"/>
    <w:rsid w:val="005B3E2B"/>
    <w:rsid w:val="005B5CCA"/>
    <w:rsid w:val="005C0AD0"/>
    <w:rsid w:val="005C1DB2"/>
    <w:rsid w:val="005C36A6"/>
    <w:rsid w:val="005C5156"/>
    <w:rsid w:val="005C58F8"/>
    <w:rsid w:val="005C5E6E"/>
    <w:rsid w:val="005C6AAF"/>
    <w:rsid w:val="005C6C0E"/>
    <w:rsid w:val="005D0595"/>
    <w:rsid w:val="005D05E6"/>
    <w:rsid w:val="005D078D"/>
    <w:rsid w:val="005D099C"/>
    <w:rsid w:val="005D0AB1"/>
    <w:rsid w:val="005D112D"/>
    <w:rsid w:val="005D47B4"/>
    <w:rsid w:val="005D488A"/>
    <w:rsid w:val="005D5E1E"/>
    <w:rsid w:val="005D6EC0"/>
    <w:rsid w:val="005D75D6"/>
    <w:rsid w:val="005E0535"/>
    <w:rsid w:val="005E1AB1"/>
    <w:rsid w:val="005E373D"/>
    <w:rsid w:val="005E391A"/>
    <w:rsid w:val="005E5522"/>
    <w:rsid w:val="005E6063"/>
    <w:rsid w:val="005F07A3"/>
    <w:rsid w:val="005F158E"/>
    <w:rsid w:val="005F1C71"/>
    <w:rsid w:val="005F61A7"/>
    <w:rsid w:val="005F6ED9"/>
    <w:rsid w:val="00600900"/>
    <w:rsid w:val="00600943"/>
    <w:rsid w:val="00600F34"/>
    <w:rsid w:val="006019ED"/>
    <w:rsid w:val="006019F6"/>
    <w:rsid w:val="00601A79"/>
    <w:rsid w:val="00601C7F"/>
    <w:rsid w:val="00603069"/>
    <w:rsid w:val="0060383A"/>
    <w:rsid w:val="00603BB1"/>
    <w:rsid w:val="006046DA"/>
    <w:rsid w:val="00604839"/>
    <w:rsid w:val="00605CE3"/>
    <w:rsid w:val="00605F97"/>
    <w:rsid w:val="0061297A"/>
    <w:rsid w:val="00615C9F"/>
    <w:rsid w:val="00615ECA"/>
    <w:rsid w:val="0061781C"/>
    <w:rsid w:val="00620FF4"/>
    <w:rsid w:val="006226E0"/>
    <w:rsid w:val="00623F39"/>
    <w:rsid w:val="00624F29"/>
    <w:rsid w:val="00625156"/>
    <w:rsid w:val="006266F8"/>
    <w:rsid w:val="00626D2D"/>
    <w:rsid w:val="0062717B"/>
    <w:rsid w:val="006300C5"/>
    <w:rsid w:val="006304B8"/>
    <w:rsid w:val="00630A16"/>
    <w:rsid w:val="00630AB4"/>
    <w:rsid w:val="00630DF8"/>
    <w:rsid w:val="00635071"/>
    <w:rsid w:val="0063551B"/>
    <w:rsid w:val="006357AA"/>
    <w:rsid w:val="00635841"/>
    <w:rsid w:val="00637329"/>
    <w:rsid w:val="0063792F"/>
    <w:rsid w:val="00637A02"/>
    <w:rsid w:val="00640281"/>
    <w:rsid w:val="006405E3"/>
    <w:rsid w:val="00641D01"/>
    <w:rsid w:val="00642609"/>
    <w:rsid w:val="00643001"/>
    <w:rsid w:val="0064334B"/>
    <w:rsid w:val="00643C9A"/>
    <w:rsid w:val="00643F4D"/>
    <w:rsid w:val="00644B01"/>
    <w:rsid w:val="006453A4"/>
    <w:rsid w:val="006466DF"/>
    <w:rsid w:val="006474EF"/>
    <w:rsid w:val="0065295E"/>
    <w:rsid w:val="0065352E"/>
    <w:rsid w:val="00653998"/>
    <w:rsid w:val="0065560F"/>
    <w:rsid w:val="006557F1"/>
    <w:rsid w:val="00655DB1"/>
    <w:rsid w:val="00656C98"/>
    <w:rsid w:val="00656DC7"/>
    <w:rsid w:val="00656E55"/>
    <w:rsid w:val="00657223"/>
    <w:rsid w:val="006574D3"/>
    <w:rsid w:val="00661AD8"/>
    <w:rsid w:val="00662280"/>
    <w:rsid w:val="00662415"/>
    <w:rsid w:val="00666BCD"/>
    <w:rsid w:val="00670C8F"/>
    <w:rsid w:val="00672007"/>
    <w:rsid w:val="00673647"/>
    <w:rsid w:val="00675708"/>
    <w:rsid w:val="00675F63"/>
    <w:rsid w:val="0067662D"/>
    <w:rsid w:val="00677514"/>
    <w:rsid w:val="00684015"/>
    <w:rsid w:val="00684240"/>
    <w:rsid w:val="00684EAF"/>
    <w:rsid w:val="006854C4"/>
    <w:rsid w:val="00687B0A"/>
    <w:rsid w:val="00691630"/>
    <w:rsid w:val="006918E1"/>
    <w:rsid w:val="00691DB8"/>
    <w:rsid w:val="00691E0D"/>
    <w:rsid w:val="006920E2"/>
    <w:rsid w:val="00695A6A"/>
    <w:rsid w:val="00695A9B"/>
    <w:rsid w:val="006978A6"/>
    <w:rsid w:val="006A044C"/>
    <w:rsid w:val="006A062A"/>
    <w:rsid w:val="006A37F5"/>
    <w:rsid w:val="006A3C7D"/>
    <w:rsid w:val="006A418D"/>
    <w:rsid w:val="006A6D2E"/>
    <w:rsid w:val="006A7067"/>
    <w:rsid w:val="006B0515"/>
    <w:rsid w:val="006B19EC"/>
    <w:rsid w:val="006B32FA"/>
    <w:rsid w:val="006B4F6D"/>
    <w:rsid w:val="006B538C"/>
    <w:rsid w:val="006B60F4"/>
    <w:rsid w:val="006B6719"/>
    <w:rsid w:val="006B6960"/>
    <w:rsid w:val="006B6F16"/>
    <w:rsid w:val="006B70D0"/>
    <w:rsid w:val="006B71A0"/>
    <w:rsid w:val="006B7463"/>
    <w:rsid w:val="006B7F1E"/>
    <w:rsid w:val="006C1F2F"/>
    <w:rsid w:val="006C21A9"/>
    <w:rsid w:val="006C391F"/>
    <w:rsid w:val="006C3CD8"/>
    <w:rsid w:val="006C4388"/>
    <w:rsid w:val="006C5675"/>
    <w:rsid w:val="006C6A60"/>
    <w:rsid w:val="006C7016"/>
    <w:rsid w:val="006D0282"/>
    <w:rsid w:val="006D0BA6"/>
    <w:rsid w:val="006D1184"/>
    <w:rsid w:val="006D2415"/>
    <w:rsid w:val="006D51E1"/>
    <w:rsid w:val="006D561B"/>
    <w:rsid w:val="006D7585"/>
    <w:rsid w:val="006E05BF"/>
    <w:rsid w:val="006E2CFF"/>
    <w:rsid w:val="006E405A"/>
    <w:rsid w:val="006E45EB"/>
    <w:rsid w:val="006E6B5E"/>
    <w:rsid w:val="006E7DB7"/>
    <w:rsid w:val="006F0950"/>
    <w:rsid w:val="006F17FA"/>
    <w:rsid w:val="006F22FD"/>
    <w:rsid w:val="006F369C"/>
    <w:rsid w:val="006F4B71"/>
    <w:rsid w:val="006F6959"/>
    <w:rsid w:val="00701546"/>
    <w:rsid w:val="00701EA1"/>
    <w:rsid w:val="0070303D"/>
    <w:rsid w:val="00703206"/>
    <w:rsid w:val="0070511E"/>
    <w:rsid w:val="00705465"/>
    <w:rsid w:val="00705498"/>
    <w:rsid w:val="007079F6"/>
    <w:rsid w:val="00710736"/>
    <w:rsid w:val="0071130F"/>
    <w:rsid w:val="00711E10"/>
    <w:rsid w:val="0071241A"/>
    <w:rsid w:val="00713EAB"/>
    <w:rsid w:val="007150ED"/>
    <w:rsid w:val="007158B1"/>
    <w:rsid w:val="00715E2A"/>
    <w:rsid w:val="00716659"/>
    <w:rsid w:val="007168A8"/>
    <w:rsid w:val="00720827"/>
    <w:rsid w:val="0072082A"/>
    <w:rsid w:val="00720FE4"/>
    <w:rsid w:val="0072393C"/>
    <w:rsid w:val="00726311"/>
    <w:rsid w:val="00726FF9"/>
    <w:rsid w:val="00727249"/>
    <w:rsid w:val="007272F2"/>
    <w:rsid w:val="00730BE1"/>
    <w:rsid w:val="00730D77"/>
    <w:rsid w:val="00731100"/>
    <w:rsid w:val="00731A80"/>
    <w:rsid w:val="0073251F"/>
    <w:rsid w:val="00732E9D"/>
    <w:rsid w:val="00733778"/>
    <w:rsid w:val="007341DC"/>
    <w:rsid w:val="00736C91"/>
    <w:rsid w:val="007376A1"/>
    <w:rsid w:val="007376B0"/>
    <w:rsid w:val="007376DA"/>
    <w:rsid w:val="00740E77"/>
    <w:rsid w:val="0074183D"/>
    <w:rsid w:val="0074365B"/>
    <w:rsid w:val="007451BE"/>
    <w:rsid w:val="007455F5"/>
    <w:rsid w:val="0074605B"/>
    <w:rsid w:val="007462F6"/>
    <w:rsid w:val="0074717C"/>
    <w:rsid w:val="007508B0"/>
    <w:rsid w:val="00751B2A"/>
    <w:rsid w:val="0075312E"/>
    <w:rsid w:val="00753576"/>
    <w:rsid w:val="00753606"/>
    <w:rsid w:val="00753FAD"/>
    <w:rsid w:val="0075454A"/>
    <w:rsid w:val="00754796"/>
    <w:rsid w:val="00755F0E"/>
    <w:rsid w:val="00756AA1"/>
    <w:rsid w:val="00756B28"/>
    <w:rsid w:val="007571CB"/>
    <w:rsid w:val="0075763A"/>
    <w:rsid w:val="0076040C"/>
    <w:rsid w:val="007622CE"/>
    <w:rsid w:val="00762F65"/>
    <w:rsid w:val="0076313C"/>
    <w:rsid w:val="00763A3E"/>
    <w:rsid w:val="00763B74"/>
    <w:rsid w:val="00764033"/>
    <w:rsid w:val="0076489E"/>
    <w:rsid w:val="00764D07"/>
    <w:rsid w:val="00765540"/>
    <w:rsid w:val="00765AE8"/>
    <w:rsid w:val="00770B80"/>
    <w:rsid w:val="00772AA5"/>
    <w:rsid w:val="00773707"/>
    <w:rsid w:val="00773761"/>
    <w:rsid w:val="00773BEE"/>
    <w:rsid w:val="007757E4"/>
    <w:rsid w:val="007802C6"/>
    <w:rsid w:val="00780C05"/>
    <w:rsid w:val="00781279"/>
    <w:rsid w:val="007815F9"/>
    <w:rsid w:val="00782737"/>
    <w:rsid w:val="0078338B"/>
    <w:rsid w:val="007838CD"/>
    <w:rsid w:val="00784FE9"/>
    <w:rsid w:val="0078516F"/>
    <w:rsid w:val="007857A3"/>
    <w:rsid w:val="00787CEB"/>
    <w:rsid w:val="0079268E"/>
    <w:rsid w:val="0079294A"/>
    <w:rsid w:val="00792A83"/>
    <w:rsid w:val="00793255"/>
    <w:rsid w:val="0079348C"/>
    <w:rsid w:val="007938D5"/>
    <w:rsid w:val="00794076"/>
    <w:rsid w:val="007958A6"/>
    <w:rsid w:val="00795E03"/>
    <w:rsid w:val="007A0050"/>
    <w:rsid w:val="007A01A8"/>
    <w:rsid w:val="007A1685"/>
    <w:rsid w:val="007A1D05"/>
    <w:rsid w:val="007A2CC0"/>
    <w:rsid w:val="007A530C"/>
    <w:rsid w:val="007A572F"/>
    <w:rsid w:val="007A5798"/>
    <w:rsid w:val="007A6C15"/>
    <w:rsid w:val="007B06F2"/>
    <w:rsid w:val="007B07AC"/>
    <w:rsid w:val="007B0AEF"/>
    <w:rsid w:val="007B0C07"/>
    <w:rsid w:val="007B1078"/>
    <w:rsid w:val="007B107E"/>
    <w:rsid w:val="007B1FD7"/>
    <w:rsid w:val="007B2273"/>
    <w:rsid w:val="007B2F7D"/>
    <w:rsid w:val="007B38EC"/>
    <w:rsid w:val="007B465D"/>
    <w:rsid w:val="007B50FE"/>
    <w:rsid w:val="007B5A5B"/>
    <w:rsid w:val="007B636B"/>
    <w:rsid w:val="007B6BB2"/>
    <w:rsid w:val="007B7B8A"/>
    <w:rsid w:val="007C0F74"/>
    <w:rsid w:val="007C18A1"/>
    <w:rsid w:val="007C1A16"/>
    <w:rsid w:val="007C1AE8"/>
    <w:rsid w:val="007C1BA3"/>
    <w:rsid w:val="007C3B6C"/>
    <w:rsid w:val="007C3FCA"/>
    <w:rsid w:val="007C596F"/>
    <w:rsid w:val="007C5CF3"/>
    <w:rsid w:val="007C6151"/>
    <w:rsid w:val="007C68B6"/>
    <w:rsid w:val="007C7F62"/>
    <w:rsid w:val="007D051D"/>
    <w:rsid w:val="007D2111"/>
    <w:rsid w:val="007D294D"/>
    <w:rsid w:val="007D30BE"/>
    <w:rsid w:val="007D4054"/>
    <w:rsid w:val="007D6185"/>
    <w:rsid w:val="007D70DD"/>
    <w:rsid w:val="007D7C20"/>
    <w:rsid w:val="007D7E59"/>
    <w:rsid w:val="007E0C21"/>
    <w:rsid w:val="007E1946"/>
    <w:rsid w:val="007E1E0E"/>
    <w:rsid w:val="007E3F67"/>
    <w:rsid w:val="007E48A0"/>
    <w:rsid w:val="007E5C0B"/>
    <w:rsid w:val="007E5ED5"/>
    <w:rsid w:val="007E612B"/>
    <w:rsid w:val="007E70A8"/>
    <w:rsid w:val="007E7245"/>
    <w:rsid w:val="007E78D3"/>
    <w:rsid w:val="007E79E1"/>
    <w:rsid w:val="007F039A"/>
    <w:rsid w:val="007F07C9"/>
    <w:rsid w:val="007F1189"/>
    <w:rsid w:val="007F193E"/>
    <w:rsid w:val="007F2296"/>
    <w:rsid w:val="007F3F1B"/>
    <w:rsid w:val="007F4559"/>
    <w:rsid w:val="007F4978"/>
    <w:rsid w:val="007F79CB"/>
    <w:rsid w:val="0080017D"/>
    <w:rsid w:val="008006E9"/>
    <w:rsid w:val="008019F1"/>
    <w:rsid w:val="0080411B"/>
    <w:rsid w:val="00804324"/>
    <w:rsid w:val="00805658"/>
    <w:rsid w:val="00805FD2"/>
    <w:rsid w:val="00806122"/>
    <w:rsid w:val="00807728"/>
    <w:rsid w:val="008102B7"/>
    <w:rsid w:val="00810487"/>
    <w:rsid w:val="008111E4"/>
    <w:rsid w:val="00811325"/>
    <w:rsid w:val="00811391"/>
    <w:rsid w:val="0081164B"/>
    <w:rsid w:val="00812D2E"/>
    <w:rsid w:val="00814B34"/>
    <w:rsid w:val="00816541"/>
    <w:rsid w:val="00816B08"/>
    <w:rsid w:val="00816CE9"/>
    <w:rsid w:val="008173A6"/>
    <w:rsid w:val="00820A8A"/>
    <w:rsid w:val="00820DA9"/>
    <w:rsid w:val="00820F83"/>
    <w:rsid w:val="00821BEC"/>
    <w:rsid w:val="008234EB"/>
    <w:rsid w:val="00824122"/>
    <w:rsid w:val="008246DE"/>
    <w:rsid w:val="0082481A"/>
    <w:rsid w:val="00826AF5"/>
    <w:rsid w:val="00826FDB"/>
    <w:rsid w:val="00827937"/>
    <w:rsid w:val="008303CA"/>
    <w:rsid w:val="00830DA3"/>
    <w:rsid w:val="00831DFF"/>
    <w:rsid w:val="008327A2"/>
    <w:rsid w:val="00834200"/>
    <w:rsid w:val="00834222"/>
    <w:rsid w:val="00834706"/>
    <w:rsid w:val="00834AE6"/>
    <w:rsid w:val="00835A02"/>
    <w:rsid w:val="00835E14"/>
    <w:rsid w:val="00837937"/>
    <w:rsid w:val="00837D92"/>
    <w:rsid w:val="00840869"/>
    <w:rsid w:val="00841E72"/>
    <w:rsid w:val="00844E60"/>
    <w:rsid w:val="0084609D"/>
    <w:rsid w:val="00846AC5"/>
    <w:rsid w:val="008472E0"/>
    <w:rsid w:val="00850C4B"/>
    <w:rsid w:val="008540FC"/>
    <w:rsid w:val="00854BB0"/>
    <w:rsid w:val="008551A2"/>
    <w:rsid w:val="008551D9"/>
    <w:rsid w:val="00855A50"/>
    <w:rsid w:val="008568B4"/>
    <w:rsid w:val="00860E2D"/>
    <w:rsid w:val="00860F3D"/>
    <w:rsid w:val="00861647"/>
    <w:rsid w:val="00861DBC"/>
    <w:rsid w:val="008648CE"/>
    <w:rsid w:val="00865527"/>
    <w:rsid w:val="00867779"/>
    <w:rsid w:val="00867868"/>
    <w:rsid w:val="00867BB1"/>
    <w:rsid w:val="0087019C"/>
    <w:rsid w:val="00870D00"/>
    <w:rsid w:val="00872110"/>
    <w:rsid w:val="00872706"/>
    <w:rsid w:val="00873F45"/>
    <w:rsid w:val="00875069"/>
    <w:rsid w:val="00875982"/>
    <w:rsid w:val="00875F62"/>
    <w:rsid w:val="00876B5F"/>
    <w:rsid w:val="00877C12"/>
    <w:rsid w:val="0088184C"/>
    <w:rsid w:val="00881B6F"/>
    <w:rsid w:val="00882748"/>
    <w:rsid w:val="00883EE1"/>
    <w:rsid w:val="008851B5"/>
    <w:rsid w:val="00886442"/>
    <w:rsid w:val="00886DE7"/>
    <w:rsid w:val="00887BE6"/>
    <w:rsid w:val="00890A7D"/>
    <w:rsid w:val="00891630"/>
    <w:rsid w:val="00891C34"/>
    <w:rsid w:val="008928BA"/>
    <w:rsid w:val="008929DE"/>
    <w:rsid w:val="008938A4"/>
    <w:rsid w:val="00893DE9"/>
    <w:rsid w:val="00896B4C"/>
    <w:rsid w:val="0089786D"/>
    <w:rsid w:val="008A0C6C"/>
    <w:rsid w:val="008A0D79"/>
    <w:rsid w:val="008A2545"/>
    <w:rsid w:val="008A36A7"/>
    <w:rsid w:val="008A3E9A"/>
    <w:rsid w:val="008A50A4"/>
    <w:rsid w:val="008A6839"/>
    <w:rsid w:val="008A6A63"/>
    <w:rsid w:val="008A6AC3"/>
    <w:rsid w:val="008A7BF2"/>
    <w:rsid w:val="008B0C28"/>
    <w:rsid w:val="008B0CD9"/>
    <w:rsid w:val="008B147E"/>
    <w:rsid w:val="008B264C"/>
    <w:rsid w:val="008B2A5C"/>
    <w:rsid w:val="008B4340"/>
    <w:rsid w:val="008B4374"/>
    <w:rsid w:val="008B51EC"/>
    <w:rsid w:val="008B561D"/>
    <w:rsid w:val="008B685D"/>
    <w:rsid w:val="008B6A9B"/>
    <w:rsid w:val="008B7081"/>
    <w:rsid w:val="008C0DEC"/>
    <w:rsid w:val="008C2BE1"/>
    <w:rsid w:val="008C2BF4"/>
    <w:rsid w:val="008C3174"/>
    <w:rsid w:val="008C36E6"/>
    <w:rsid w:val="008C5ECA"/>
    <w:rsid w:val="008C7843"/>
    <w:rsid w:val="008C7EF9"/>
    <w:rsid w:val="008D0493"/>
    <w:rsid w:val="008D407D"/>
    <w:rsid w:val="008D482A"/>
    <w:rsid w:val="008D4A7F"/>
    <w:rsid w:val="008D5827"/>
    <w:rsid w:val="008D5CFB"/>
    <w:rsid w:val="008D640A"/>
    <w:rsid w:val="008D745F"/>
    <w:rsid w:val="008D78F0"/>
    <w:rsid w:val="008E02B3"/>
    <w:rsid w:val="008E0C85"/>
    <w:rsid w:val="008E1A0B"/>
    <w:rsid w:val="008E23B5"/>
    <w:rsid w:val="008E2696"/>
    <w:rsid w:val="008E2750"/>
    <w:rsid w:val="008E2CCA"/>
    <w:rsid w:val="008E4766"/>
    <w:rsid w:val="008E7085"/>
    <w:rsid w:val="008F12F5"/>
    <w:rsid w:val="008F13CE"/>
    <w:rsid w:val="008F1859"/>
    <w:rsid w:val="008F2E1D"/>
    <w:rsid w:val="008F3B4C"/>
    <w:rsid w:val="008F5087"/>
    <w:rsid w:val="008F68F7"/>
    <w:rsid w:val="008F697A"/>
    <w:rsid w:val="008F6C85"/>
    <w:rsid w:val="008F7331"/>
    <w:rsid w:val="00902A08"/>
    <w:rsid w:val="00903692"/>
    <w:rsid w:val="00904480"/>
    <w:rsid w:val="009061C7"/>
    <w:rsid w:val="00906E8A"/>
    <w:rsid w:val="009071C6"/>
    <w:rsid w:val="009122BF"/>
    <w:rsid w:val="00914F1D"/>
    <w:rsid w:val="00916078"/>
    <w:rsid w:val="00920F97"/>
    <w:rsid w:val="00921162"/>
    <w:rsid w:val="00921544"/>
    <w:rsid w:val="00922522"/>
    <w:rsid w:val="00925A18"/>
    <w:rsid w:val="009265C6"/>
    <w:rsid w:val="00927D78"/>
    <w:rsid w:val="00932FEA"/>
    <w:rsid w:val="00933755"/>
    <w:rsid w:val="00934BAB"/>
    <w:rsid w:val="00937670"/>
    <w:rsid w:val="00937E9A"/>
    <w:rsid w:val="00940961"/>
    <w:rsid w:val="00940C3B"/>
    <w:rsid w:val="00941E52"/>
    <w:rsid w:val="00942EAF"/>
    <w:rsid w:val="0094358A"/>
    <w:rsid w:val="0094510D"/>
    <w:rsid w:val="00946D20"/>
    <w:rsid w:val="00946F4F"/>
    <w:rsid w:val="0094770C"/>
    <w:rsid w:val="009504C8"/>
    <w:rsid w:val="00951CF6"/>
    <w:rsid w:val="00952628"/>
    <w:rsid w:val="00952AED"/>
    <w:rsid w:val="009547A2"/>
    <w:rsid w:val="00955A7E"/>
    <w:rsid w:val="009565F3"/>
    <w:rsid w:val="00956F9B"/>
    <w:rsid w:val="00957322"/>
    <w:rsid w:val="00960B3E"/>
    <w:rsid w:val="009618DC"/>
    <w:rsid w:val="0096399C"/>
    <w:rsid w:val="00964CA2"/>
    <w:rsid w:val="00965BB6"/>
    <w:rsid w:val="009667DA"/>
    <w:rsid w:val="00967965"/>
    <w:rsid w:val="00970132"/>
    <w:rsid w:val="00970FA1"/>
    <w:rsid w:val="00971356"/>
    <w:rsid w:val="009714B5"/>
    <w:rsid w:val="00971A8C"/>
    <w:rsid w:val="009723CA"/>
    <w:rsid w:val="00973D40"/>
    <w:rsid w:val="00974314"/>
    <w:rsid w:val="00974448"/>
    <w:rsid w:val="00975EC3"/>
    <w:rsid w:val="00976768"/>
    <w:rsid w:val="0097702B"/>
    <w:rsid w:val="00977FB2"/>
    <w:rsid w:val="009818E5"/>
    <w:rsid w:val="0098247F"/>
    <w:rsid w:val="009825B6"/>
    <w:rsid w:val="0098285B"/>
    <w:rsid w:val="00983A26"/>
    <w:rsid w:val="00983D81"/>
    <w:rsid w:val="009861F8"/>
    <w:rsid w:val="00986697"/>
    <w:rsid w:val="00987301"/>
    <w:rsid w:val="0098781C"/>
    <w:rsid w:val="00990014"/>
    <w:rsid w:val="00991A76"/>
    <w:rsid w:val="00992608"/>
    <w:rsid w:val="00993624"/>
    <w:rsid w:val="0099364C"/>
    <w:rsid w:val="00993936"/>
    <w:rsid w:val="00994A24"/>
    <w:rsid w:val="00995330"/>
    <w:rsid w:val="00996659"/>
    <w:rsid w:val="00996DF4"/>
    <w:rsid w:val="00997163"/>
    <w:rsid w:val="009A02E2"/>
    <w:rsid w:val="009A0770"/>
    <w:rsid w:val="009A24CC"/>
    <w:rsid w:val="009A268D"/>
    <w:rsid w:val="009A2831"/>
    <w:rsid w:val="009A2F76"/>
    <w:rsid w:val="009A360F"/>
    <w:rsid w:val="009A540F"/>
    <w:rsid w:val="009A5A3E"/>
    <w:rsid w:val="009A5E30"/>
    <w:rsid w:val="009A6017"/>
    <w:rsid w:val="009A6A1A"/>
    <w:rsid w:val="009A6B1C"/>
    <w:rsid w:val="009A7345"/>
    <w:rsid w:val="009A7359"/>
    <w:rsid w:val="009A7372"/>
    <w:rsid w:val="009A7D3C"/>
    <w:rsid w:val="009B07E0"/>
    <w:rsid w:val="009B0E74"/>
    <w:rsid w:val="009B0F74"/>
    <w:rsid w:val="009B2094"/>
    <w:rsid w:val="009B40C7"/>
    <w:rsid w:val="009B5307"/>
    <w:rsid w:val="009B53E4"/>
    <w:rsid w:val="009B6940"/>
    <w:rsid w:val="009B76E7"/>
    <w:rsid w:val="009B7CA5"/>
    <w:rsid w:val="009C0D30"/>
    <w:rsid w:val="009C1EC4"/>
    <w:rsid w:val="009C214E"/>
    <w:rsid w:val="009C422C"/>
    <w:rsid w:val="009C4859"/>
    <w:rsid w:val="009C5156"/>
    <w:rsid w:val="009C55C0"/>
    <w:rsid w:val="009C5D91"/>
    <w:rsid w:val="009C7A1D"/>
    <w:rsid w:val="009C7CF9"/>
    <w:rsid w:val="009D087D"/>
    <w:rsid w:val="009D2EC0"/>
    <w:rsid w:val="009D3491"/>
    <w:rsid w:val="009D4767"/>
    <w:rsid w:val="009D5452"/>
    <w:rsid w:val="009D77B6"/>
    <w:rsid w:val="009E24D7"/>
    <w:rsid w:val="009E2591"/>
    <w:rsid w:val="009E528B"/>
    <w:rsid w:val="009E5ABA"/>
    <w:rsid w:val="009E5CC2"/>
    <w:rsid w:val="009E65C5"/>
    <w:rsid w:val="009E66F3"/>
    <w:rsid w:val="009E6D5E"/>
    <w:rsid w:val="009F061E"/>
    <w:rsid w:val="009F2EFB"/>
    <w:rsid w:val="009F380F"/>
    <w:rsid w:val="009F485C"/>
    <w:rsid w:val="009F5499"/>
    <w:rsid w:val="009F7143"/>
    <w:rsid w:val="009F75DB"/>
    <w:rsid w:val="009F7A8C"/>
    <w:rsid w:val="00A003C4"/>
    <w:rsid w:val="00A00954"/>
    <w:rsid w:val="00A0211A"/>
    <w:rsid w:val="00A02607"/>
    <w:rsid w:val="00A037A0"/>
    <w:rsid w:val="00A04358"/>
    <w:rsid w:val="00A05D18"/>
    <w:rsid w:val="00A06F16"/>
    <w:rsid w:val="00A07519"/>
    <w:rsid w:val="00A100B2"/>
    <w:rsid w:val="00A10E8C"/>
    <w:rsid w:val="00A11124"/>
    <w:rsid w:val="00A1183C"/>
    <w:rsid w:val="00A14089"/>
    <w:rsid w:val="00A16B62"/>
    <w:rsid w:val="00A2163B"/>
    <w:rsid w:val="00A22E9D"/>
    <w:rsid w:val="00A264E4"/>
    <w:rsid w:val="00A3079A"/>
    <w:rsid w:val="00A31586"/>
    <w:rsid w:val="00A326EE"/>
    <w:rsid w:val="00A33DA0"/>
    <w:rsid w:val="00A34AAA"/>
    <w:rsid w:val="00A35869"/>
    <w:rsid w:val="00A35CBD"/>
    <w:rsid w:val="00A40AA0"/>
    <w:rsid w:val="00A41576"/>
    <w:rsid w:val="00A419F8"/>
    <w:rsid w:val="00A4524D"/>
    <w:rsid w:val="00A4577D"/>
    <w:rsid w:val="00A45ED7"/>
    <w:rsid w:val="00A465C5"/>
    <w:rsid w:val="00A474FF"/>
    <w:rsid w:val="00A47D2C"/>
    <w:rsid w:val="00A50545"/>
    <w:rsid w:val="00A51218"/>
    <w:rsid w:val="00A51436"/>
    <w:rsid w:val="00A519C7"/>
    <w:rsid w:val="00A51CCB"/>
    <w:rsid w:val="00A52738"/>
    <w:rsid w:val="00A5339E"/>
    <w:rsid w:val="00A5355D"/>
    <w:rsid w:val="00A55BBB"/>
    <w:rsid w:val="00A56D0C"/>
    <w:rsid w:val="00A60945"/>
    <w:rsid w:val="00A60FF5"/>
    <w:rsid w:val="00A61AA2"/>
    <w:rsid w:val="00A668F6"/>
    <w:rsid w:val="00A677F3"/>
    <w:rsid w:val="00A6792D"/>
    <w:rsid w:val="00A70891"/>
    <w:rsid w:val="00A71201"/>
    <w:rsid w:val="00A730FD"/>
    <w:rsid w:val="00A74E74"/>
    <w:rsid w:val="00A76EAF"/>
    <w:rsid w:val="00A77486"/>
    <w:rsid w:val="00A77B28"/>
    <w:rsid w:val="00A81787"/>
    <w:rsid w:val="00A82022"/>
    <w:rsid w:val="00A82338"/>
    <w:rsid w:val="00A82A6E"/>
    <w:rsid w:val="00A82CB7"/>
    <w:rsid w:val="00A841BD"/>
    <w:rsid w:val="00A848C3"/>
    <w:rsid w:val="00A8757B"/>
    <w:rsid w:val="00A923E1"/>
    <w:rsid w:val="00A92A77"/>
    <w:rsid w:val="00A93150"/>
    <w:rsid w:val="00A96BD8"/>
    <w:rsid w:val="00A96D21"/>
    <w:rsid w:val="00A96F2A"/>
    <w:rsid w:val="00AA0B29"/>
    <w:rsid w:val="00AA0FD1"/>
    <w:rsid w:val="00AA1F75"/>
    <w:rsid w:val="00AA2697"/>
    <w:rsid w:val="00AA3CB9"/>
    <w:rsid w:val="00AA3E3E"/>
    <w:rsid w:val="00AA45D0"/>
    <w:rsid w:val="00AA4B17"/>
    <w:rsid w:val="00AA5D23"/>
    <w:rsid w:val="00AA6A04"/>
    <w:rsid w:val="00AA739B"/>
    <w:rsid w:val="00AB0697"/>
    <w:rsid w:val="00AB11E0"/>
    <w:rsid w:val="00AB15A5"/>
    <w:rsid w:val="00AB1E2B"/>
    <w:rsid w:val="00AB23CD"/>
    <w:rsid w:val="00AB34F3"/>
    <w:rsid w:val="00AB3643"/>
    <w:rsid w:val="00AB416D"/>
    <w:rsid w:val="00AB4310"/>
    <w:rsid w:val="00AB475B"/>
    <w:rsid w:val="00AB4863"/>
    <w:rsid w:val="00AB5132"/>
    <w:rsid w:val="00AB5480"/>
    <w:rsid w:val="00AB7515"/>
    <w:rsid w:val="00AB773B"/>
    <w:rsid w:val="00AB7DE1"/>
    <w:rsid w:val="00AC02CC"/>
    <w:rsid w:val="00AC52E1"/>
    <w:rsid w:val="00AC551B"/>
    <w:rsid w:val="00AC58A9"/>
    <w:rsid w:val="00AC5D12"/>
    <w:rsid w:val="00AC7E11"/>
    <w:rsid w:val="00AD1F9F"/>
    <w:rsid w:val="00AD273C"/>
    <w:rsid w:val="00AD3930"/>
    <w:rsid w:val="00AD3A07"/>
    <w:rsid w:val="00AD4B82"/>
    <w:rsid w:val="00AD5E32"/>
    <w:rsid w:val="00AD6304"/>
    <w:rsid w:val="00AD6B02"/>
    <w:rsid w:val="00AE07C6"/>
    <w:rsid w:val="00AE0E9B"/>
    <w:rsid w:val="00AE0EA0"/>
    <w:rsid w:val="00AE12F5"/>
    <w:rsid w:val="00AE2376"/>
    <w:rsid w:val="00AE2D62"/>
    <w:rsid w:val="00AE310B"/>
    <w:rsid w:val="00AE3278"/>
    <w:rsid w:val="00AE69AB"/>
    <w:rsid w:val="00AE6D1E"/>
    <w:rsid w:val="00AF177E"/>
    <w:rsid w:val="00AF1A04"/>
    <w:rsid w:val="00AF1A57"/>
    <w:rsid w:val="00AF2BC8"/>
    <w:rsid w:val="00AF35FE"/>
    <w:rsid w:val="00AF5E51"/>
    <w:rsid w:val="00AF75CD"/>
    <w:rsid w:val="00B03C40"/>
    <w:rsid w:val="00B03D90"/>
    <w:rsid w:val="00B0408A"/>
    <w:rsid w:val="00B045F8"/>
    <w:rsid w:val="00B047C3"/>
    <w:rsid w:val="00B04C66"/>
    <w:rsid w:val="00B063A8"/>
    <w:rsid w:val="00B0659C"/>
    <w:rsid w:val="00B10F34"/>
    <w:rsid w:val="00B115D0"/>
    <w:rsid w:val="00B1189F"/>
    <w:rsid w:val="00B11BC7"/>
    <w:rsid w:val="00B12F41"/>
    <w:rsid w:val="00B13F10"/>
    <w:rsid w:val="00B14AF7"/>
    <w:rsid w:val="00B15EB7"/>
    <w:rsid w:val="00B16116"/>
    <w:rsid w:val="00B1634A"/>
    <w:rsid w:val="00B16C9E"/>
    <w:rsid w:val="00B21FA2"/>
    <w:rsid w:val="00B21FD0"/>
    <w:rsid w:val="00B239B8"/>
    <w:rsid w:val="00B24114"/>
    <w:rsid w:val="00B24DDA"/>
    <w:rsid w:val="00B25CC8"/>
    <w:rsid w:val="00B269A4"/>
    <w:rsid w:val="00B26CDB"/>
    <w:rsid w:val="00B27FD3"/>
    <w:rsid w:val="00B30779"/>
    <w:rsid w:val="00B30B44"/>
    <w:rsid w:val="00B316A1"/>
    <w:rsid w:val="00B31DA9"/>
    <w:rsid w:val="00B32107"/>
    <w:rsid w:val="00B3370F"/>
    <w:rsid w:val="00B34AD1"/>
    <w:rsid w:val="00B37872"/>
    <w:rsid w:val="00B37EC0"/>
    <w:rsid w:val="00B42416"/>
    <w:rsid w:val="00B42FD1"/>
    <w:rsid w:val="00B43A22"/>
    <w:rsid w:val="00B43D68"/>
    <w:rsid w:val="00B46F3A"/>
    <w:rsid w:val="00B47303"/>
    <w:rsid w:val="00B5095D"/>
    <w:rsid w:val="00B51981"/>
    <w:rsid w:val="00B51F8C"/>
    <w:rsid w:val="00B524B5"/>
    <w:rsid w:val="00B53B5B"/>
    <w:rsid w:val="00B54C24"/>
    <w:rsid w:val="00B54DE1"/>
    <w:rsid w:val="00B5786A"/>
    <w:rsid w:val="00B57E7D"/>
    <w:rsid w:val="00B605FC"/>
    <w:rsid w:val="00B611EE"/>
    <w:rsid w:val="00B6350B"/>
    <w:rsid w:val="00B64B25"/>
    <w:rsid w:val="00B66A25"/>
    <w:rsid w:val="00B66EC3"/>
    <w:rsid w:val="00B66F0E"/>
    <w:rsid w:val="00B67AB3"/>
    <w:rsid w:val="00B67CDF"/>
    <w:rsid w:val="00B67F74"/>
    <w:rsid w:val="00B70995"/>
    <w:rsid w:val="00B71912"/>
    <w:rsid w:val="00B7301F"/>
    <w:rsid w:val="00B73094"/>
    <w:rsid w:val="00B73263"/>
    <w:rsid w:val="00B758D3"/>
    <w:rsid w:val="00B75BA5"/>
    <w:rsid w:val="00B7607C"/>
    <w:rsid w:val="00B763AD"/>
    <w:rsid w:val="00B76B2C"/>
    <w:rsid w:val="00B76BCA"/>
    <w:rsid w:val="00B774D5"/>
    <w:rsid w:val="00B77EC3"/>
    <w:rsid w:val="00B81173"/>
    <w:rsid w:val="00B8156B"/>
    <w:rsid w:val="00B81E81"/>
    <w:rsid w:val="00B8224E"/>
    <w:rsid w:val="00B82489"/>
    <w:rsid w:val="00B83A7B"/>
    <w:rsid w:val="00B84AD6"/>
    <w:rsid w:val="00B84DC0"/>
    <w:rsid w:val="00B85E51"/>
    <w:rsid w:val="00B86006"/>
    <w:rsid w:val="00B866A0"/>
    <w:rsid w:val="00B9147F"/>
    <w:rsid w:val="00B916E9"/>
    <w:rsid w:val="00B91900"/>
    <w:rsid w:val="00B92795"/>
    <w:rsid w:val="00B92DFC"/>
    <w:rsid w:val="00B970B2"/>
    <w:rsid w:val="00B971EE"/>
    <w:rsid w:val="00B9781D"/>
    <w:rsid w:val="00BA16CA"/>
    <w:rsid w:val="00BA17F3"/>
    <w:rsid w:val="00BA18AC"/>
    <w:rsid w:val="00BA1FAA"/>
    <w:rsid w:val="00BA36E5"/>
    <w:rsid w:val="00BA3DBE"/>
    <w:rsid w:val="00BA6566"/>
    <w:rsid w:val="00BA6CAA"/>
    <w:rsid w:val="00BA7B7C"/>
    <w:rsid w:val="00BA7DAB"/>
    <w:rsid w:val="00BB066E"/>
    <w:rsid w:val="00BB34B4"/>
    <w:rsid w:val="00BB4861"/>
    <w:rsid w:val="00BB5EA9"/>
    <w:rsid w:val="00BB60A2"/>
    <w:rsid w:val="00BB6C51"/>
    <w:rsid w:val="00BB7D8B"/>
    <w:rsid w:val="00BC1215"/>
    <w:rsid w:val="00BC2E7B"/>
    <w:rsid w:val="00BC4445"/>
    <w:rsid w:val="00BC45F4"/>
    <w:rsid w:val="00BC47B4"/>
    <w:rsid w:val="00BC5387"/>
    <w:rsid w:val="00BC5728"/>
    <w:rsid w:val="00BC5888"/>
    <w:rsid w:val="00BC58DF"/>
    <w:rsid w:val="00BC6177"/>
    <w:rsid w:val="00BD04E4"/>
    <w:rsid w:val="00BD264B"/>
    <w:rsid w:val="00BD26ED"/>
    <w:rsid w:val="00BD396E"/>
    <w:rsid w:val="00BD5D58"/>
    <w:rsid w:val="00BD665D"/>
    <w:rsid w:val="00BD759D"/>
    <w:rsid w:val="00BD7A9A"/>
    <w:rsid w:val="00BE0F9C"/>
    <w:rsid w:val="00BE11A7"/>
    <w:rsid w:val="00BE1279"/>
    <w:rsid w:val="00BE13C5"/>
    <w:rsid w:val="00BE41CB"/>
    <w:rsid w:val="00BE6287"/>
    <w:rsid w:val="00BF106D"/>
    <w:rsid w:val="00BF107A"/>
    <w:rsid w:val="00BF17C3"/>
    <w:rsid w:val="00BF2021"/>
    <w:rsid w:val="00BF2A30"/>
    <w:rsid w:val="00BF2DD0"/>
    <w:rsid w:val="00BF6A69"/>
    <w:rsid w:val="00C00243"/>
    <w:rsid w:val="00C00AA4"/>
    <w:rsid w:val="00C01BE9"/>
    <w:rsid w:val="00C02B6A"/>
    <w:rsid w:val="00C038AE"/>
    <w:rsid w:val="00C04366"/>
    <w:rsid w:val="00C04E92"/>
    <w:rsid w:val="00C070AA"/>
    <w:rsid w:val="00C070AF"/>
    <w:rsid w:val="00C07D93"/>
    <w:rsid w:val="00C113EB"/>
    <w:rsid w:val="00C132AD"/>
    <w:rsid w:val="00C14380"/>
    <w:rsid w:val="00C15C37"/>
    <w:rsid w:val="00C15C5A"/>
    <w:rsid w:val="00C16344"/>
    <w:rsid w:val="00C16DFA"/>
    <w:rsid w:val="00C176CC"/>
    <w:rsid w:val="00C205B9"/>
    <w:rsid w:val="00C232BD"/>
    <w:rsid w:val="00C23C57"/>
    <w:rsid w:val="00C24089"/>
    <w:rsid w:val="00C24561"/>
    <w:rsid w:val="00C2532A"/>
    <w:rsid w:val="00C25E22"/>
    <w:rsid w:val="00C26216"/>
    <w:rsid w:val="00C26685"/>
    <w:rsid w:val="00C27843"/>
    <w:rsid w:val="00C27F01"/>
    <w:rsid w:val="00C300BD"/>
    <w:rsid w:val="00C30350"/>
    <w:rsid w:val="00C326B2"/>
    <w:rsid w:val="00C33AAD"/>
    <w:rsid w:val="00C34230"/>
    <w:rsid w:val="00C3550A"/>
    <w:rsid w:val="00C36673"/>
    <w:rsid w:val="00C36A3B"/>
    <w:rsid w:val="00C36B8E"/>
    <w:rsid w:val="00C374FB"/>
    <w:rsid w:val="00C37DA7"/>
    <w:rsid w:val="00C400AC"/>
    <w:rsid w:val="00C40C7F"/>
    <w:rsid w:val="00C411B5"/>
    <w:rsid w:val="00C41F4E"/>
    <w:rsid w:val="00C430BB"/>
    <w:rsid w:val="00C43869"/>
    <w:rsid w:val="00C447C6"/>
    <w:rsid w:val="00C44B4B"/>
    <w:rsid w:val="00C45115"/>
    <w:rsid w:val="00C45364"/>
    <w:rsid w:val="00C45E94"/>
    <w:rsid w:val="00C461FC"/>
    <w:rsid w:val="00C46424"/>
    <w:rsid w:val="00C46DA3"/>
    <w:rsid w:val="00C51B93"/>
    <w:rsid w:val="00C52A25"/>
    <w:rsid w:val="00C52FBB"/>
    <w:rsid w:val="00C53E69"/>
    <w:rsid w:val="00C54623"/>
    <w:rsid w:val="00C5484A"/>
    <w:rsid w:val="00C568D7"/>
    <w:rsid w:val="00C56925"/>
    <w:rsid w:val="00C56AC3"/>
    <w:rsid w:val="00C56F08"/>
    <w:rsid w:val="00C60099"/>
    <w:rsid w:val="00C60382"/>
    <w:rsid w:val="00C6176E"/>
    <w:rsid w:val="00C6208D"/>
    <w:rsid w:val="00C626F7"/>
    <w:rsid w:val="00C71ACF"/>
    <w:rsid w:val="00C71AF2"/>
    <w:rsid w:val="00C7389D"/>
    <w:rsid w:val="00C7626E"/>
    <w:rsid w:val="00C76696"/>
    <w:rsid w:val="00C76C7C"/>
    <w:rsid w:val="00C80AEC"/>
    <w:rsid w:val="00C822C3"/>
    <w:rsid w:val="00C8433D"/>
    <w:rsid w:val="00C84BBF"/>
    <w:rsid w:val="00C85A8C"/>
    <w:rsid w:val="00C874C0"/>
    <w:rsid w:val="00C879A4"/>
    <w:rsid w:val="00C87A74"/>
    <w:rsid w:val="00C90339"/>
    <w:rsid w:val="00C91F79"/>
    <w:rsid w:val="00C9214F"/>
    <w:rsid w:val="00C9243C"/>
    <w:rsid w:val="00C95A3E"/>
    <w:rsid w:val="00C95E79"/>
    <w:rsid w:val="00C969C1"/>
    <w:rsid w:val="00C9740D"/>
    <w:rsid w:val="00CA0693"/>
    <w:rsid w:val="00CA0896"/>
    <w:rsid w:val="00CA092A"/>
    <w:rsid w:val="00CA0CAE"/>
    <w:rsid w:val="00CA1F12"/>
    <w:rsid w:val="00CA2CFA"/>
    <w:rsid w:val="00CA344F"/>
    <w:rsid w:val="00CA3A17"/>
    <w:rsid w:val="00CA4C18"/>
    <w:rsid w:val="00CB05BA"/>
    <w:rsid w:val="00CB131C"/>
    <w:rsid w:val="00CB1EFA"/>
    <w:rsid w:val="00CB28BE"/>
    <w:rsid w:val="00CB3A40"/>
    <w:rsid w:val="00CB6C16"/>
    <w:rsid w:val="00CC02D1"/>
    <w:rsid w:val="00CC1C38"/>
    <w:rsid w:val="00CC2276"/>
    <w:rsid w:val="00CC37B9"/>
    <w:rsid w:val="00CC3C23"/>
    <w:rsid w:val="00CC4EAE"/>
    <w:rsid w:val="00CC5BF1"/>
    <w:rsid w:val="00CC7D36"/>
    <w:rsid w:val="00CD1039"/>
    <w:rsid w:val="00CD14F1"/>
    <w:rsid w:val="00CD25FB"/>
    <w:rsid w:val="00CD4F5D"/>
    <w:rsid w:val="00CD5387"/>
    <w:rsid w:val="00CD5DD1"/>
    <w:rsid w:val="00CD69E5"/>
    <w:rsid w:val="00CD7070"/>
    <w:rsid w:val="00CD7447"/>
    <w:rsid w:val="00CE1836"/>
    <w:rsid w:val="00CE2421"/>
    <w:rsid w:val="00CE2C14"/>
    <w:rsid w:val="00CE3505"/>
    <w:rsid w:val="00CE481F"/>
    <w:rsid w:val="00CE4895"/>
    <w:rsid w:val="00CE4C1D"/>
    <w:rsid w:val="00CE4F59"/>
    <w:rsid w:val="00CE51D8"/>
    <w:rsid w:val="00CE52A5"/>
    <w:rsid w:val="00CE55EA"/>
    <w:rsid w:val="00CE619F"/>
    <w:rsid w:val="00CE67CC"/>
    <w:rsid w:val="00CE7812"/>
    <w:rsid w:val="00CE7E0B"/>
    <w:rsid w:val="00CF361F"/>
    <w:rsid w:val="00CF4C5C"/>
    <w:rsid w:val="00CF5AAF"/>
    <w:rsid w:val="00CF5F5B"/>
    <w:rsid w:val="00CF5F9B"/>
    <w:rsid w:val="00CF6BE8"/>
    <w:rsid w:val="00CF6C67"/>
    <w:rsid w:val="00CF6D97"/>
    <w:rsid w:val="00D00A9C"/>
    <w:rsid w:val="00D00EFE"/>
    <w:rsid w:val="00D01AD3"/>
    <w:rsid w:val="00D01C9F"/>
    <w:rsid w:val="00D02619"/>
    <w:rsid w:val="00D033B9"/>
    <w:rsid w:val="00D0436C"/>
    <w:rsid w:val="00D04703"/>
    <w:rsid w:val="00D04A60"/>
    <w:rsid w:val="00D06647"/>
    <w:rsid w:val="00D07826"/>
    <w:rsid w:val="00D07CEC"/>
    <w:rsid w:val="00D108E0"/>
    <w:rsid w:val="00D13783"/>
    <w:rsid w:val="00D139CE"/>
    <w:rsid w:val="00D15A30"/>
    <w:rsid w:val="00D15DBD"/>
    <w:rsid w:val="00D15E73"/>
    <w:rsid w:val="00D16703"/>
    <w:rsid w:val="00D2023E"/>
    <w:rsid w:val="00D202EC"/>
    <w:rsid w:val="00D20E8C"/>
    <w:rsid w:val="00D21569"/>
    <w:rsid w:val="00D22FAE"/>
    <w:rsid w:val="00D24326"/>
    <w:rsid w:val="00D253D7"/>
    <w:rsid w:val="00D27197"/>
    <w:rsid w:val="00D27A5E"/>
    <w:rsid w:val="00D30D3D"/>
    <w:rsid w:val="00D322A1"/>
    <w:rsid w:val="00D32964"/>
    <w:rsid w:val="00D34858"/>
    <w:rsid w:val="00D34868"/>
    <w:rsid w:val="00D352C5"/>
    <w:rsid w:val="00D356C0"/>
    <w:rsid w:val="00D363E3"/>
    <w:rsid w:val="00D40388"/>
    <w:rsid w:val="00D40D15"/>
    <w:rsid w:val="00D418B6"/>
    <w:rsid w:val="00D41F35"/>
    <w:rsid w:val="00D439C9"/>
    <w:rsid w:val="00D43AA9"/>
    <w:rsid w:val="00D43CE6"/>
    <w:rsid w:val="00D43E80"/>
    <w:rsid w:val="00D464AD"/>
    <w:rsid w:val="00D46AFF"/>
    <w:rsid w:val="00D47700"/>
    <w:rsid w:val="00D4784D"/>
    <w:rsid w:val="00D478BC"/>
    <w:rsid w:val="00D50E57"/>
    <w:rsid w:val="00D518D9"/>
    <w:rsid w:val="00D5224C"/>
    <w:rsid w:val="00D53883"/>
    <w:rsid w:val="00D551E7"/>
    <w:rsid w:val="00D5633B"/>
    <w:rsid w:val="00D60F00"/>
    <w:rsid w:val="00D6114A"/>
    <w:rsid w:val="00D63A78"/>
    <w:rsid w:val="00D63B0D"/>
    <w:rsid w:val="00D6421A"/>
    <w:rsid w:val="00D64BAE"/>
    <w:rsid w:val="00D65EA6"/>
    <w:rsid w:val="00D662AC"/>
    <w:rsid w:val="00D66A0C"/>
    <w:rsid w:val="00D677E4"/>
    <w:rsid w:val="00D70311"/>
    <w:rsid w:val="00D70E6A"/>
    <w:rsid w:val="00D714D4"/>
    <w:rsid w:val="00D74EE6"/>
    <w:rsid w:val="00D75D46"/>
    <w:rsid w:val="00D7691A"/>
    <w:rsid w:val="00D76FF0"/>
    <w:rsid w:val="00D77F9B"/>
    <w:rsid w:val="00D80731"/>
    <w:rsid w:val="00D817C8"/>
    <w:rsid w:val="00D81B49"/>
    <w:rsid w:val="00D824CF"/>
    <w:rsid w:val="00D85630"/>
    <w:rsid w:val="00D930D9"/>
    <w:rsid w:val="00D933FA"/>
    <w:rsid w:val="00D93561"/>
    <w:rsid w:val="00D940D3"/>
    <w:rsid w:val="00D94925"/>
    <w:rsid w:val="00DA04E8"/>
    <w:rsid w:val="00DA0ECA"/>
    <w:rsid w:val="00DA19BA"/>
    <w:rsid w:val="00DA2C5B"/>
    <w:rsid w:val="00DA334C"/>
    <w:rsid w:val="00DA33A7"/>
    <w:rsid w:val="00DA4DB5"/>
    <w:rsid w:val="00DA6BB5"/>
    <w:rsid w:val="00DB21D7"/>
    <w:rsid w:val="00DB21DF"/>
    <w:rsid w:val="00DB2F46"/>
    <w:rsid w:val="00DB4062"/>
    <w:rsid w:val="00DB51AA"/>
    <w:rsid w:val="00DB5B52"/>
    <w:rsid w:val="00DB68E8"/>
    <w:rsid w:val="00DC1046"/>
    <w:rsid w:val="00DC1D13"/>
    <w:rsid w:val="00DC266E"/>
    <w:rsid w:val="00DC3212"/>
    <w:rsid w:val="00DC434E"/>
    <w:rsid w:val="00DC5134"/>
    <w:rsid w:val="00DC55F3"/>
    <w:rsid w:val="00DC6042"/>
    <w:rsid w:val="00DC6696"/>
    <w:rsid w:val="00DC7D3D"/>
    <w:rsid w:val="00DD0C8C"/>
    <w:rsid w:val="00DD352C"/>
    <w:rsid w:val="00DD4B88"/>
    <w:rsid w:val="00DE0911"/>
    <w:rsid w:val="00DE17A5"/>
    <w:rsid w:val="00DE35EC"/>
    <w:rsid w:val="00DE4A22"/>
    <w:rsid w:val="00DE4B50"/>
    <w:rsid w:val="00DE5E24"/>
    <w:rsid w:val="00DE6C31"/>
    <w:rsid w:val="00DE6EF4"/>
    <w:rsid w:val="00DE74B3"/>
    <w:rsid w:val="00DF0330"/>
    <w:rsid w:val="00DF3408"/>
    <w:rsid w:val="00DF38CA"/>
    <w:rsid w:val="00DF3D09"/>
    <w:rsid w:val="00DF4458"/>
    <w:rsid w:val="00DF4B9C"/>
    <w:rsid w:val="00DF7140"/>
    <w:rsid w:val="00E0050E"/>
    <w:rsid w:val="00E014B3"/>
    <w:rsid w:val="00E016E0"/>
    <w:rsid w:val="00E022F9"/>
    <w:rsid w:val="00E02E35"/>
    <w:rsid w:val="00E02EB0"/>
    <w:rsid w:val="00E03898"/>
    <w:rsid w:val="00E07926"/>
    <w:rsid w:val="00E11BFA"/>
    <w:rsid w:val="00E12733"/>
    <w:rsid w:val="00E1325F"/>
    <w:rsid w:val="00E13FC6"/>
    <w:rsid w:val="00E14A5C"/>
    <w:rsid w:val="00E14E2B"/>
    <w:rsid w:val="00E15473"/>
    <w:rsid w:val="00E16020"/>
    <w:rsid w:val="00E17F38"/>
    <w:rsid w:val="00E2007C"/>
    <w:rsid w:val="00E20456"/>
    <w:rsid w:val="00E209DE"/>
    <w:rsid w:val="00E2269D"/>
    <w:rsid w:val="00E22809"/>
    <w:rsid w:val="00E22CE3"/>
    <w:rsid w:val="00E2385E"/>
    <w:rsid w:val="00E25020"/>
    <w:rsid w:val="00E25663"/>
    <w:rsid w:val="00E25A78"/>
    <w:rsid w:val="00E265AD"/>
    <w:rsid w:val="00E266EC"/>
    <w:rsid w:val="00E26D25"/>
    <w:rsid w:val="00E27177"/>
    <w:rsid w:val="00E3041C"/>
    <w:rsid w:val="00E326B8"/>
    <w:rsid w:val="00E33E7B"/>
    <w:rsid w:val="00E33F26"/>
    <w:rsid w:val="00E34288"/>
    <w:rsid w:val="00E35AF6"/>
    <w:rsid w:val="00E36D00"/>
    <w:rsid w:val="00E37046"/>
    <w:rsid w:val="00E3722F"/>
    <w:rsid w:val="00E41348"/>
    <w:rsid w:val="00E4403C"/>
    <w:rsid w:val="00E44B89"/>
    <w:rsid w:val="00E44C02"/>
    <w:rsid w:val="00E44D46"/>
    <w:rsid w:val="00E45EB8"/>
    <w:rsid w:val="00E45FFA"/>
    <w:rsid w:val="00E46353"/>
    <w:rsid w:val="00E5076F"/>
    <w:rsid w:val="00E50F2B"/>
    <w:rsid w:val="00E51004"/>
    <w:rsid w:val="00E53368"/>
    <w:rsid w:val="00E535BF"/>
    <w:rsid w:val="00E53D9A"/>
    <w:rsid w:val="00E5436A"/>
    <w:rsid w:val="00E54EA2"/>
    <w:rsid w:val="00E61AB9"/>
    <w:rsid w:val="00E63139"/>
    <w:rsid w:val="00E633CE"/>
    <w:rsid w:val="00E63C5C"/>
    <w:rsid w:val="00E649D9"/>
    <w:rsid w:val="00E66431"/>
    <w:rsid w:val="00E66825"/>
    <w:rsid w:val="00E67634"/>
    <w:rsid w:val="00E67719"/>
    <w:rsid w:val="00E71217"/>
    <w:rsid w:val="00E717EE"/>
    <w:rsid w:val="00E726C4"/>
    <w:rsid w:val="00E75732"/>
    <w:rsid w:val="00E75825"/>
    <w:rsid w:val="00E77139"/>
    <w:rsid w:val="00E77707"/>
    <w:rsid w:val="00E80234"/>
    <w:rsid w:val="00E809CF"/>
    <w:rsid w:val="00E80AA3"/>
    <w:rsid w:val="00E81B15"/>
    <w:rsid w:val="00E820FD"/>
    <w:rsid w:val="00E82380"/>
    <w:rsid w:val="00E82933"/>
    <w:rsid w:val="00E84353"/>
    <w:rsid w:val="00E843E0"/>
    <w:rsid w:val="00E862F8"/>
    <w:rsid w:val="00E86457"/>
    <w:rsid w:val="00E867EB"/>
    <w:rsid w:val="00E87061"/>
    <w:rsid w:val="00E90513"/>
    <w:rsid w:val="00E9094A"/>
    <w:rsid w:val="00E9180E"/>
    <w:rsid w:val="00E92B89"/>
    <w:rsid w:val="00E93442"/>
    <w:rsid w:val="00E93D2A"/>
    <w:rsid w:val="00E94206"/>
    <w:rsid w:val="00E95726"/>
    <w:rsid w:val="00E95E92"/>
    <w:rsid w:val="00E963B3"/>
    <w:rsid w:val="00E96B91"/>
    <w:rsid w:val="00E975AE"/>
    <w:rsid w:val="00E97F36"/>
    <w:rsid w:val="00EA0187"/>
    <w:rsid w:val="00EA09A9"/>
    <w:rsid w:val="00EA0A36"/>
    <w:rsid w:val="00EA1D8D"/>
    <w:rsid w:val="00EA36FD"/>
    <w:rsid w:val="00EA391D"/>
    <w:rsid w:val="00EA539C"/>
    <w:rsid w:val="00EA77D0"/>
    <w:rsid w:val="00EA7DA1"/>
    <w:rsid w:val="00EB0D35"/>
    <w:rsid w:val="00EB0F52"/>
    <w:rsid w:val="00EB3658"/>
    <w:rsid w:val="00EB3CEE"/>
    <w:rsid w:val="00EB4226"/>
    <w:rsid w:val="00EB4F1E"/>
    <w:rsid w:val="00EB7600"/>
    <w:rsid w:val="00EB7875"/>
    <w:rsid w:val="00EB7876"/>
    <w:rsid w:val="00EB7C71"/>
    <w:rsid w:val="00EB7F23"/>
    <w:rsid w:val="00EC09D5"/>
    <w:rsid w:val="00EC10FF"/>
    <w:rsid w:val="00EC11CC"/>
    <w:rsid w:val="00EC3788"/>
    <w:rsid w:val="00EC3880"/>
    <w:rsid w:val="00EC49AB"/>
    <w:rsid w:val="00EC4B30"/>
    <w:rsid w:val="00EC5717"/>
    <w:rsid w:val="00EC5896"/>
    <w:rsid w:val="00EC60B0"/>
    <w:rsid w:val="00EC666F"/>
    <w:rsid w:val="00EC7EDE"/>
    <w:rsid w:val="00ED0123"/>
    <w:rsid w:val="00ED0856"/>
    <w:rsid w:val="00ED182D"/>
    <w:rsid w:val="00ED233E"/>
    <w:rsid w:val="00ED23A0"/>
    <w:rsid w:val="00ED3D3D"/>
    <w:rsid w:val="00ED45DE"/>
    <w:rsid w:val="00ED539F"/>
    <w:rsid w:val="00ED5C08"/>
    <w:rsid w:val="00ED5CC8"/>
    <w:rsid w:val="00ED6115"/>
    <w:rsid w:val="00ED66D1"/>
    <w:rsid w:val="00ED67DA"/>
    <w:rsid w:val="00ED6E01"/>
    <w:rsid w:val="00ED6FD8"/>
    <w:rsid w:val="00ED75F3"/>
    <w:rsid w:val="00EE0DF8"/>
    <w:rsid w:val="00EE1E8A"/>
    <w:rsid w:val="00EE5C9C"/>
    <w:rsid w:val="00EF0068"/>
    <w:rsid w:val="00EF1078"/>
    <w:rsid w:val="00EF3203"/>
    <w:rsid w:val="00EF3457"/>
    <w:rsid w:val="00EF3CDC"/>
    <w:rsid w:val="00EF5191"/>
    <w:rsid w:val="00EF6360"/>
    <w:rsid w:val="00EF686C"/>
    <w:rsid w:val="00EF769F"/>
    <w:rsid w:val="00F01022"/>
    <w:rsid w:val="00F016B7"/>
    <w:rsid w:val="00F022E4"/>
    <w:rsid w:val="00F046C1"/>
    <w:rsid w:val="00F04F6A"/>
    <w:rsid w:val="00F058EF"/>
    <w:rsid w:val="00F07464"/>
    <w:rsid w:val="00F07B96"/>
    <w:rsid w:val="00F11479"/>
    <w:rsid w:val="00F11D09"/>
    <w:rsid w:val="00F137C7"/>
    <w:rsid w:val="00F13AA3"/>
    <w:rsid w:val="00F13EF3"/>
    <w:rsid w:val="00F14158"/>
    <w:rsid w:val="00F1518B"/>
    <w:rsid w:val="00F1656D"/>
    <w:rsid w:val="00F16B4E"/>
    <w:rsid w:val="00F2027E"/>
    <w:rsid w:val="00F20307"/>
    <w:rsid w:val="00F20A5D"/>
    <w:rsid w:val="00F21D6A"/>
    <w:rsid w:val="00F2230F"/>
    <w:rsid w:val="00F22748"/>
    <w:rsid w:val="00F24200"/>
    <w:rsid w:val="00F2441C"/>
    <w:rsid w:val="00F254F3"/>
    <w:rsid w:val="00F25DC0"/>
    <w:rsid w:val="00F26A17"/>
    <w:rsid w:val="00F272AB"/>
    <w:rsid w:val="00F30448"/>
    <w:rsid w:val="00F31D07"/>
    <w:rsid w:val="00F3201C"/>
    <w:rsid w:val="00F322AF"/>
    <w:rsid w:val="00F32F76"/>
    <w:rsid w:val="00F3400D"/>
    <w:rsid w:val="00F3646F"/>
    <w:rsid w:val="00F36631"/>
    <w:rsid w:val="00F3781A"/>
    <w:rsid w:val="00F400AA"/>
    <w:rsid w:val="00F401A1"/>
    <w:rsid w:val="00F40ED8"/>
    <w:rsid w:val="00F41A82"/>
    <w:rsid w:val="00F41F46"/>
    <w:rsid w:val="00F42616"/>
    <w:rsid w:val="00F45320"/>
    <w:rsid w:val="00F45774"/>
    <w:rsid w:val="00F4609D"/>
    <w:rsid w:val="00F4682D"/>
    <w:rsid w:val="00F471C5"/>
    <w:rsid w:val="00F47A76"/>
    <w:rsid w:val="00F47ABD"/>
    <w:rsid w:val="00F522F2"/>
    <w:rsid w:val="00F527F8"/>
    <w:rsid w:val="00F52AAD"/>
    <w:rsid w:val="00F53F10"/>
    <w:rsid w:val="00F54536"/>
    <w:rsid w:val="00F547E8"/>
    <w:rsid w:val="00F55010"/>
    <w:rsid w:val="00F554BF"/>
    <w:rsid w:val="00F563D6"/>
    <w:rsid w:val="00F56FB3"/>
    <w:rsid w:val="00F57454"/>
    <w:rsid w:val="00F57775"/>
    <w:rsid w:val="00F57DBF"/>
    <w:rsid w:val="00F60561"/>
    <w:rsid w:val="00F62067"/>
    <w:rsid w:val="00F620B7"/>
    <w:rsid w:val="00F62825"/>
    <w:rsid w:val="00F63BBC"/>
    <w:rsid w:val="00F640D7"/>
    <w:rsid w:val="00F64551"/>
    <w:rsid w:val="00F658E5"/>
    <w:rsid w:val="00F65CF8"/>
    <w:rsid w:val="00F672AD"/>
    <w:rsid w:val="00F67331"/>
    <w:rsid w:val="00F67651"/>
    <w:rsid w:val="00F6796D"/>
    <w:rsid w:val="00F67FBE"/>
    <w:rsid w:val="00F70E13"/>
    <w:rsid w:val="00F7149A"/>
    <w:rsid w:val="00F71EFB"/>
    <w:rsid w:val="00F723B7"/>
    <w:rsid w:val="00F7346C"/>
    <w:rsid w:val="00F75867"/>
    <w:rsid w:val="00F760BF"/>
    <w:rsid w:val="00F77110"/>
    <w:rsid w:val="00F77E2F"/>
    <w:rsid w:val="00F802CE"/>
    <w:rsid w:val="00F81352"/>
    <w:rsid w:val="00F8293B"/>
    <w:rsid w:val="00F82E50"/>
    <w:rsid w:val="00F86A75"/>
    <w:rsid w:val="00F87146"/>
    <w:rsid w:val="00F90344"/>
    <w:rsid w:val="00F91199"/>
    <w:rsid w:val="00F91CD5"/>
    <w:rsid w:val="00F91DAF"/>
    <w:rsid w:val="00F92637"/>
    <w:rsid w:val="00F927C4"/>
    <w:rsid w:val="00F9355D"/>
    <w:rsid w:val="00F9430C"/>
    <w:rsid w:val="00F954B3"/>
    <w:rsid w:val="00F95672"/>
    <w:rsid w:val="00F95F19"/>
    <w:rsid w:val="00F9727E"/>
    <w:rsid w:val="00F979B6"/>
    <w:rsid w:val="00FA27BF"/>
    <w:rsid w:val="00FA3268"/>
    <w:rsid w:val="00FA3F75"/>
    <w:rsid w:val="00FA6033"/>
    <w:rsid w:val="00FA6BC1"/>
    <w:rsid w:val="00FA7D02"/>
    <w:rsid w:val="00FB0052"/>
    <w:rsid w:val="00FB0551"/>
    <w:rsid w:val="00FB06B4"/>
    <w:rsid w:val="00FB103E"/>
    <w:rsid w:val="00FB5076"/>
    <w:rsid w:val="00FB5921"/>
    <w:rsid w:val="00FB6607"/>
    <w:rsid w:val="00FB73AE"/>
    <w:rsid w:val="00FB747A"/>
    <w:rsid w:val="00FB79B2"/>
    <w:rsid w:val="00FC0A64"/>
    <w:rsid w:val="00FC135E"/>
    <w:rsid w:val="00FC6788"/>
    <w:rsid w:val="00FC7E0D"/>
    <w:rsid w:val="00FD0F1A"/>
    <w:rsid w:val="00FD2DF9"/>
    <w:rsid w:val="00FD3466"/>
    <w:rsid w:val="00FD38D5"/>
    <w:rsid w:val="00FD39A3"/>
    <w:rsid w:val="00FD4BA6"/>
    <w:rsid w:val="00FD4F5E"/>
    <w:rsid w:val="00FD5BE0"/>
    <w:rsid w:val="00FD736C"/>
    <w:rsid w:val="00FD7822"/>
    <w:rsid w:val="00FE01DF"/>
    <w:rsid w:val="00FE1303"/>
    <w:rsid w:val="00FE3A67"/>
    <w:rsid w:val="00FE41FA"/>
    <w:rsid w:val="00FE7709"/>
    <w:rsid w:val="00FE7D1C"/>
    <w:rsid w:val="00FF10C8"/>
    <w:rsid w:val="00FF1301"/>
    <w:rsid w:val="00FF7612"/>
    <w:rsid w:val="00FF77C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a4d0a2"/>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imes New Roman"/>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qFormat="1"/>
    <w:lsdException w:name="toc 9" w:uiPriority="39"/>
    <w:lsdException w:name="Normal Indent" w:uiPriority="0"/>
    <w:lsdException w:name="footnote text" w:uiPriority="0"/>
    <w:lsdException w:name="annotation text" w:uiPriority="0"/>
    <w:lsdException w:name="header" w:uiPriority="0"/>
    <w:lsdException w:name="index heading" w:uiPriority="0"/>
    <w:lsdException w:name="caption" w:uiPriority="0" w:qFormat="1"/>
    <w:lsdException w:name="table of figures" w:uiPriority="0"/>
    <w:lsdException w:name="footnote reference" w:uiPriority="0"/>
    <w:lsdException w:name="annotation reference" w:uiPriority="0"/>
    <w:lsdException w:name="line number" w:uiPriority="0"/>
    <w:lsdException w:name="page number" w:uiPriority="0"/>
    <w:lsdException w:name="endnote reference" w:uiPriority="0"/>
    <w:lsdException w:name="endnote text" w:uiPriority="0"/>
    <w:lsdException w:name="table of authorities" w:uiPriority="0"/>
    <w:lsdException w:name="toa heading" w:uiPriority="0"/>
    <w:lsdException w:name="List" w:uiPriority="0"/>
    <w:lsdException w:name="List Bullet" w:uiPriority="0" w:qFormat="1"/>
    <w:lsdException w:name="List Number" w:uiPriority="0" w:qFormat="1"/>
    <w:lsdException w:name="List 2" w:uiPriority="0"/>
    <w:lsdException w:name="List 3"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Title" w:semiHidden="0" w:uiPriority="0" w:unhideWhenUsed="0" w:qFormat="1"/>
    <w:lsdException w:name="Default Paragraph Font" w:uiPriority="1"/>
    <w:lsdException w:name="Body Text" w:uiPriority="0" w:qFormat="1"/>
    <w:lsdException w:name="Body Text Indent" w:uiPriority="0"/>
    <w:lsdException w:name="List Continue" w:uiPriority="0"/>
    <w:lsdException w:name="List Continue 2" w:uiPriority="0"/>
    <w:lsdException w:name="Message Header" w:uiPriority="0"/>
    <w:lsdException w:name="Subtitle" w:semiHidden="0" w:uiPriority="0" w:unhideWhenUsed="0" w:qFormat="1"/>
    <w:lsdException w:name="Body Text First Indent" w:uiPriority="0"/>
    <w:lsdException w:name="Body Text First Indent 2" w:uiPriority="0"/>
    <w:lsdException w:name="Note Heading" w:uiPriority="0"/>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0" w:unhideWhenUsed="0" w:qFormat="1"/>
    <w:lsdException w:name="Plain Text" w:uiPriority="0"/>
    <w:lsdException w:name="E-mail Signature" w:uiPriority="0"/>
    <w:lsdException w:name="Normal (Web)" w:uiPriority="0"/>
    <w:lsdException w:name="annotation subject" w:uiPriority="0"/>
    <w:lsdException w:name="Outline List 2" w:uiPriority="0"/>
    <w:lsdException w:name="Table Classic 1" w:uiPriority="0"/>
    <w:lsdException w:name="Table Grid 1" w:uiPriority="0"/>
    <w:lsdException w:name="Table Elegant" w:uiPriority="0"/>
    <w:lsdException w:name="Table Web 3"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c">
    <w:name w:val="Normal"/>
    <w:qFormat/>
    <w:rsid w:val="00B10F34"/>
    <w:pPr>
      <w:spacing w:after="0" w:line="240" w:lineRule="auto"/>
    </w:pPr>
    <w:rPr>
      <w:rFonts w:ascii="Times New Roman" w:eastAsia="Times New Roman" w:hAnsi="Times New Roman"/>
      <w:sz w:val="24"/>
      <w:szCs w:val="24"/>
      <w:lang w:val="ru-RU" w:eastAsia="ru-RU" w:bidi="ar-SA"/>
    </w:rPr>
  </w:style>
  <w:style w:type="paragraph" w:styleId="16">
    <w:name w:val="heading 1"/>
    <w:aliases w:val="новая страница,Заголовок к1,Gliederung1,Заголовок А,. (1.0),ЗАГОЛОВОК 1,Заголовок 1 Знак2 Знак,Заголовок 1 Знак1 Знак Знак,Заголовок 1 Знак Знак Знак Знак,Заголовок 1 Знак2 Знак Знак Знак Знак,OG Heading 1,раздел,Заголовок 1 Знак1, раздел,."/>
    <w:basedOn w:val="ac"/>
    <w:next w:val="ac"/>
    <w:link w:val="17"/>
    <w:qFormat/>
    <w:rsid w:val="00B03C40"/>
    <w:pPr>
      <w:keepNext/>
      <w:spacing w:before="240" w:after="60"/>
      <w:outlineLvl w:val="0"/>
    </w:pPr>
    <w:rPr>
      <w:rFonts w:asciiTheme="majorHAnsi" w:eastAsiaTheme="majorEastAsia" w:hAnsiTheme="majorHAnsi" w:cstheme="majorBidi"/>
      <w:b/>
      <w:bCs/>
      <w:kern w:val="32"/>
      <w:sz w:val="32"/>
      <w:szCs w:val="32"/>
    </w:rPr>
  </w:style>
  <w:style w:type="paragraph" w:styleId="20">
    <w:name w:val="heading 2"/>
    <w:aliases w:val="Заголовок 2 Знак Знак Знак Знак Знак,H2,h2,Numbered text 3,заголовок2,1. Заголовок 2,Заголовок 2 Знак1,Заголовок 2 Знак Знак,Заголовок 2 Знак3 Знак Знак,Заголовок 2 Знак1 Знак Знак Знак,Заголовок 2 Знак Знак1 Знак Знак,Заголовок 2 Знак3 Знак"/>
    <w:basedOn w:val="ac"/>
    <w:next w:val="ac"/>
    <w:link w:val="22"/>
    <w:unhideWhenUsed/>
    <w:qFormat/>
    <w:rsid w:val="00B03C40"/>
    <w:pPr>
      <w:keepNext/>
      <w:spacing w:before="240" w:after="60"/>
      <w:outlineLvl w:val="1"/>
    </w:pPr>
    <w:rPr>
      <w:rFonts w:asciiTheme="majorHAnsi" w:eastAsiaTheme="majorEastAsia" w:hAnsiTheme="majorHAnsi" w:cstheme="majorBidi"/>
      <w:b/>
      <w:bCs/>
      <w:i/>
      <w:iCs/>
      <w:sz w:val="28"/>
      <w:szCs w:val="28"/>
    </w:rPr>
  </w:style>
  <w:style w:type="paragraph" w:styleId="34">
    <w:name w:val="heading 3"/>
    <w:aliases w:val="нижний индекс,Заголовок 58,1.1.1. Заголовок 3,- 1.1.1,Ведомость (название),1.1.1.,OG Heading 3, 1.1.1.,Пункт,- 1.1.11,- 1.1.12,- 1.1.13,- 1.1.14,H3,Caaieiaie 3 Ciae,Çàãîëîâîê 3 Çíàê,Заголовок 3 Знак1 Знак Знак"/>
    <w:basedOn w:val="ac"/>
    <w:next w:val="ac"/>
    <w:link w:val="35"/>
    <w:unhideWhenUsed/>
    <w:qFormat/>
    <w:rsid w:val="00B03C40"/>
    <w:pPr>
      <w:keepNext/>
      <w:spacing w:before="240" w:after="60"/>
      <w:outlineLvl w:val="2"/>
    </w:pPr>
    <w:rPr>
      <w:rFonts w:asciiTheme="majorHAnsi" w:eastAsiaTheme="majorEastAsia" w:hAnsiTheme="majorHAnsi" w:cstheme="majorBidi"/>
      <w:b/>
      <w:bCs/>
      <w:sz w:val="26"/>
      <w:szCs w:val="26"/>
    </w:rPr>
  </w:style>
  <w:style w:type="paragraph" w:styleId="41">
    <w:name w:val="heading 4"/>
    <w:aliases w:val="Подпункт,EIA H4,- 1.1.1.1,- 11,11,- 13,13,- 14,14"/>
    <w:basedOn w:val="ac"/>
    <w:next w:val="ac"/>
    <w:link w:val="42"/>
    <w:unhideWhenUsed/>
    <w:qFormat/>
    <w:rsid w:val="00B03C40"/>
    <w:pPr>
      <w:keepNext/>
      <w:spacing w:before="240" w:after="60"/>
      <w:outlineLvl w:val="3"/>
    </w:pPr>
    <w:rPr>
      <w:rFonts w:cstheme="majorBidi"/>
      <w:b/>
      <w:bCs/>
      <w:sz w:val="28"/>
      <w:szCs w:val="28"/>
    </w:rPr>
  </w:style>
  <w:style w:type="paragraph" w:styleId="50">
    <w:name w:val="heading 5"/>
    <w:aliases w:val="Block Label,Underline,Block Label1,Block Label2,Block Label3,Block Label11,Block Label21,Block Label4,Block Label12,Block Label22,Block Label5,Block Label13,Block Label23,Block Label6,Block Label7,Block Label8,Block Label9,Block Label10,EIA "/>
    <w:basedOn w:val="ac"/>
    <w:next w:val="ac"/>
    <w:link w:val="51"/>
    <w:uiPriority w:val="9"/>
    <w:unhideWhenUsed/>
    <w:qFormat/>
    <w:rsid w:val="00B03C40"/>
    <w:pPr>
      <w:spacing w:before="240" w:after="60"/>
      <w:outlineLvl w:val="4"/>
    </w:pPr>
    <w:rPr>
      <w:rFonts w:cstheme="majorBidi"/>
      <w:b/>
      <w:bCs/>
      <w:i/>
      <w:iCs/>
      <w:sz w:val="26"/>
      <w:szCs w:val="26"/>
    </w:rPr>
  </w:style>
  <w:style w:type="paragraph" w:styleId="6">
    <w:name w:val="heading 6"/>
    <w:aliases w:val="Italic,Bold heading,Heading 6 NOT IN USE"/>
    <w:basedOn w:val="ac"/>
    <w:next w:val="ac"/>
    <w:link w:val="60"/>
    <w:uiPriority w:val="9"/>
    <w:unhideWhenUsed/>
    <w:qFormat/>
    <w:rsid w:val="00B03C40"/>
    <w:pPr>
      <w:spacing w:before="240" w:after="60"/>
      <w:outlineLvl w:val="5"/>
    </w:pPr>
    <w:rPr>
      <w:rFonts w:cstheme="majorBidi"/>
      <w:b/>
      <w:bCs/>
      <w:sz w:val="22"/>
      <w:szCs w:val="22"/>
    </w:rPr>
  </w:style>
  <w:style w:type="paragraph" w:styleId="7">
    <w:name w:val="heading 7"/>
    <w:aliases w:val="Not in Use,Itallics,Italics,Heading 7 NOT IN USE"/>
    <w:basedOn w:val="ac"/>
    <w:next w:val="ac"/>
    <w:link w:val="70"/>
    <w:uiPriority w:val="9"/>
    <w:unhideWhenUsed/>
    <w:qFormat/>
    <w:rsid w:val="00B03C40"/>
    <w:pPr>
      <w:spacing w:before="240" w:after="60"/>
      <w:outlineLvl w:val="6"/>
    </w:pPr>
    <w:rPr>
      <w:rFonts w:cstheme="majorBidi"/>
    </w:rPr>
  </w:style>
  <w:style w:type="paragraph" w:styleId="8">
    <w:name w:val="heading 8"/>
    <w:aliases w:val="not In use,GFDSN H,Heading 8 NOT IN USE, Знак8,Знак8"/>
    <w:basedOn w:val="ac"/>
    <w:next w:val="ac"/>
    <w:link w:val="80"/>
    <w:uiPriority w:val="9"/>
    <w:unhideWhenUsed/>
    <w:qFormat/>
    <w:rsid w:val="00B03C40"/>
    <w:pPr>
      <w:spacing w:before="240" w:after="60"/>
      <w:outlineLvl w:val="7"/>
    </w:pPr>
    <w:rPr>
      <w:rFonts w:cstheme="majorBidi"/>
      <w:i/>
      <w:iCs/>
    </w:rPr>
  </w:style>
  <w:style w:type="paragraph" w:styleId="9">
    <w:name w:val="heading 9"/>
    <w:aliases w:val="примечание,Not in use,Heading 9 NOT IN USE"/>
    <w:basedOn w:val="ac"/>
    <w:next w:val="ac"/>
    <w:link w:val="90"/>
    <w:uiPriority w:val="9"/>
    <w:unhideWhenUsed/>
    <w:qFormat/>
    <w:rsid w:val="00B03C40"/>
    <w:pPr>
      <w:spacing w:before="240" w:after="60"/>
      <w:outlineLvl w:val="8"/>
    </w:pPr>
    <w:rPr>
      <w:rFonts w:asciiTheme="majorHAnsi" w:eastAsiaTheme="majorEastAsia" w:hAnsiTheme="majorHAnsi" w:cstheme="majorBidi"/>
      <w:sz w:val="22"/>
      <w:szCs w:val="22"/>
    </w:rPr>
  </w:style>
  <w:style w:type="character" w:default="1" w:styleId="ad">
    <w:name w:val="Default Paragraph Font"/>
    <w:uiPriority w:val="1"/>
    <w:semiHidden/>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character" w:customStyle="1" w:styleId="17">
    <w:name w:val="Заголовок 1 Знак"/>
    <w:aliases w:val="новая страница Знак,Заголовок к1 Знак,Gliederung1 Знак,Заголовок А Знак,. (1.0) Знак,ЗАГОЛОВОК 1 Знак,Заголовок 1 Знак2 Знак Знак,Заголовок 1 Знак1 Знак Знак Знак,Заголовок 1 Знак Знак Знак Знак Знак,OG Heading 1 Знак,раздел Знак,. Знак"/>
    <w:basedOn w:val="ad"/>
    <w:link w:val="16"/>
    <w:rsid w:val="00B03C40"/>
    <w:rPr>
      <w:rFonts w:asciiTheme="majorHAnsi" w:eastAsiaTheme="majorEastAsia" w:hAnsiTheme="majorHAnsi" w:cstheme="majorBidi"/>
      <w:b/>
      <w:bCs/>
      <w:kern w:val="32"/>
      <w:sz w:val="32"/>
      <w:szCs w:val="32"/>
    </w:rPr>
  </w:style>
  <w:style w:type="character" w:customStyle="1" w:styleId="22">
    <w:name w:val="Заголовок 2 Знак"/>
    <w:aliases w:val="Заголовок 2 Знак Знак Знак Знак Знак Знак,H2 Знак,h2 Знак,Numbered text 3 Знак,заголовок2 Знак,1. Заголовок 2 Знак,Заголовок 2 Знак1 Знак,Заголовок 2 Знак Знак Знак,Заголовок 2 Знак3 Знак Знак Знак,Заголовок 2 Знак1 Знак Знак Знак Знак"/>
    <w:basedOn w:val="ad"/>
    <w:link w:val="20"/>
    <w:rsid w:val="00B03C40"/>
    <w:rPr>
      <w:rFonts w:asciiTheme="majorHAnsi" w:eastAsiaTheme="majorEastAsia" w:hAnsiTheme="majorHAnsi" w:cstheme="majorBidi"/>
      <w:b/>
      <w:bCs/>
      <w:i/>
      <w:iCs/>
      <w:sz w:val="28"/>
      <w:szCs w:val="28"/>
    </w:rPr>
  </w:style>
  <w:style w:type="character" w:customStyle="1" w:styleId="35">
    <w:name w:val="Заголовок 3 Знак"/>
    <w:aliases w:val="нижний индекс Знак,Заголовок 58 Знак,1.1.1. Заголовок 3 Знак,- 1.1.1 Знак,Ведомость (название) Знак,1.1.1. Знак,OG Heading 3 Знак, 1.1.1. Знак,Пункт Знак,- 1.1.11 Знак,- 1.1.12 Знак,- 1.1.13 Знак,- 1.1.14 Знак,H3 Знак"/>
    <w:basedOn w:val="ad"/>
    <w:link w:val="34"/>
    <w:rsid w:val="00B03C40"/>
    <w:rPr>
      <w:rFonts w:asciiTheme="majorHAnsi" w:eastAsiaTheme="majorEastAsia" w:hAnsiTheme="majorHAnsi" w:cstheme="majorBidi"/>
      <w:b/>
      <w:bCs/>
      <w:sz w:val="26"/>
      <w:szCs w:val="26"/>
    </w:rPr>
  </w:style>
  <w:style w:type="character" w:customStyle="1" w:styleId="42">
    <w:name w:val="Заголовок 4 Знак"/>
    <w:aliases w:val="Подпункт Знак1,EIA H4 Знак1,- 1.1.1.1 Знак1,- 11 Знак1,11 Знак1,- 13 Знак1,13 Знак1,- 14 Знак1,14 Знак1"/>
    <w:basedOn w:val="ad"/>
    <w:link w:val="41"/>
    <w:rsid w:val="00B03C40"/>
    <w:rPr>
      <w:rFonts w:cstheme="majorBidi"/>
      <w:b/>
      <w:bCs/>
      <w:sz w:val="28"/>
      <w:szCs w:val="28"/>
    </w:rPr>
  </w:style>
  <w:style w:type="character" w:customStyle="1" w:styleId="51">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basedOn w:val="ad"/>
    <w:link w:val="50"/>
    <w:uiPriority w:val="9"/>
    <w:rsid w:val="00B03C40"/>
    <w:rPr>
      <w:rFonts w:cstheme="majorBidi"/>
      <w:b/>
      <w:bCs/>
      <w:i/>
      <w:iCs/>
      <w:sz w:val="26"/>
      <w:szCs w:val="26"/>
    </w:rPr>
  </w:style>
  <w:style w:type="character" w:customStyle="1" w:styleId="60">
    <w:name w:val="Заголовок 6 Знак"/>
    <w:aliases w:val="Italic Знак,Bold heading Знак,Heading 6 NOT IN USE Знак"/>
    <w:basedOn w:val="ad"/>
    <w:link w:val="6"/>
    <w:rsid w:val="00B03C40"/>
    <w:rPr>
      <w:rFonts w:cstheme="majorBidi"/>
      <w:b/>
      <w:bCs/>
    </w:rPr>
  </w:style>
  <w:style w:type="character" w:customStyle="1" w:styleId="70">
    <w:name w:val="Заголовок 7 Знак"/>
    <w:aliases w:val="Not in Use Знак,Itallics Знак,Italics Знак,Heading 7 NOT IN USE Знак"/>
    <w:basedOn w:val="ad"/>
    <w:link w:val="7"/>
    <w:rsid w:val="00B03C40"/>
    <w:rPr>
      <w:rFonts w:cstheme="majorBidi"/>
      <w:sz w:val="24"/>
      <w:szCs w:val="24"/>
    </w:rPr>
  </w:style>
  <w:style w:type="character" w:customStyle="1" w:styleId="80">
    <w:name w:val="Заголовок 8 Знак"/>
    <w:aliases w:val="not In use Знак,GFDSN H Знак,Heading 8 NOT IN USE Знак, Знак8 Знак,Знак8 Знак"/>
    <w:basedOn w:val="ad"/>
    <w:link w:val="8"/>
    <w:rsid w:val="00B03C40"/>
    <w:rPr>
      <w:rFonts w:cstheme="majorBidi"/>
      <w:i/>
      <w:iCs/>
      <w:sz w:val="24"/>
      <w:szCs w:val="24"/>
    </w:rPr>
  </w:style>
  <w:style w:type="character" w:customStyle="1" w:styleId="90">
    <w:name w:val="Заголовок 9 Знак"/>
    <w:aliases w:val="примечание Знак,Not in use Знак,Heading 9 NOT IN USE Знак"/>
    <w:basedOn w:val="ad"/>
    <w:link w:val="9"/>
    <w:rsid w:val="00B03C40"/>
    <w:rPr>
      <w:rFonts w:asciiTheme="majorHAnsi" w:eastAsiaTheme="majorEastAsia" w:hAnsiTheme="majorHAnsi" w:cstheme="majorBidi"/>
    </w:rPr>
  </w:style>
  <w:style w:type="paragraph" w:styleId="18">
    <w:name w:val="toc 1"/>
    <w:basedOn w:val="ac"/>
    <w:next w:val="ac"/>
    <w:autoRedefine/>
    <w:uiPriority w:val="39"/>
    <w:qFormat/>
    <w:rsid w:val="00B03C40"/>
    <w:pPr>
      <w:tabs>
        <w:tab w:val="right" w:leader="dot" w:pos="9770"/>
      </w:tabs>
      <w:ind w:left="567"/>
    </w:pPr>
  </w:style>
  <w:style w:type="paragraph" w:styleId="23">
    <w:name w:val="toc 2"/>
    <w:basedOn w:val="ac"/>
    <w:next w:val="ac"/>
    <w:autoRedefine/>
    <w:uiPriority w:val="39"/>
    <w:qFormat/>
    <w:rsid w:val="00CC7D36"/>
    <w:pPr>
      <w:tabs>
        <w:tab w:val="left" w:pos="567"/>
        <w:tab w:val="right" w:leader="dot" w:pos="9781"/>
      </w:tabs>
      <w:spacing w:line="360" w:lineRule="auto"/>
    </w:pPr>
  </w:style>
  <w:style w:type="paragraph" w:styleId="36">
    <w:name w:val="toc 3"/>
    <w:basedOn w:val="ac"/>
    <w:next w:val="ac"/>
    <w:autoRedefine/>
    <w:uiPriority w:val="39"/>
    <w:qFormat/>
    <w:rsid w:val="00342B36"/>
    <w:pPr>
      <w:tabs>
        <w:tab w:val="left" w:pos="567"/>
        <w:tab w:val="right" w:leader="dot" w:pos="9770"/>
      </w:tabs>
      <w:ind w:left="142" w:hanging="284"/>
      <w:jc w:val="both"/>
    </w:pPr>
    <w:rPr>
      <w:noProof/>
    </w:rPr>
  </w:style>
  <w:style w:type="paragraph" w:styleId="af0">
    <w:name w:val="Title"/>
    <w:aliases w:val="Название табл,таблицы,Название Знак Знак,Çàãîëîâîê,Знак9 Знак Знак Знак1,Знак9 Знак1 Знак,Название Знак Знак1,Знак9 Знак Знак1,Знак4 Знак1,Знак9 Знак Знак,Знак9 Знак1,Знак9 Знак,Назва, Знак9 Знак"/>
    <w:basedOn w:val="ac"/>
    <w:next w:val="ac"/>
    <w:link w:val="af1"/>
    <w:qFormat/>
    <w:rsid w:val="00B03C40"/>
    <w:pPr>
      <w:spacing w:before="240" w:after="60"/>
      <w:jc w:val="center"/>
      <w:outlineLvl w:val="0"/>
    </w:pPr>
    <w:rPr>
      <w:rFonts w:asciiTheme="majorHAnsi" w:eastAsiaTheme="majorEastAsia" w:hAnsiTheme="majorHAnsi" w:cstheme="majorBidi"/>
      <w:b/>
      <w:bCs/>
      <w:kern w:val="28"/>
      <w:sz w:val="32"/>
      <w:szCs w:val="32"/>
    </w:rPr>
  </w:style>
  <w:style w:type="character" w:customStyle="1" w:styleId="af1">
    <w:name w:val="Название Знак"/>
    <w:aliases w:val="Название табл Знак,таблицы Знак,Название Знак Знак Знак,Çàãîëîâîê Знак,Знак9 Знак Знак Знак1 Знак,Знак9 Знак1 Знак Знак,Название Знак Знак1 Знак,Знак9 Знак Знак1 Знак,Знак4 Знак1 Знак,Знак9 Знак Знак Знак,Знак9 Знак1 Знак1,Знак9 Знак Знак2"/>
    <w:basedOn w:val="ad"/>
    <w:link w:val="af0"/>
    <w:rsid w:val="00B03C40"/>
    <w:rPr>
      <w:rFonts w:asciiTheme="majorHAnsi" w:eastAsiaTheme="majorEastAsia" w:hAnsiTheme="majorHAnsi" w:cstheme="majorBidi"/>
      <w:b/>
      <w:bCs/>
      <w:kern w:val="28"/>
      <w:sz w:val="32"/>
      <w:szCs w:val="32"/>
    </w:rPr>
  </w:style>
  <w:style w:type="paragraph" w:styleId="af2">
    <w:name w:val="Body Text"/>
    <w:aliases w:val="Табличный,Табличный1,Табличный2,Табличный3,Табличный4,Табличный5,Табличный11,Табличный21,Табличный31,Табличный41,Òàáëè÷íûé,Òàáëè÷íûé1,Òàáëè÷íûé2,Òàáëè÷íûé3,Òàáëè÷íûé4,Òàáëè÷íûé5,Òàáëè÷íûé11,Òàáëè÷íûé21,Òàáëè÷íûé31,Òàáëè÷íûé41,Табличный6,З"/>
    <w:basedOn w:val="ac"/>
    <w:link w:val="af3"/>
    <w:qFormat/>
    <w:rsid w:val="00B03C40"/>
    <w:pPr>
      <w:ind w:firstLine="709"/>
    </w:pPr>
  </w:style>
  <w:style w:type="character" w:customStyle="1" w:styleId="af3">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Òàáëè÷íûé Знак,Òàáëè÷íûé1 Знак,Òàáëè÷íûé2 Знак,Òàáëè÷íûé3 Знак,З Знак"/>
    <w:basedOn w:val="ad"/>
    <w:link w:val="af2"/>
    <w:rsid w:val="00B03C40"/>
    <w:rPr>
      <w:sz w:val="24"/>
      <w:szCs w:val="24"/>
    </w:rPr>
  </w:style>
  <w:style w:type="paragraph" w:styleId="af4">
    <w:name w:val="Subtitle"/>
    <w:basedOn w:val="ac"/>
    <w:next w:val="ac"/>
    <w:link w:val="af5"/>
    <w:qFormat/>
    <w:rsid w:val="00B03C40"/>
    <w:pPr>
      <w:spacing w:after="60"/>
      <w:jc w:val="center"/>
      <w:outlineLvl w:val="1"/>
    </w:pPr>
    <w:rPr>
      <w:rFonts w:asciiTheme="majorHAnsi" w:eastAsiaTheme="majorEastAsia" w:hAnsiTheme="majorHAnsi" w:cstheme="majorBidi"/>
    </w:rPr>
  </w:style>
  <w:style w:type="character" w:customStyle="1" w:styleId="af5">
    <w:name w:val="Подзаголовок Знак"/>
    <w:basedOn w:val="ad"/>
    <w:link w:val="af4"/>
    <w:rsid w:val="00B03C40"/>
    <w:rPr>
      <w:rFonts w:asciiTheme="majorHAnsi" w:eastAsiaTheme="majorEastAsia" w:hAnsiTheme="majorHAnsi" w:cstheme="majorBidi"/>
      <w:sz w:val="24"/>
      <w:szCs w:val="24"/>
    </w:rPr>
  </w:style>
  <w:style w:type="character" w:styleId="af6">
    <w:name w:val="Strong"/>
    <w:basedOn w:val="ad"/>
    <w:qFormat/>
    <w:rsid w:val="00B03C40"/>
    <w:rPr>
      <w:b/>
      <w:bCs/>
    </w:rPr>
  </w:style>
  <w:style w:type="character" w:styleId="af7">
    <w:name w:val="Emphasis"/>
    <w:basedOn w:val="ad"/>
    <w:qFormat/>
    <w:rsid w:val="00B03C40"/>
    <w:rPr>
      <w:rFonts w:asciiTheme="minorHAnsi" w:hAnsiTheme="minorHAnsi"/>
      <w:b/>
      <w:i/>
      <w:iCs/>
    </w:rPr>
  </w:style>
  <w:style w:type="paragraph" w:styleId="af8">
    <w:name w:val="No Spacing"/>
    <w:basedOn w:val="ac"/>
    <w:link w:val="af9"/>
    <w:uiPriority w:val="1"/>
    <w:qFormat/>
    <w:rsid w:val="00B03C40"/>
    <w:rPr>
      <w:szCs w:val="32"/>
    </w:rPr>
  </w:style>
  <w:style w:type="character" w:customStyle="1" w:styleId="af9">
    <w:name w:val="Без интервала Знак"/>
    <w:basedOn w:val="ad"/>
    <w:link w:val="af8"/>
    <w:uiPriority w:val="1"/>
    <w:rsid w:val="00B03C40"/>
    <w:rPr>
      <w:sz w:val="24"/>
      <w:szCs w:val="32"/>
    </w:rPr>
  </w:style>
  <w:style w:type="paragraph" w:styleId="afa">
    <w:name w:val="List Paragraph"/>
    <w:aliases w:val="Маркированный"/>
    <w:basedOn w:val="ac"/>
    <w:link w:val="afb"/>
    <w:uiPriority w:val="34"/>
    <w:qFormat/>
    <w:rsid w:val="00B03C40"/>
    <w:pPr>
      <w:ind w:left="720"/>
      <w:contextualSpacing/>
    </w:pPr>
  </w:style>
  <w:style w:type="paragraph" w:styleId="24">
    <w:name w:val="Quote"/>
    <w:basedOn w:val="ac"/>
    <w:next w:val="ac"/>
    <w:link w:val="25"/>
    <w:uiPriority w:val="29"/>
    <w:qFormat/>
    <w:rsid w:val="00B03C40"/>
    <w:rPr>
      <w:i/>
    </w:rPr>
  </w:style>
  <w:style w:type="character" w:customStyle="1" w:styleId="25">
    <w:name w:val="Цитата 2 Знак"/>
    <w:basedOn w:val="ad"/>
    <w:link w:val="24"/>
    <w:uiPriority w:val="29"/>
    <w:rsid w:val="00B03C40"/>
    <w:rPr>
      <w:i/>
      <w:sz w:val="24"/>
      <w:szCs w:val="24"/>
    </w:rPr>
  </w:style>
  <w:style w:type="paragraph" w:styleId="afc">
    <w:name w:val="Intense Quote"/>
    <w:basedOn w:val="ac"/>
    <w:next w:val="ac"/>
    <w:link w:val="afd"/>
    <w:uiPriority w:val="30"/>
    <w:qFormat/>
    <w:rsid w:val="00B03C40"/>
    <w:pPr>
      <w:ind w:left="720" w:right="720"/>
    </w:pPr>
    <w:rPr>
      <w:rFonts w:cstheme="majorBidi"/>
      <w:b/>
      <w:i/>
      <w:szCs w:val="22"/>
    </w:rPr>
  </w:style>
  <w:style w:type="character" w:customStyle="1" w:styleId="afd">
    <w:name w:val="Выделенная цитата Знак"/>
    <w:basedOn w:val="ad"/>
    <w:link w:val="afc"/>
    <w:uiPriority w:val="30"/>
    <w:rsid w:val="00B03C40"/>
    <w:rPr>
      <w:rFonts w:cstheme="majorBidi"/>
      <w:b/>
      <w:i/>
      <w:sz w:val="24"/>
    </w:rPr>
  </w:style>
  <w:style w:type="character" w:styleId="afe">
    <w:name w:val="Subtle Emphasis"/>
    <w:uiPriority w:val="19"/>
    <w:qFormat/>
    <w:rsid w:val="00B03C40"/>
    <w:rPr>
      <w:i/>
      <w:color w:val="5A5A5A" w:themeColor="text1" w:themeTint="A5"/>
    </w:rPr>
  </w:style>
  <w:style w:type="character" w:styleId="aff">
    <w:name w:val="Intense Emphasis"/>
    <w:basedOn w:val="ad"/>
    <w:uiPriority w:val="21"/>
    <w:qFormat/>
    <w:rsid w:val="00B03C40"/>
    <w:rPr>
      <w:b/>
      <w:i/>
      <w:sz w:val="24"/>
      <w:szCs w:val="24"/>
      <w:u w:val="single"/>
    </w:rPr>
  </w:style>
  <w:style w:type="character" w:styleId="aff0">
    <w:name w:val="Subtle Reference"/>
    <w:basedOn w:val="ad"/>
    <w:uiPriority w:val="31"/>
    <w:qFormat/>
    <w:rsid w:val="00B03C40"/>
    <w:rPr>
      <w:sz w:val="24"/>
      <w:szCs w:val="24"/>
      <w:u w:val="single"/>
    </w:rPr>
  </w:style>
  <w:style w:type="character" w:styleId="aff1">
    <w:name w:val="Intense Reference"/>
    <w:basedOn w:val="ad"/>
    <w:uiPriority w:val="32"/>
    <w:qFormat/>
    <w:rsid w:val="00B03C40"/>
    <w:rPr>
      <w:b/>
      <w:sz w:val="24"/>
      <w:u w:val="single"/>
    </w:rPr>
  </w:style>
  <w:style w:type="character" w:styleId="aff2">
    <w:name w:val="Book Title"/>
    <w:basedOn w:val="ad"/>
    <w:uiPriority w:val="33"/>
    <w:qFormat/>
    <w:rsid w:val="00B03C40"/>
    <w:rPr>
      <w:rFonts w:asciiTheme="majorHAnsi" w:eastAsiaTheme="majorEastAsia" w:hAnsiTheme="majorHAnsi"/>
      <w:b/>
      <w:i/>
      <w:sz w:val="24"/>
      <w:szCs w:val="24"/>
    </w:rPr>
  </w:style>
  <w:style w:type="paragraph" w:styleId="aff3">
    <w:name w:val="TOC Heading"/>
    <w:basedOn w:val="16"/>
    <w:next w:val="ac"/>
    <w:uiPriority w:val="39"/>
    <w:unhideWhenUsed/>
    <w:qFormat/>
    <w:rsid w:val="00B03C40"/>
    <w:pPr>
      <w:outlineLvl w:val="9"/>
    </w:pPr>
  </w:style>
  <w:style w:type="paragraph" w:customStyle="1" w:styleId="81">
    <w:name w:val="Стиль8"/>
    <w:basedOn w:val="2"/>
    <w:qFormat/>
    <w:rsid w:val="00B03C40"/>
    <w:pPr>
      <w:numPr>
        <w:numId w:val="0"/>
      </w:numPr>
      <w:tabs>
        <w:tab w:val="num" w:pos="643"/>
      </w:tabs>
      <w:spacing w:line="360" w:lineRule="auto"/>
      <w:ind w:left="643" w:hanging="360"/>
      <w:jc w:val="both"/>
    </w:pPr>
    <w:rPr>
      <w:rFonts w:eastAsia="Calibri"/>
      <w:szCs w:val="22"/>
    </w:rPr>
  </w:style>
  <w:style w:type="paragraph" w:styleId="2">
    <w:name w:val="List Number 2"/>
    <w:basedOn w:val="ac"/>
    <w:unhideWhenUsed/>
    <w:rsid w:val="00B03C40"/>
    <w:pPr>
      <w:numPr>
        <w:numId w:val="1"/>
      </w:numPr>
      <w:contextualSpacing/>
    </w:pPr>
  </w:style>
  <w:style w:type="table" w:styleId="aff4">
    <w:name w:val="Table Grid"/>
    <w:basedOn w:val="ae"/>
    <w:rsid w:val="00A74E74"/>
    <w:pPr>
      <w:spacing w:after="0" w:line="240" w:lineRule="auto"/>
    </w:pPr>
    <w:rPr>
      <w:rFonts w:ascii="Times New Roman" w:eastAsia="Times New Roman" w:hAnsi="Times New Roman"/>
      <w:sz w:val="20"/>
      <w:szCs w:val="20"/>
      <w:lang w:val="ru-RU" w:eastAsia="ru-RU"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5">
    <w:name w:val="header"/>
    <w:aliases w:val="Верхний колонтитул Знак1 Знак,Верхний колонтитул Знак Знак Знак,ITTHEADER,h,??????? ??????????,ВерхКолонтитул,header-first,HeaderPort, Знак7,Знак7,Верхний колонтитул1"/>
    <w:basedOn w:val="ac"/>
    <w:link w:val="aff6"/>
    <w:unhideWhenUsed/>
    <w:rsid w:val="008A2545"/>
    <w:pPr>
      <w:tabs>
        <w:tab w:val="center" w:pos="4677"/>
        <w:tab w:val="right" w:pos="9355"/>
      </w:tabs>
    </w:pPr>
  </w:style>
  <w:style w:type="character" w:customStyle="1" w:styleId="aff6">
    <w:name w:val="Верхний колонтитул Знак"/>
    <w:aliases w:val="Верхний колонтитул Знак1 Знак Знак,Верхний колонтитул Знак Знак Знак Знак,ITTHEADER Знак,h Знак,??????? ?????????? Знак,ВерхКолонтитул Знак,header-first Знак,HeaderPort Знак, Знак7 Знак,Знак7 Знак,Верхний колонтитул1 Знак"/>
    <w:basedOn w:val="ad"/>
    <w:link w:val="aff5"/>
    <w:rsid w:val="008A2545"/>
    <w:rPr>
      <w:rFonts w:ascii="Times New Roman" w:eastAsia="Times New Roman" w:hAnsi="Times New Roman"/>
      <w:sz w:val="24"/>
      <w:szCs w:val="24"/>
      <w:lang w:val="ru-RU" w:eastAsia="ru-RU" w:bidi="ar-SA"/>
    </w:rPr>
  </w:style>
  <w:style w:type="paragraph" w:styleId="aff7">
    <w:name w:val="footer"/>
    <w:aliases w:val=" Знак Знак Знак"/>
    <w:basedOn w:val="ac"/>
    <w:link w:val="aff8"/>
    <w:uiPriority w:val="99"/>
    <w:unhideWhenUsed/>
    <w:rsid w:val="008A2545"/>
    <w:pPr>
      <w:tabs>
        <w:tab w:val="center" w:pos="4677"/>
        <w:tab w:val="right" w:pos="9355"/>
      </w:tabs>
    </w:pPr>
  </w:style>
  <w:style w:type="character" w:customStyle="1" w:styleId="aff8">
    <w:name w:val="Нижний колонтитул Знак"/>
    <w:aliases w:val=" Знак Знак Знак Знак"/>
    <w:basedOn w:val="ad"/>
    <w:link w:val="aff7"/>
    <w:uiPriority w:val="99"/>
    <w:rsid w:val="008A2545"/>
    <w:rPr>
      <w:rFonts w:ascii="Times New Roman" w:eastAsia="Times New Roman" w:hAnsi="Times New Roman"/>
      <w:sz w:val="24"/>
      <w:szCs w:val="24"/>
      <w:lang w:val="ru-RU" w:eastAsia="ru-RU" w:bidi="ar-SA"/>
    </w:rPr>
  </w:style>
  <w:style w:type="paragraph" w:styleId="aff9">
    <w:name w:val="caption"/>
    <w:aliases w:val="Caption Char"/>
    <w:basedOn w:val="ac"/>
    <w:next w:val="ac"/>
    <w:link w:val="affa"/>
    <w:unhideWhenUsed/>
    <w:qFormat/>
    <w:rsid w:val="000157AF"/>
    <w:pPr>
      <w:spacing w:after="200"/>
    </w:pPr>
    <w:rPr>
      <w:b/>
      <w:bCs/>
      <w:color w:val="4F81BD" w:themeColor="accent1"/>
      <w:sz w:val="18"/>
      <w:szCs w:val="18"/>
    </w:rPr>
  </w:style>
  <w:style w:type="paragraph" w:customStyle="1" w:styleId="affb">
    <w:name w:val="Текст в таблице"/>
    <w:basedOn w:val="ac"/>
    <w:qFormat/>
    <w:rsid w:val="00877C12"/>
    <w:pPr>
      <w:suppressAutoHyphens/>
    </w:pPr>
    <w:rPr>
      <w:rFonts w:ascii="Arial" w:hAnsi="Arial" w:cs="Arial"/>
      <w:sz w:val="22"/>
      <w:szCs w:val="22"/>
      <w:lang w:eastAsia="en-US"/>
    </w:rPr>
  </w:style>
  <w:style w:type="paragraph" w:styleId="affc">
    <w:name w:val="Balloon Text"/>
    <w:basedOn w:val="ac"/>
    <w:link w:val="affd"/>
    <w:unhideWhenUsed/>
    <w:rsid w:val="00410096"/>
    <w:rPr>
      <w:rFonts w:ascii="Tahoma" w:hAnsi="Tahoma" w:cs="Tahoma"/>
      <w:sz w:val="16"/>
      <w:szCs w:val="16"/>
    </w:rPr>
  </w:style>
  <w:style w:type="character" w:customStyle="1" w:styleId="affd">
    <w:name w:val="Текст выноски Знак"/>
    <w:basedOn w:val="ad"/>
    <w:link w:val="affc"/>
    <w:rsid w:val="00410096"/>
    <w:rPr>
      <w:rFonts w:ascii="Tahoma" w:eastAsia="Times New Roman" w:hAnsi="Tahoma" w:cs="Tahoma"/>
      <w:sz w:val="16"/>
      <w:szCs w:val="16"/>
      <w:lang w:val="ru-RU" w:eastAsia="ru-RU" w:bidi="ar-SA"/>
    </w:rPr>
  </w:style>
  <w:style w:type="character" w:styleId="affe">
    <w:name w:val="Hyperlink"/>
    <w:basedOn w:val="ad"/>
    <w:uiPriority w:val="99"/>
    <w:rsid w:val="00BD04E4"/>
    <w:rPr>
      <w:color w:val="0000FF"/>
      <w:u w:val="single"/>
    </w:rPr>
  </w:style>
  <w:style w:type="paragraph" w:customStyle="1" w:styleId="afff">
    <w:name w:val="Штамп"/>
    <w:basedOn w:val="ac"/>
    <w:rsid w:val="00E22809"/>
    <w:pPr>
      <w:jc w:val="center"/>
    </w:pPr>
    <w:rPr>
      <w:noProof/>
      <w:sz w:val="18"/>
    </w:rPr>
  </w:style>
  <w:style w:type="paragraph" w:customStyle="1" w:styleId="afff0">
    <w:name w:val="Формула"/>
    <w:basedOn w:val="ac"/>
    <w:next w:val="ac"/>
    <w:rsid w:val="00E22809"/>
    <w:pPr>
      <w:spacing w:before="60" w:after="60"/>
      <w:ind w:left="567"/>
    </w:pPr>
  </w:style>
  <w:style w:type="paragraph" w:customStyle="1" w:styleId="afff1">
    <w:name w:val="Таблица"/>
    <w:basedOn w:val="ac"/>
    <w:rsid w:val="00E22809"/>
    <w:pPr>
      <w:jc w:val="center"/>
    </w:pPr>
  </w:style>
  <w:style w:type="paragraph" w:styleId="afff2">
    <w:name w:val="Document Map"/>
    <w:basedOn w:val="ac"/>
    <w:link w:val="afff3"/>
    <w:uiPriority w:val="99"/>
    <w:rsid w:val="00E22809"/>
    <w:pPr>
      <w:shd w:val="clear" w:color="auto" w:fill="000080"/>
    </w:pPr>
    <w:rPr>
      <w:rFonts w:ascii="Tahoma" w:hAnsi="Tahoma" w:cs="Tahoma"/>
      <w:sz w:val="20"/>
      <w:szCs w:val="20"/>
    </w:rPr>
  </w:style>
  <w:style w:type="character" w:customStyle="1" w:styleId="afff3">
    <w:name w:val="Схема документа Знак"/>
    <w:basedOn w:val="ad"/>
    <w:link w:val="afff2"/>
    <w:uiPriority w:val="99"/>
    <w:rsid w:val="00E22809"/>
    <w:rPr>
      <w:rFonts w:ascii="Tahoma" w:eastAsia="Times New Roman" w:hAnsi="Tahoma" w:cs="Tahoma"/>
      <w:sz w:val="20"/>
      <w:szCs w:val="20"/>
      <w:shd w:val="clear" w:color="auto" w:fill="000080"/>
      <w:lang w:val="ru-RU" w:eastAsia="ru-RU" w:bidi="ar-SA"/>
    </w:rPr>
  </w:style>
  <w:style w:type="paragraph" w:styleId="afff4">
    <w:name w:val="Plain Text"/>
    <w:aliases w:val="Текст Знак2,Текст Знак2 Знак1 Знак Знак,Текст Знак1"/>
    <w:basedOn w:val="ac"/>
    <w:link w:val="afff5"/>
    <w:rsid w:val="00E22809"/>
    <w:rPr>
      <w:rFonts w:ascii="Courier New" w:hAnsi="Courier New" w:cs="Courier New"/>
      <w:sz w:val="20"/>
      <w:szCs w:val="20"/>
    </w:rPr>
  </w:style>
  <w:style w:type="character" w:customStyle="1" w:styleId="afff5">
    <w:name w:val="Текст Знак"/>
    <w:aliases w:val="Текст Знак2 Знак,Текст Знак2 Знак1 Знак Знак Знак,Текст Знак1 Знак"/>
    <w:basedOn w:val="ad"/>
    <w:link w:val="afff4"/>
    <w:rsid w:val="00E22809"/>
    <w:rPr>
      <w:rFonts w:ascii="Courier New" w:eastAsia="Times New Roman" w:hAnsi="Courier New" w:cs="Courier New"/>
      <w:sz w:val="20"/>
      <w:szCs w:val="20"/>
      <w:lang w:val="ru-RU" w:eastAsia="ru-RU" w:bidi="ar-SA"/>
    </w:rPr>
  </w:style>
  <w:style w:type="paragraph" w:styleId="afff6">
    <w:name w:val="Body Text Indent"/>
    <w:aliases w:val="Основной текст 1,Iniiaiie oaeno 1,Îñíîâíîé òåêñò 1,Основной текст с отступом1 Знак Знак,Основной текст с отступом1 Знак Знак Знак Знак Знак Знак,Основной текст с отступом1 Знак Знак Знак Знак Знак"/>
    <w:basedOn w:val="ac"/>
    <w:link w:val="afff7"/>
    <w:unhideWhenUsed/>
    <w:rsid w:val="00E22809"/>
    <w:pPr>
      <w:spacing w:after="120"/>
      <w:ind w:left="283"/>
    </w:pPr>
  </w:style>
  <w:style w:type="character" w:customStyle="1" w:styleId="afff7">
    <w:name w:val="Основной текст с отступом Знак"/>
    <w:aliases w:val="Основной текст 1 Знак,Iniiaiie oaeno 1 Знак,Îñíîâíîé òåêñò 1 Знак,Основной текст с отступом1 Знак Знак Знак1,Основной текст с отступом1 Знак Знак Знак Знак Знак Знак Знак2"/>
    <w:basedOn w:val="ad"/>
    <w:link w:val="afff6"/>
    <w:rsid w:val="00E22809"/>
    <w:rPr>
      <w:rFonts w:ascii="Times New Roman" w:eastAsia="Times New Roman" w:hAnsi="Times New Roman"/>
      <w:sz w:val="24"/>
      <w:szCs w:val="24"/>
      <w:lang w:val="ru-RU" w:eastAsia="ru-RU" w:bidi="ar-SA"/>
    </w:rPr>
  </w:style>
  <w:style w:type="paragraph" w:styleId="26">
    <w:name w:val="Body Text Indent 2"/>
    <w:aliases w:val=" Знак,Основной для текста"/>
    <w:basedOn w:val="ac"/>
    <w:link w:val="28"/>
    <w:unhideWhenUsed/>
    <w:rsid w:val="00E22809"/>
    <w:pPr>
      <w:spacing w:after="120" w:line="480" w:lineRule="auto"/>
      <w:ind w:left="283"/>
    </w:pPr>
  </w:style>
  <w:style w:type="character" w:customStyle="1" w:styleId="28">
    <w:name w:val="Основной текст с отступом 2 Знак"/>
    <w:aliases w:val=" Знак Знак1,Основной для текста Знак1"/>
    <w:basedOn w:val="ad"/>
    <w:link w:val="26"/>
    <w:rsid w:val="00E22809"/>
    <w:rPr>
      <w:rFonts w:ascii="Times New Roman" w:eastAsia="Times New Roman" w:hAnsi="Times New Roman"/>
      <w:sz w:val="24"/>
      <w:szCs w:val="24"/>
      <w:lang w:val="ru-RU" w:eastAsia="ru-RU" w:bidi="ar-SA"/>
    </w:rPr>
  </w:style>
  <w:style w:type="paragraph" w:customStyle="1" w:styleId="afff8">
    <w:name w:val="Знак Знак Знак Знак"/>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140">
    <w:name w:val="Знак Знак Знак Знак14"/>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afff9">
    <w:name w:val="Знак Знак Знак Знак Знак Знак Знак Знак Знак Знак Знак Знак Знак"/>
    <w:basedOn w:val="ac"/>
    <w:rsid w:val="00E22809"/>
    <w:pPr>
      <w:keepLines/>
      <w:spacing w:after="160" w:line="240" w:lineRule="exact"/>
    </w:pPr>
    <w:rPr>
      <w:rFonts w:ascii="Verdana" w:eastAsia="MS Mincho" w:hAnsi="Verdana" w:cs="Franklin Gothic Book"/>
      <w:sz w:val="20"/>
      <w:szCs w:val="20"/>
      <w:lang w:val="en-US" w:eastAsia="en-US"/>
    </w:rPr>
  </w:style>
  <w:style w:type="paragraph" w:styleId="29">
    <w:name w:val="Body Text 2"/>
    <w:aliases w:val="Iniiaiie oaeno eaai Знак Знак"/>
    <w:basedOn w:val="ac"/>
    <w:link w:val="2a"/>
    <w:unhideWhenUsed/>
    <w:rsid w:val="00E22809"/>
    <w:pPr>
      <w:spacing w:after="120" w:line="480" w:lineRule="auto"/>
    </w:pPr>
  </w:style>
  <w:style w:type="character" w:customStyle="1" w:styleId="2a">
    <w:name w:val="Основной текст 2 Знак"/>
    <w:aliases w:val="Iniiaiie oaeno eaai Знак Знак Знак"/>
    <w:basedOn w:val="ad"/>
    <w:link w:val="29"/>
    <w:rsid w:val="00E22809"/>
    <w:rPr>
      <w:rFonts w:ascii="Times New Roman" w:eastAsia="Times New Roman" w:hAnsi="Times New Roman"/>
      <w:sz w:val="24"/>
      <w:szCs w:val="24"/>
      <w:lang w:val="ru-RU" w:eastAsia="ru-RU" w:bidi="ar-SA"/>
    </w:rPr>
  </w:style>
  <w:style w:type="paragraph" w:customStyle="1" w:styleId="21">
    <w:name w:val="Основной текст 21"/>
    <w:basedOn w:val="ac"/>
    <w:rsid w:val="00E22809"/>
    <w:pPr>
      <w:numPr>
        <w:numId w:val="8"/>
      </w:numPr>
      <w:suppressAutoHyphens/>
      <w:jc w:val="center"/>
    </w:pPr>
    <w:rPr>
      <w:szCs w:val="20"/>
      <w:lang w:eastAsia="ar-SA"/>
    </w:rPr>
  </w:style>
  <w:style w:type="paragraph" w:styleId="afffa">
    <w:name w:val="Block Text"/>
    <w:basedOn w:val="ac"/>
    <w:uiPriority w:val="99"/>
    <w:rsid w:val="00E22809"/>
    <w:pPr>
      <w:spacing w:line="360" w:lineRule="auto"/>
      <w:ind w:left="170" w:right="851" w:firstLine="709"/>
      <w:jc w:val="both"/>
    </w:pPr>
    <w:rPr>
      <w:szCs w:val="20"/>
    </w:rPr>
  </w:style>
  <w:style w:type="paragraph" w:customStyle="1" w:styleId="afffb">
    <w:name w:val="Абзац"/>
    <w:basedOn w:val="ac"/>
    <w:link w:val="afffc"/>
    <w:rsid w:val="00E22809"/>
    <w:pPr>
      <w:ind w:firstLine="720"/>
      <w:jc w:val="both"/>
    </w:pPr>
    <w:rPr>
      <w:rFonts w:ascii="Arial" w:hAnsi="Arial"/>
      <w:szCs w:val="20"/>
    </w:rPr>
  </w:style>
  <w:style w:type="paragraph" w:customStyle="1" w:styleId="a7">
    <w:name w:val="Абзац с маркером"/>
    <w:basedOn w:val="afffb"/>
    <w:link w:val="afffd"/>
    <w:rsid w:val="00E22809"/>
    <w:pPr>
      <w:numPr>
        <w:numId w:val="2"/>
      </w:numPr>
      <w:tabs>
        <w:tab w:val="clear" w:pos="360"/>
      </w:tabs>
      <w:ind w:left="1134"/>
    </w:pPr>
  </w:style>
  <w:style w:type="character" w:customStyle="1" w:styleId="afffc">
    <w:name w:val="Абзац Знак"/>
    <w:basedOn w:val="ad"/>
    <w:link w:val="afffb"/>
    <w:rsid w:val="00E22809"/>
    <w:rPr>
      <w:rFonts w:ascii="Arial" w:eastAsia="Times New Roman" w:hAnsi="Arial"/>
      <w:sz w:val="24"/>
      <w:szCs w:val="20"/>
      <w:lang w:val="ru-RU" w:eastAsia="ru-RU" w:bidi="ar-SA"/>
    </w:rPr>
  </w:style>
  <w:style w:type="character" w:customStyle="1" w:styleId="afffd">
    <w:name w:val="Абзац с маркером Знак"/>
    <w:basedOn w:val="afffc"/>
    <w:link w:val="a7"/>
    <w:rsid w:val="00E22809"/>
    <w:rPr>
      <w:rFonts w:ascii="Arial" w:eastAsia="Times New Roman" w:hAnsi="Arial"/>
      <w:sz w:val="24"/>
      <w:szCs w:val="20"/>
      <w:lang w:val="ru-RU" w:eastAsia="ru-RU" w:bidi="ar-SA"/>
    </w:rPr>
  </w:style>
  <w:style w:type="character" w:styleId="afffe">
    <w:name w:val="page number"/>
    <w:basedOn w:val="ad"/>
    <w:rsid w:val="00E22809"/>
  </w:style>
  <w:style w:type="paragraph" w:customStyle="1" w:styleId="affff">
    <w:name w:val="Знак"/>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affff0">
    <w:name w:val="Знак Знак Знак Знак Знак Знак Знак"/>
    <w:basedOn w:val="ac"/>
    <w:rsid w:val="00E22809"/>
    <w:pPr>
      <w:keepLines/>
      <w:spacing w:after="160" w:line="240" w:lineRule="exact"/>
    </w:pPr>
    <w:rPr>
      <w:rFonts w:ascii="Verdana" w:eastAsia="MS Mincho" w:hAnsi="Verdana" w:cs="Franklin Gothic Book"/>
      <w:sz w:val="20"/>
      <w:szCs w:val="20"/>
      <w:lang w:val="en-US" w:eastAsia="en-US"/>
    </w:rPr>
  </w:style>
  <w:style w:type="numbering" w:customStyle="1" w:styleId="31">
    <w:name w:val="Стиль3"/>
    <w:rsid w:val="00E22809"/>
    <w:pPr>
      <w:numPr>
        <w:numId w:val="3"/>
      </w:numPr>
    </w:pPr>
  </w:style>
  <w:style w:type="character" w:customStyle="1" w:styleId="19">
    <w:name w:val="Абзац Знак1"/>
    <w:basedOn w:val="ad"/>
    <w:rsid w:val="00E22809"/>
    <w:rPr>
      <w:rFonts w:ascii="Arial" w:hAnsi="Arial"/>
      <w:sz w:val="24"/>
      <w:lang w:val="ru-RU" w:eastAsia="ru-RU" w:bidi="ar-SA"/>
    </w:rPr>
  </w:style>
  <w:style w:type="paragraph" w:customStyle="1" w:styleId="1a">
    <w:name w:val="1"/>
    <w:basedOn w:val="ac"/>
    <w:rsid w:val="00E22809"/>
    <w:pPr>
      <w:tabs>
        <w:tab w:val="left" w:pos="6946"/>
      </w:tabs>
      <w:ind w:firstLine="426"/>
      <w:jc w:val="center"/>
    </w:pPr>
    <w:rPr>
      <w:caps/>
      <w:sz w:val="28"/>
      <w:szCs w:val="28"/>
    </w:rPr>
  </w:style>
  <w:style w:type="paragraph" w:customStyle="1" w:styleId="affff1">
    <w:name w:val="Осн. текст"/>
    <w:basedOn w:val="ac"/>
    <w:link w:val="affff2"/>
    <w:rsid w:val="00E22809"/>
    <w:pPr>
      <w:spacing w:after="120"/>
      <w:ind w:firstLine="709"/>
      <w:jc w:val="both"/>
    </w:pPr>
    <w:rPr>
      <w:szCs w:val="20"/>
    </w:rPr>
  </w:style>
  <w:style w:type="character" w:customStyle="1" w:styleId="affff2">
    <w:name w:val="Осн. текст Знак"/>
    <w:basedOn w:val="ad"/>
    <w:link w:val="affff1"/>
    <w:rsid w:val="00E22809"/>
    <w:rPr>
      <w:rFonts w:ascii="Times New Roman" w:eastAsia="Times New Roman" w:hAnsi="Times New Roman"/>
      <w:sz w:val="24"/>
      <w:szCs w:val="20"/>
      <w:lang w:val="ru-RU" w:eastAsia="ru-RU" w:bidi="ar-SA"/>
    </w:rPr>
  </w:style>
  <w:style w:type="paragraph" w:customStyle="1" w:styleId="affff3">
    <w:name w:val="Чертежный"/>
    <w:link w:val="affff4"/>
    <w:rsid w:val="00E22809"/>
    <w:pPr>
      <w:spacing w:after="0" w:line="240" w:lineRule="auto"/>
      <w:jc w:val="both"/>
    </w:pPr>
    <w:rPr>
      <w:rFonts w:ascii="ISOCPEUR" w:eastAsia="Times New Roman" w:hAnsi="ISOCPEUR"/>
      <w:i/>
      <w:iCs/>
      <w:sz w:val="28"/>
      <w:szCs w:val="28"/>
      <w:lang w:val="uk-UA" w:eastAsia="ru-RU" w:bidi="ar-SA"/>
    </w:rPr>
  </w:style>
  <w:style w:type="paragraph" w:customStyle="1" w:styleId="affff5">
    <w:name w:val="Шрифт абзаца"/>
    <w:basedOn w:val="ac"/>
    <w:rsid w:val="00E22809"/>
    <w:pPr>
      <w:ind w:firstLine="720"/>
      <w:jc w:val="both"/>
    </w:pPr>
    <w:rPr>
      <w:rFonts w:ascii="Arial" w:hAnsi="Arial" w:cs="Arial"/>
      <w:sz w:val="28"/>
      <w:szCs w:val="28"/>
    </w:rPr>
  </w:style>
  <w:style w:type="paragraph" w:styleId="37">
    <w:name w:val="Body Text Indent 3"/>
    <w:basedOn w:val="ac"/>
    <w:link w:val="38"/>
    <w:rsid w:val="00E22809"/>
    <w:pPr>
      <w:spacing w:after="120"/>
      <w:ind w:left="283"/>
    </w:pPr>
    <w:rPr>
      <w:sz w:val="16"/>
      <w:szCs w:val="16"/>
    </w:rPr>
  </w:style>
  <w:style w:type="character" w:customStyle="1" w:styleId="38">
    <w:name w:val="Основной текст с отступом 3 Знак"/>
    <w:basedOn w:val="ad"/>
    <w:link w:val="37"/>
    <w:rsid w:val="00E22809"/>
    <w:rPr>
      <w:rFonts w:ascii="Times New Roman" w:eastAsia="Times New Roman" w:hAnsi="Times New Roman"/>
      <w:sz w:val="16"/>
      <w:szCs w:val="16"/>
      <w:lang w:val="ru-RU" w:eastAsia="ru-RU" w:bidi="ar-SA"/>
    </w:rPr>
  </w:style>
  <w:style w:type="paragraph" w:customStyle="1" w:styleId="affff6">
    <w:name w:val="Номер таблицы"/>
    <w:basedOn w:val="af2"/>
    <w:rsid w:val="00E22809"/>
    <w:pPr>
      <w:tabs>
        <w:tab w:val="left" w:pos="880"/>
      </w:tabs>
      <w:spacing w:line="360" w:lineRule="auto"/>
      <w:ind w:firstLine="567"/>
      <w:jc w:val="right"/>
    </w:pPr>
    <w:rPr>
      <w:rFonts w:ascii="Arial" w:hAnsi="Arial"/>
      <w:sz w:val="22"/>
      <w:szCs w:val="22"/>
    </w:rPr>
  </w:style>
  <w:style w:type="paragraph" w:styleId="affff7">
    <w:name w:val="footnote text"/>
    <w:aliases w:val="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 Знак Знак"/>
    <w:basedOn w:val="ac"/>
    <w:link w:val="affff8"/>
    <w:rsid w:val="00E22809"/>
    <w:rPr>
      <w:sz w:val="20"/>
      <w:szCs w:val="20"/>
    </w:rPr>
  </w:style>
  <w:style w:type="character" w:customStyle="1" w:styleId="affff8">
    <w:name w:val="Текст сноски Знак"/>
    <w:aliases w:val="Текст сноски Знак Знак Знак Знак Знак Знак2,Текст сноски Знак Знак Знак Знак Знак Знак Знак1,Текст сноски Знак Знак Знак Знак Знак Знак Знак Знак Знак Знак Знак Знак Знак Зн Знак1,Текст сноски Знак Знак Знак"/>
    <w:basedOn w:val="ad"/>
    <w:link w:val="affff7"/>
    <w:rsid w:val="00E22809"/>
    <w:rPr>
      <w:rFonts w:ascii="Times New Roman" w:eastAsia="Times New Roman" w:hAnsi="Times New Roman"/>
      <w:sz w:val="20"/>
      <w:szCs w:val="20"/>
      <w:lang w:val="ru-RU" w:eastAsia="ru-RU" w:bidi="ar-SA"/>
    </w:rPr>
  </w:style>
  <w:style w:type="character" w:styleId="affff9">
    <w:name w:val="footnote reference"/>
    <w:basedOn w:val="ad"/>
    <w:semiHidden/>
    <w:rsid w:val="00E22809"/>
    <w:rPr>
      <w:vertAlign w:val="superscript"/>
    </w:rPr>
  </w:style>
  <w:style w:type="paragraph" w:customStyle="1" w:styleId="2b">
    <w:name w:val="2"/>
    <w:basedOn w:val="ac"/>
    <w:link w:val="2c"/>
    <w:rsid w:val="00E22809"/>
    <w:pPr>
      <w:tabs>
        <w:tab w:val="left" w:pos="6946"/>
      </w:tabs>
      <w:ind w:firstLine="426"/>
      <w:jc w:val="center"/>
    </w:pPr>
    <w:rPr>
      <w:sz w:val="28"/>
      <w:szCs w:val="28"/>
    </w:rPr>
  </w:style>
  <w:style w:type="character" w:customStyle="1" w:styleId="2c">
    <w:name w:val="2 Знак"/>
    <w:basedOn w:val="ad"/>
    <w:link w:val="2b"/>
    <w:rsid w:val="00E22809"/>
    <w:rPr>
      <w:rFonts w:ascii="Times New Roman" w:eastAsia="Times New Roman" w:hAnsi="Times New Roman"/>
      <w:sz w:val="28"/>
      <w:szCs w:val="28"/>
      <w:lang w:val="ru-RU" w:eastAsia="ru-RU" w:bidi="ar-SA"/>
    </w:rPr>
  </w:style>
  <w:style w:type="paragraph" w:customStyle="1" w:styleId="affffa">
    <w:name w:val="таблица"/>
    <w:basedOn w:val="ac"/>
    <w:link w:val="affffb"/>
    <w:rsid w:val="00E22809"/>
    <w:pPr>
      <w:jc w:val="center"/>
    </w:pPr>
    <w:rPr>
      <w:szCs w:val="20"/>
    </w:rPr>
  </w:style>
  <w:style w:type="paragraph" w:customStyle="1" w:styleId="affffc">
    <w:name w:val="Îáû÷íûé.Íîðìàëüíûé"/>
    <w:rsid w:val="00E22809"/>
    <w:pPr>
      <w:spacing w:after="120" w:line="240" w:lineRule="auto"/>
      <w:ind w:firstLine="720"/>
      <w:jc w:val="both"/>
    </w:pPr>
    <w:rPr>
      <w:rFonts w:ascii="Times New Roman" w:eastAsia="Times New Roman" w:hAnsi="Times New Roman"/>
      <w:sz w:val="24"/>
      <w:szCs w:val="20"/>
      <w:lang w:val="ru-RU" w:eastAsia="ru-RU" w:bidi="ar-SA"/>
    </w:rPr>
  </w:style>
  <w:style w:type="paragraph" w:styleId="a5">
    <w:name w:val="List Number"/>
    <w:basedOn w:val="ac"/>
    <w:qFormat/>
    <w:rsid w:val="00E22809"/>
    <w:pPr>
      <w:numPr>
        <w:numId w:val="7"/>
      </w:numPr>
    </w:pPr>
  </w:style>
  <w:style w:type="paragraph" w:styleId="30">
    <w:name w:val="List Number 3"/>
    <w:basedOn w:val="ac"/>
    <w:rsid w:val="00E22809"/>
    <w:pPr>
      <w:numPr>
        <w:numId w:val="5"/>
      </w:numPr>
    </w:pPr>
  </w:style>
  <w:style w:type="paragraph" w:styleId="40">
    <w:name w:val="List Number 4"/>
    <w:basedOn w:val="ac"/>
    <w:rsid w:val="00E22809"/>
    <w:pPr>
      <w:numPr>
        <w:numId w:val="6"/>
      </w:numPr>
    </w:pPr>
  </w:style>
  <w:style w:type="paragraph" w:styleId="5">
    <w:name w:val="List Number 5"/>
    <w:basedOn w:val="ac"/>
    <w:uiPriority w:val="99"/>
    <w:rsid w:val="00E22809"/>
    <w:pPr>
      <w:numPr>
        <w:numId w:val="4"/>
      </w:numPr>
    </w:pPr>
  </w:style>
  <w:style w:type="paragraph" w:customStyle="1" w:styleId="xl25">
    <w:name w:val="xl25"/>
    <w:basedOn w:val="ac"/>
    <w:rsid w:val="00E22809"/>
    <w:pPr>
      <w:pBdr>
        <w:left w:val="single" w:sz="4" w:space="0" w:color="auto"/>
      </w:pBdr>
      <w:spacing w:before="100" w:beforeAutospacing="1" w:after="100" w:afterAutospacing="1"/>
    </w:pPr>
    <w:rPr>
      <w:rFonts w:ascii="Arial Unicode MS" w:eastAsia="Arial Unicode MS" w:hAnsi="Arial Unicode MS" w:cs="Arial Unicode MS"/>
    </w:rPr>
  </w:style>
  <w:style w:type="table" w:customStyle="1" w:styleId="1b">
    <w:name w:val="Сетка таблицы1"/>
    <w:basedOn w:val="ae"/>
    <w:next w:val="aff4"/>
    <w:rsid w:val="00E22809"/>
    <w:pPr>
      <w:spacing w:after="0" w:line="240" w:lineRule="auto"/>
    </w:pPr>
    <w:rPr>
      <w:rFonts w:ascii="Times New Roman" w:eastAsia="Times New Roman" w:hAnsi="Times New Roman"/>
      <w:sz w:val="20"/>
      <w:szCs w:val="20"/>
      <w:lang w:val="ru-RU" w:eastAsia="ru-RU"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4">
    <w:name w:val="Нумерованный список1"/>
    <w:basedOn w:val="ac"/>
    <w:rsid w:val="00E22809"/>
    <w:pPr>
      <w:numPr>
        <w:numId w:val="9"/>
      </w:numPr>
      <w:tabs>
        <w:tab w:val="num" w:pos="284"/>
      </w:tabs>
      <w:spacing w:line="360" w:lineRule="auto"/>
      <w:ind w:left="284" w:hanging="284"/>
      <w:jc w:val="both"/>
    </w:pPr>
    <w:rPr>
      <w:rFonts w:ascii="Arial" w:hAnsi="Arial"/>
      <w:sz w:val="20"/>
      <w:szCs w:val="20"/>
    </w:rPr>
  </w:style>
  <w:style w:type="paragraph" w:customStyle="1" w:styleId="affffd">
    <w:name w:val="Заголовок"/>
    <w:basedOn w:val="ac"/>
    <w:qFormat/>
    <w:rsid w:val="00E22809"/>
    <w:pPr>
      <w:widowControl w:val="0"/>
      <w:autoSpaceDE w:val="0"/>
      <w:autoSpaceDN w:val="0"/>
      <w:adjustRightInd w:val="0"/>
      <w:jc w:val="center"/>
    </w:pPr>
  </w:style>
  <w:style w:type="paragraph" w:customStyle="1" w:styleId="ConsPlusNormal">
    <w:name w:val="ConsPlusNormal"/>
    <w:rsid w:val="00E22809"/>
    <w:pPr>
      <w:widowControl w:val="0"/>
      <w:autoSpaceDE w:val="0"/>
      <w:autoSpaceDN w:val="0"/>
      <w:adjustRightInd w:val="0"/>
      <w:spacing w:after="0" w:line="240" w:lineRule="auto"/>
      <w:ind w:firstLine="720"/>
    </w:pPr>
    <w:rPr>
      <w:rFonts w:ascii="Arial" w:eastAsia="Times New Roman" w:hAnsi="Arial" w:cs="Arial"/>
      <w:sz w:val="20"/>
      <w:szCs w:val="20"/>
      <w:lang w:val="ru-RU" w:eastAsia="ru-RU" w:bidi="ar-SA"/>
    </w:rPr>
  </w:style>
  <w:style w:type="paragraph" w:customStyle="1" w:styleId="Twordizme">
    <w:name w:val="Tword_izme"/>
    <w:basedOn w:val="ac"/>
    <w:link w:val="TwordizmeChar"/>
    <w:rsid w:val="00E22809"/>
    <w:pPr>
      <w:jc w:val="center"/>
    </w:pPr>
    <w:rPr>
      <w:rFonts w:ascii="ISOCPEUR" w:hAnsi="ISOCPEUR"/>
      <w:i/>
      <w:sz w:val="18"/>
    </w:rPr>
  </w:style>
  <w:style w:type="character" w:customStyle="1" w:styleId="TwordizmeChar">
    <w:name w:val="Tword_izme Char"/>
    <w:basedOn w:val="ad"/>
    <w:link w:val="Twordizme"/>
    <w:rsid w:val="00E22809"/>
    <w:rPr>
      <w:rFonts w:ascii="ISOCPEUR" w:eastAsia="Times New Roman" w:hAnsi="ISOCPEUR"/>
      <w:i/>
      <w:sz w:val="18"/>
      <w:szCs w:val="24"/>
      <w:lang w:val="ru-RU" w:eastAsia="ru-RU" w:bidi="ar-SA"/>
    </w:rPr>
  </w:style>
  <w:style w:type="paragraph" w:customStyle="1" w:styleId="Twordfami">
    <w:name w:val="Tword_fami"/>
    <w:basedOn w:val="ac"/>
    <w:rsid w:val="00E22809"/>
    <w:rPr>
      <w:rFonts w:ascii="ISOCPEUR" w:hAnsi="ISOCPEUR" w:cs="Arial"/>
      <w:i/>
      <w:sz w:val="22"/>
      <w:szCs w:val="20"/>
    </w:rPr>
  </w:style>
  <w:style w:type="paragraph" w:customStyle="1" w:styleId="Tworddate">
    <w:name w:val="Tword_date"/>
    <w:basedOn w:val="ac"/>
    <w:link w:val="TworddateChar"/>
    <w:rsid w:val="00E22809"/>
    <w:pPr>
      <w:jc w:val="center"/>
    </w:pPr>
    <w:rPr>
      <w:rFonts w:ascii="ISOCPEUR" w:hAnsi="ISOCPEUR"/>
      <w:i/>
      <w:sz w:val="16"/>
    </w:rPr>
  </w:style>
  <w:style w:type="character" w:customStyle="1" w:styleId="TworddateChar">
    <w:name w:val="Tword_date Char"/>
    <w:basedOn w:val="ad"/>
    <w:link w:val="Tworddate"/>
    <w:rsid w:val="00E22809"/>
    <w:rPr>
      <w:rFonts w:ascii="ISOCPEUR" w:eastAsia="Times New Roman" w:hAnsi="ISOCPEUR"/>
      <w:i/>
      <w:sz w:val="16"/>
      <w:szCs w:val="24"/>
      <w:lang w:val="ru-RU" w:eastAsia="ru-RU" w:bidi="ar-SA"/>
    </w:rPr>
  </w:style>
  <w:style w:type="paragraph" w:customStyle="1" w:styleId="Twordlitlistlistov">
    <w:name w:val="Tword_lit_list_listov"/>
    <w:basedOn w:val="ac"/>
    <w:rsid w:val="00E22809"/>
    <w:pPr>
      <w:widowControl w:val="0"/>
      <w:adjustRightInd w:val="0"/>
      <w:jc w:val="center"/>
      <w:textAlignment w:val="baseline"/>
    </w:pPr>
    <w:rPr>
      <w:rFonts w:ascii="ISOCPEUR" w:hAnsi="ISOCPEUR" w:cs="Arial"/>
      <w:i/>
      <w:sz w:val="22"/>
      <w:szCs w:val="18"/>
    </w:rPr>
  </w:style>
  <w:style w:type="paragraph" w:customStyle="1" w:styleId="Twordlitera">
    <w:name w:val="Tword_litera"/>
    <w:basedOn w:val="Twordlitlistlistov"/>
    <w:rsid w:val="00E22809"/>
    <w:rPr>
      <w:sz w:val="18"/>
    </w:rPr>
  </w:style>
  <w:style w:type="paragraph" w:customStyle="1" w:styleId="Twordaddfieldheads">
    <w:name w:val="Tword_add_field_heads"/>
    <w:basedOn w:val="ac"/>
    <w:rsid w:val="00E22809"/>
    <w:pPr>
      <w:widowControl w:val="0"/>
      <w:adjustRightInd w:val="0"/>
      <w:jc w:val="center"/>
      <w:textAlignment w:val="baseline"/>
    </w:pPr>
    <w:rPr>
      <w:rFonts w:ascii="ISOCPEUR" w:hAnsi="ISOCPEUR" w:cs="Arial"/>
      <w:i/>
      <w:sz w:val="22"/>
      <w:szCs w:val="20"/>
    </w:rPr>
  </w:style>
  <w:style w:type="paragraph" w:customStyle="1" w:styleId="Twordaddfielddate">
    <w:name w:val="Tword_add_field_date"/>
    <w:basedOn w:val="ac"/>
    <w:rsid w:val="00E22809"/>
    <w:pPr>
      <w:jc w:val="right"/>
    </w:pPr>
    <w:rPr>
      <w:rFonts w:ascii="ISOCPEUR" w:hAnsi="ISOCPEUR"/>
      <w:i/>
      <w:sz w:val="22"/>
    </w:rPr>
  </w:style>
  <w:style w:type="paragraph" w:customStyle="1" w:styleId="Twordaddfieldtext">
    <w:name w:val="Tword_add_field_text"/>
    <w:basedOn w:val="ac"/>
    <w:rsid w:val="00E22809"/>
    <w:pPr>
      <w:widowControl w:val="0"/>
      <w:adjustRightInd w:val="0"/>
      <w:jc w:val="center"/>
      <w:textAlignment w:val="baseline"/>
    </w:pPr>
    <w:rPr>
      <w:rFonts w:ascii="ISOCPEUR" w:hAnsi="ISOCPEUR" w:cs="Arial"/>
      <w:i/>
      <w:sz w:val="22"/>
      <w:szCs w:val="20"/>
    </w:rPr>
  </w:style>
  <w:style w:type="paragraph" w:customStyle="1" w:styleId="Twordtdoc">
    <w:name w:val="Tword_tdoc"/>
    <w:basedOn w:val="ac"/>
    <w:rsid w:val="00E22809"/>
    <w:pPr>
      <w:jc w:val="center"/>
    </w:pPr>
    <w:rPr>
      <w:rFonts w:ascii="ISOCPEUR" w:hAnsi="ISOCPEUR" w:cs="Arial"/>
      <w:i/>
      <w:sz w:val="20"/>
      <w:szCs w:val="20"/>
      <w:lang w:val="en-US"/>
    </w:rPr>
  </w:style>
  <w:style w:type="paragraph" w:customStyle="1" w:styleId="Twordpagenumber">
    <w:name w:val="Tword_page_number"/>
    <w:basedOn w:val="Twordlitlistlistov"/>
    <w:rsid w:val="00E22809"/>
    <w:rPr>
      <w:sz w:val="24"/>
      <w:lang w:val="en-US"/>
    </w:rPr>
  </w:style>
  <w:style w:type="paragraph" w:customStyle="1" w:styleId="a2">
    <w:name w:val="Маркеры"/>
    <w:basedOn w:val="ac"/>
    <w:rsid w:val="00E22809"/>
    <w:pPr>
      <w:numPr>
        <w:numId w:val="10"/>
      </w:numPr>
      <w:spacing w:line="360" w:lineRule="auto"/>
      <w:jc w:val="both"/>
    </w:pPr>
    <w:rPr>
      <w:rFonts w:ascii="Arial" w:hAnsi="Arial"/>
      <w:sz w:val="22"/>
      <w:szCs w:val="20"/>
    </w:rPr>
  </w:style>
  <w:style w:type="paragraph" w:styleId="affffe">
    <w:name w:val="Normal (Web)"/>
    <w:aliases w:val="Обычный (Web)1"/>
    <w:basedOn w:val="ac"/>
    <w:link w:val="1c"/>
    <w:rsid w:val="00E22809"/>
    <w:pPr>
      <w:spacing w:before="100" w:beforeAutospacing="1" w:after="100" w:afterAutospacing="1"/>
    </w:pPr>
  </w:style>
  <w:style w:type="paragraph" w:customStyle="1" w:styleId="1d">
    <w:name w:val="Основной текст1"/>
    <w:basedOn w:val="ac"/>
    <w:link w:val="BodyText"/>
    <w:rsid w:val="00E22809"/>
    <w:pPr>
      <w:jc w:val="both"/>
    </w:pPr>
    <w:rPr>
      <w:szCs w:val="20"/>
    </w:rPr>
  </w:style>
  <w:style w:type="paragraph" w:styleId="1e">
    <w:name w:val="index 1"/>
    <w:basedOn w:val="ac"/>
    <w:next w:val="ac"/>
    <w:autoRedefine/>
    <w:uiPriority w:val="99"/>
    <w:rsid w:val="00E22809"/>
    <w:pPr>
      <w:ind w:left="240" w:hanging="240"/>
    </w:pPr>
  </w:style>
  <w:style w:type="paragraph" w:styleId="afffff">
    <w:name w:val="index heading"/>
    <w:basedOn w:val="ac"/>
    <w:next w:val="1e"/>
    <w:rsid w:val="00E22809"/>
  </w:style>
  <w:style w:type="paragraph" w:customStyle="1" w:styleId="1f">
    <w:name w:val="Знак Знак Знак Знак Знак Знак Знак Знак Знак Знак Знак Знак Знак Знак Знак Знак Знак Знак Знак Знак Знак1 Знак Знак Знак Знак"/>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1f0">
    <w:name w:val="Знак Знак Знак Знак Знак Знак Знак Знак Знак Знак Знак Знак Знак Знак Знак Знак Знак Знак Знак Знак Знак1 Знак Знак Знак Знак Знак Знак Знак Знак Знак Знак"/>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1f1">
    <w:name w:val="Знак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afffff0">
    <w:name w:val="абзац"/>
    <w:basedOn w:val="ac"/>
    <w:link w:val="afffff1"/>
    <w:rsid w:val="00E22809"/>
    <w:pPr>
      <w:spacing w:line="360" w:lineRule="auto"/>
      <w:ind w:firstLine="851"/>
      <w:jc w:val="both"/>
    </w:pPr>
    <w:rPr>
      <w:szCs w:val="20"/>
    </w:rPr>
  </w:style>
  <w:style w:type="character" w:customStyle="1" w:styleId="afffff1">
    <w:name w:val="абзац Знак"/>
    <w:basedOn w:val="ad"/>
    <w:link w:val="afffff0"/>
    <w:rsid w:val="00E22809"/>
    <w:rPr>
      <w:rFonts w:ascii="Times New Roman" w:eastAsia="Times New Roman" w:hAnsi="Times New Roman"/>
      <w:sz w:val="24"/>
      <w:szCs w:val="20"/>
      <w:lang w:val="ru-RU" w:eastAsia="ru-RU" w:bidi="ar-SA"/>
    </w:rPr>
  </w:style>
  <w:style w:type="paragraph" w:styleId="43">
    <w:name w:val="toc 4"/>
    <w:basedOn w:val="ac"/>
    <w:next w:val="ac"/>
    <w:autoRedefine/>
    <w:uiPriority w:val="39"/>
    <w:unhideWhenUsed/>
    <w:rsid w:val="00E22809"/>
    <w:pPr>
      <w:spacing w:after="100" w:line="276" w:lineRule="auto"/>
      <w:ind w:left="660"/>
    </w:pPr>
    <w:rPr>
      <w:rFonts w:ascii="Calibri" w:hAnsi="Calibri"/>
      <w:sz w:val="22"/>
      <w:szCs w:val="22"/>
    </w:rPr>
  </w:style>
  <w:style w:type="paragraph" w:styleId="52">
    <w:name w:val="toc 5"/>
    <w:basedOn w:val="ac"/>
    <w:next w:val="ac"/>
    <w:autoRedefine/>
    <w:uiPriority w:val="39"/>
    <w:unhideWhenUsed/>
    <w:rsid w:val="00E22809"/>
    <w:pPr>
      <w:spacing w:after="100" w:line="276" w:lineRule="auto"/>
      <w:ind w:left="880"/>
    </w:pPr>
    <w:rPr>
      <w:rFonts w:ascii="Calibri" w:hAnsi="Calibri"/>
      <w:sz w:val="22"/>
      <w:szCs w:val="22"/>
    </w:rPr>
  </w:style>
  <w:style w:type="paragraph" w:styleId="61">
    <w:name w:val="toc 6"/>
    <w:basedOn w:val="ac"/>
    <w:next w:val="ac"/>
    <w:autoRedefine/>
    <w:uiPriority w:val="39"/>
    <w:unhideWhenUsed/>
    <w:rsid w:val="00E22809"/>
    <w:pPr>
      <w:spacing w:after="100" w:line="276" w:lineRule="auto"/>
      <w:ind w:left="1100"/>
    </w:pPr>
    <w:rPr>
      <w:rFonts w:ascii="Calibri" w:hAnsi="Calibri"/>
      <w:sz w:val="22"/>
      <w:szCs w:val="22"/>
    </w:rPr>
  </w:style>
  <w:style w:type="paragraph" w:styleId="71">
    <w:name w:val="toc 7"/>
    <w:basedOn w:val="ac"/>
    <w:next w:val="ac"/>
    <w:autoRedefine/>
    <w:uiPriority w:val="39"/>
    <w:unhideWhenUsed/>
    <w:rsid w:val="00E22809"/>
    <w:pPr>
      <w:spacing w:after="100" w:line="276" w:lineRule="auto"/>
      <w:ind w:left="1320"/>
    </w:pPr>
    <w:rPr>
      <w:rFonts w:ascii="Calibri" w:hAnsi="Calibri"/>
      <w:sz w:val="22"/>
      <w:szCs w:val="22"/>
    </w:rPr>
  </w:style>
  <w:style w:type="paragraph" w:styleId="82">
    <w:name w:val="toc 8"/>
    <w:basedOn w:val="ac"/>
    <w:next w:val="ac"/>
    <w:autoRedefine/>
    <w:uiPriority w:val="39"/>
    <w:unhideWhenUsed/>
    <w:qFormat/>
    <w:rsid w:val="00E22809"/>
    <w:pPr>
      <w:spacing w:after="100" w:line="276" w:lineRule="auto"/>
      <w:ind w:left="1540"/>
    </w:pPr>
    <w:rPr>
      <w:rFonts w:ascii="Calibri" w:hAnsi="Calibri"/>
      <w:sz w:val="22"/>
      <w:szCs w:val="22"/>
    </w:rPr>
  </w:style>
  <w:style w:type="paragraph" w:styleId="91">
    <w:name w:val="toc 9"/>
    <w:basedOn w:val="ac"/>
    <w:next w:val="ac"/>
    <w:autoRedefine/>
    <w:uiPriority w:val="39"/>
    <w:unhideWhenUsed/>
    <w:rsid w:val="00E22809"/>
    <w:pPr>
      <w:spacing w:after="100" w:line="276" w:lineRule="auto"/>
      <w:ind w:left="1760"/>
    </w:pPr>
    <w:rPr>
      <w:rFonts w:ascii="Calibri" w:hAnsi="Calibri"/>
      <w:sz w:val="22"/>
      <w:szCs w:val="22"/>
    </w:rPr>
  </w:style>
  <w:style w:type="paragraph" w:customStyle="1" w:styleId="afffff2">
    <w:name w:val="Ячейка таблицы"/>
    <w:basedOn w:val="ac"/>
    <w:qFormat/>
    <w:rsid w:val="00E22809"/>
    <w:pPr>
      <w:keepNext/>
    </w:pPr>
    <w:rPr>
      <w:rFonts w:eastAsia="Calibri"/>
    </w:rPr>
  </w:style>
  <w:style w:type="paragraph" w:customStyle="1" w:styleId="afffff3">
    <w:name w:val="Заголовок таблицы"/>
    <w:basedOn w:val="ac"/>
    <w:qFormat/>
    <w:rsid w:val="00E22809"/>
    <w:pPr>
      <w:keepNext/>
      <w:jc w:val="center"/>
    </w:pPr>
    <w:rPr>
      <w:rFonts w:eastAsia="Calibri"/>
    </w:rPr>
  </w:style>
  <w:style w:type="paragraph" w:customStyle="1" w:styleId="1f2">
    <w:name w:val="Заголовок 1 без нумерации"/>
    <w:basedOn w:val="16"/>
    <w:qFormat/>
    <w:rsid w:val="00E22809"/>
    <w:pPr>
      <w:keepLines/>
      <w:pageBreakBefore/>
      <w:spacing w:before="480" w:after="0" w:line="276" w:lineRule="auto"/>
      <w:jc w:val="center"/>
    </w:pPr>
    <w:rPr>
      <w:rFonts w:ascii="Times New Roman" w:eastAsia="Times New Roman" w:hAnsi="Times New Roman" w:cs="Times New Roman"/>
      <w:b w:val="0"/>
      <w:caps/>
      <w:kern w:val="0"/>
      <w:sz w:val="24"/>
      <w:szCs w:val="28"/>
      <w:lang w:eastAsia="en-US"/>
    </w:rPr>
  </w:style>
  <w:style w:type="paragraph" w:customStyle="1" w:styleId="1f3">
    <w:name w:val="Обычный1"/>
    <w:aliases w:val="5"/>
    <w:link w:val="1f4"/>
    <w:rsid w:val="00E22809"/>
    <w:pPr>
      <w:widowControl w:val="0"/>
      <w:spacing w:after="0" w:line="240" w:lineRule="auto"/>
    </w:pPr>
    <w:rPr>
      <w:rFonts w:ascii="Times New Roman" w:eastAsia="Times New Roman" w:hAnsi="Times New Roman"/>
      <w:snapToGrid w:val="0"/>
      <w:sz w:val="20"/>
      <w:szCs w:val="20"/>
      <w:lang w:val="ru-RU" w:eastAsia="ru-RU" w:bidi="ar-SA"/>
    </w:rPr>
  </w:style>
  <w:style w:type="paragraph" w:customStyle="1" w:styleId="afffff4">
    <w:name w:val="Название проекта"/>
    <w:basedOn w:val="ac"/>
    <w:qFormat/>
    <w:rsid w:val="00E22809"/>
    <w:pPr>
      <w:spacing w:after="200" w:line="276" w:lineRule="auto"/>
      <w:jc w:val="center"/>
    </w:pPr>
    <w:rPr>
      <w:rFonts w:ascii="Calibri" w:eastAsia="Calibri" w:hAnsi="Calibri"/>
      <w:b/>
      <w:i/>
      <w:sz w:val="32"/>
      <w:szCs w:val="32"/>
      <w:lang w:eastAsia="en-US"/>
    </w:rPr>
  </w:style>
  <w:style w:type="paragraph" w:customStyle="1" w:styleId="afffff5">
    <w:name w:val="Подзаголовок названия проекта"/>
    <w:basedOn w:val="ac"/>
    <w:qFormat/>
    <w:rsid w:val="00E22809"/>
    <w:pPr>
      <w:spacing w:after="200" w:line="276" w:lineRule="auto"/>
      <w:jc w:val="center"/>
    </w:pPr>
    <w:rPr>
      <w:rFonts w:ascii="Calibri" w:eastAsia="Calibri" w:hAnsi="Calibri"/>
      <w:b/>
      <w:sz w:val="22"/>
      <w:szCs w:val="22"/>
      <w:lang w:eastAsia="en-US"/>
    </w:rPr>
  </w:style>
  <w:style w:type="character" w:customStyle="1" w:styleId="affffb">
    <w:name w:val="таблица Знак"/>
    <w:basedOn w:val="ad"/>
    <w:link w:val="affffa"/>
    <w:locked/>
    <w:rsid w:val="00E22809"/>
    <w:rPr>
      <w:rFonts w:ascii="Times New Roman" w:eastAsia="Times New Roman" w:hAnsi="Times New Roman"/>
      <w:sz w:val="24"/>
      <w:szCs w:val="20"/>
      <w:lang w:val="ru-RU" w:eastAsia="ru-RU" w:bidi="ar-SA"/>
    </w:rPr>
  </w:style>
  <w:style w:type="character" w:customStyle="1" w:styleId="affa">
    <w:name w:val="Название объекта Знак"/>
    <w:aliases w:val="Caption Char Знак"/>
    <w:basedOn w:val="ad"/>
    <w:link w:val="aff9"/>
    <w:locked/>
    <w:rsid w:val="00E22809"/>
    <w:rPr>
      <w:rFonts w:ascii="Times New Roman" w:eastAsia="Times New Roman" w:hAnsi="Times New Roman"/>
      <w:b/>
      <w:bCs/>
      <w:color w:val="4F81BD" w:themeColor="accent1"/>
      <w:sz w:val="18"/>
      <w:szCs w:val="18"/>
      <w:lang w:val="ru-RU" w:eastAsia="ru-RU" w:bidi="ar-SA"/>
    </w:rPr>
  </w:style>
  <w:style w:type="paragraph" w:customStyle="1" w:styleId="xl24">
    <w:name w:val="xl24"/>
    <w:basedOn w:val="ac"/>
    <w:rsid w:val="00E22809"/>
    <w:pPr>
      <w:spacing w:before="100" w:beforeAutospacing="1" w:after="100" w:afterAutospacing="1"/>
      <w:jc w:val="center"/>
    </w:pPr>
  </w:style>
  <w:style w:type="character" w:customStyle="1" w:styleId="afffff6">
    <w:name w:val="ооо Знак"/>
    <w:basedOn w:val="ad"/>
    <w:link w:val="afffff7"/>
    <w:locked/>
    <w:rsid w:val="00E22809"/>
    <w:rPr>
      <w:sz w:val="24"/>
      <w:szCs w:val="24"/>
    </w:rPr>
  </w:style>
  <w:style w:type="paragraph" w:customStyle="1" w:styleId="afffff7">
    <w:name w:val="ооо"/>
    <w:basedOn w:val="ac"/>
    <w:link w:val="afffff6"/>
    <w:rsid w:val="00E22809"/>
    <w:pPr>
      <w:tabs>
        <w:tab w:val="left" w:pos="-4536"/>
      </w:tabs>
      <w:ind w:firstLine="851"/>
      <w:jc w:val="both"/>
    </w:pPr>
    <w:rPr>
      <w:rFonts w:asciiTheme="minorHAnsi" w:eastAsiaTheme="minorHAnsi" w:hAnsiTheme="minorHAnsi"/>
      <w:lang w:val="en-US" w:eastAsia="en-US" w:bidi="en-US"/>
    </w:rPr>
  </w:style>
  <w:style w:type="character" w:customStyle="1" w:styleId="Heading4Char">
    <w:name w:val="Heading 4 Char"/>
    <w:basedOn w:val="ad"/>
    <w:link w:val="410"/>
    <w:locked/>
    <w:rsid w:val="00E22809"/>
    <w:rPr>
      <w:b/>
      <w:bCs/>
      <w:i/>
      <w:iCs/>
      <w:color w:val="4F81BD"/>
      <w:u w:val="single"/>
    </w:rPr>
  </w:style>
  <w:style w:type="paragraph" w:customStyle="1" w:styleId="410">
    <w:name w:val="Заголовок 41"/>
    <w:basedOn w:val="ac"/>
    <w:link w:val="Heading4Char"/>
    <w:rsid w:val="00E22809"/>
    <w:pPr>
      <w:spacing w:after="200" w:line="276" w:lineRule="auto"/>
    </w:pPr>
    <w:rPr>
      <w:rFonts w:asciiTheme="minorHAnsi" w:eastAsiaTheme="minorHAnsi" w:hAnsiTheme="minorHAnsi"/>
      <w:b/>
      <w:bCs/>
      <w:i/>
      <w:iCs/>
      <w:color w:val="4F81BD"/>
      <w:sz w:val="22"/>
      <w:szCs w:val="22"/>
      <w:u w:val="single"/>
      <w:lang w:val="en-US" w:eastAsia="en-US" w:bidi="en-US"/>
    </w:rPr>
  </w:style>
  <w:style w:type="character" w:customStyle="1" w:styleId="2d">
    <w:name w:val="абзац Знак2"/>
    <w:basedOn w:val="ad"/>
    <w:rsid w:val="00E22809"/>
    <w:rPr>
      <w:rFonts w:ascii="Times New Roman" w:eastAsia="Times New Roman" w:hAnsi="Times New Roman"/>
      <w:sz w:val="24"/>
    </w:rPr>
  </w:style>
  <w:style w:type="paragraph" w:customStyle="1" w:styleId="1f5">
    <w:name w:val="Стиль1"/>
    <w:basedOn w:val="ac"/>
    <w:link w:val="1f6"/>
    <w:rsid w:val="00E22809"/>
    <w:pPr>
      <w:tabs>
        <w:tab w:val="num" w:pos="927"/>
      </w:tabs>
      <w:ind w:firstLine="567"/>
    </w:pPr>
    <w:rPr>
      <w:bCs/>
      <w:iCs/>
    </w:rPr>
  </w:style>
  <w:style w:type="paragraph" w:customStyle="1" w:styleId="1f7">
    <w:name w:val="Знак Знак Знак Знак1"/>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39">
    <w:name w:val="Стиль Заголовок 3"/>
    <w:aliases w:val="нижний индекс + Перед:  3 пт"/>
    <w:basedOn w:val="34"/>
    <w:rsid w:val="00E22809"/>
    <w:pPr>
      <w:spacing w:before="0" w:after="200" w:line="360" w:lineRule="auto"/>
      <w:ind w:left="113" w:right="113" w:firstLine="567"/>
      <w:jc w:val="both"/>
    </w:pPr>
    <w:rPr>
      <w:rFonts w:ascii="Times New Roman" w:eastAsia="Times New Roman" w:hAnsi="Times New Roman" w:cs="Times New Roman"/>
      <w:smallCaps/>
      <w:color w:val="4F81BD"/>
      <w:sz w:val="24"/>
      <w:szCs w:val="20"/>
    </w:rPr>
  </w:style>
  <w:style w:type="paragraph" w:customStyle="1" w:styleId="Style39">
    <w:name w:val="Style39"/>
    <w:basedOn w:val="ac"/>
    <w:uiPriority w:val="99"/>
    <w:rsid w:val="00E22809"/>
    <w:pPr>
      <w:widowControl w:val="0"/>
      <w:autoSpaceDE w:val="0"/>
      <w:autoSpaceDN w:val="0"/>
      <w:adjustRightInd w:val="0"/>
      <w:spacing w:line="269" w:lineRule="exact"/>
      <w:ind w:firstLine="720"/>
      <w:jc w:val="both"/>
    </w:pPr>
  </w:style>
  <w:style w:type="paragraph" w:customStyle="1" w:styleId="141">
    <w:name w:val="Нормальный 14"/>
    <w:basedOn w:val="ac"/>
    <w:rsid w:val="00E22809"/>
    <w:pPr>
      <w:spacing w:line="360" w:lineRule="auto"/>
      <w:jc w:val="center"/>
    </w:pPr>
    <w:rPr>
      <w:rFonts w:ascii="Arial" w:hAnsi="Arial"/>
      <w:sz w:val="28"/>
      <w:szCs w:val="20"/>
    </w:rPr>
  </w:style>
  <w:style w:type="paragraph" w:customStyle="1" w:styleId="afffff8">
    <w:name w:val="т№"/>
    <w:basedOn w:val="ac"/>
    <w:rsid w:val="00E22809"/>
    <w:pPr>
      <w:spacing w:before="120" w:after="120"/>
    </w:pPr>
    <w:rPr>
      <w:b/>
      <w:szCs w:val="20"/>
    </w:rPr>
  </w:style>
  <w:style w:type="paragraph" w:customStyle="1" w:styleId="310">
    <w:name w:val="Основной текст с отступом 31"/>
    <w:basedOn w:val="ac"/>
    <w:rsid w:val="00E22809"/>
    <w:pPr>
      <w:overflowPunct w:val="0"/>
      <w:autoSpaceDE w:val="0"/>
      <w:autoSpaceDN w:val="0"/>
      <w:adjustRightInd w:val="0"/>
      <w:spacing w:line="360" w:lineRule="auto"/>
      <w:ind w:firstLine="709"/>
      <w:jc w:val="center"/>
      <w:textAlignment w:val="baseline"/>
    </w:pPr>
    <w:rPr>
      <w:rFonts w:ascii="Arial" w:hAnsi="Arial"/>
      <w:b/>
      <w:sz w:val="28"/>
      <w:szCs w:val="20"/>
    </w:rPr>
  </w:style>
  <w:style w:type="paragraph" w:customStyle="1" w:styleId="afffff9">
    <w:name w:val="Нормальный"/>
    <w:rsid w:val="00E22809"/>
    <w:pPr>
      <w:spacing w:after="120" w:line="240" w:lineRule="auto"/>
      <w:ind w:firstLine="709"/>
      <w:jc w:val="both"/>
    </w:pPr>
    <w:rPr>
      <w:rFonts w:ascii="Times New Roman" w:eastAsia="Times New Roman" w:hAnsi="Times New Roman"/>
      <w:sz w:val="24"/>
      <w:szCs w:val="20"/>
      <w:lang w:val="ru-RU" w:eastAsia="ru-RU" w:bidi="ar-SA"/>
    </w:rPr>
  </w:style>
  <w:style w:type="paragraph" w:customStyle="1" w:styleId="72">
    <w:name w:val="заголовок 7"/>
    <w:basedOn w:val="ac"/>
    <w:next w:val="ac"/>
    <w:rsid w:val="00E22809"/>
    <w:pPr>
      <w:keepNext/>
      <w:spacing w:after="120"/>
      <w:ind w:firstLine="720"/>
      <w:jc w:val="both"/>
    </w:pPr>
    <w:rPr>
      <w:szCs w:val="20"/>
    </w:rPr>
  </w:style>
  <w:style w:type="paragraph" w:customStyle="1" w:styleId="afffffa">
    <w:name w:val="перечень"/>
    <w:basedOn w:val="ac"/>
    <w:link w:val="afffffb"/>
    <w:rsid w:val="00E22809"/>
    <w:pPr>
      <w:spacing w:after="120"/>
      <w:ind w:left="907" w:hanging="170"/>
      <w:jc w:val="both"/>
    </w:pPr>
    <w:rPr>
      <w:szCs w:val="20"/>
    </w:rPr>
  </w:style>
  <w:style w:type="character" w:customStyle="1" w:styleId="afffffb">
    <w:name w:val="перечень Знак"/>
    <w:basedOn w:val="ad"/>
    <w:link w:val="afffffa"/>
    <w:rsid w:val="00E22809"/>
    <w:rPr>
      <w:rFonts w:ascii="Times New Roman" w:eastAsia="Times New Roman" w:hAnsi="Times New Roman"/>
      <w:sz w:val="24"/>
      <w:szCs w:val="20"/>
      <w:lang w:val="ru-RU" w:eastAsia="ru-RU" w:bidi="ar-SA"/>
    </w:rPr>
  </w:style>
  <w:style w:type="paragraph" w:styleId="ab">
    <w:name w:val="List Bullet"/>
    <w:basedOn w:val="ac"/>
    <w:next w:val="affff1"/>
    <w:unhideWhenUsed/>
    <w:qFormat/>
    <w:rsid w:val="00E22809"/>
    <w:pPr>
      <w:numPr>
        <w:numId w:val="11"/>
      </w:numPr>
      <w:spacing w:line="360" w:lineRule="auto"/>
      <w:ind w:left="357" w:hanging="357"/>
      <w:contextualSpacing/>
      <w:jc w:val="both"/>
    </w:pPr>
    <w:rPr>
      <w:rFonts w:eastAsia="Calibri"/>
      <w:szCs w:val="22"/>
      <w:lang w:eastAsia="en-US"/>
    </w:rPr>
  </w:style>
  <w:style w:type="paragraph" w:customStyle="1" w:styleId="44">
    <w:name w:val="Знак Знак4 Знак Знак Знак Знак Знак Знак Знак Знак Знак Знак"/>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afffffc">
    <w:name w:val="Ячейка таблицы (компактно)"/>
    <w:basedOn w:val="ac"/>
    <w:qFormat/>
    <w:rsid w:val="00E22809"/>
    <w:rPr>
      <w:rFonts w:eastAsia="SimSun"/>
      <w:szCs w:val="22"/>
      <w:lang w:eastAsia="en-US"/>
    </w:rPr>
  </w:style>
  <w:style w:type="paragraph" w:customStyle="1" w:styleId="411">
    <w:name w:val="Знак Знак4 Знак Знак Знак Знак Знак Знак Знак Знак Знак Знак1"/>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afffffd">
    <w:name w:val="Перечисление"/>
    <w:basedOn w:val="ac"/>
    <w:rsid w:val="00E22809"/>
    <w:pPr>
      <w:tabs>
        <w:tab w:val="num" w:pos="927"/>
      </w:tabs>
      <w:ind w:firstLine="567"/>
      <w:jc w:val="both"/>
    </w:pPr>
    <w:rPr>
      <w:rFonts w:ascii="Arial Narrow" w:hAnsi="Arial Narrow"/>
      <w:color w:val="000000"/>
      <w:sz w:val="22"/>
      <w:szCs w:val="20"/>
    </w:rPr>
  </w:style>
  <w:style w:type="paragraph" w:customStyle="1" w:styleId="0">
    <w:name w:val="Заголовок 0"/>
    <w:basedOn w:val="16"/>
    <w:autoRedefine/>
    <w:qFormat/>
    <w:rsid w:val="00E22809"/>
    <w:pPr>
      <w:keepNext w:val="0"/>
      <w:pageBreakBefore/>
      <w:widowControl w:val="0"/>
      <w:spacing w:before="0" w:after="0"/>
      <w:ind w:left="1077"/>
      <w:jc w:val="center"/>
    </w:pPr>
    <w:rPr>
      <w:rFonts w:ascii="Times New Roman" w:eastAsia="Times New Roman" w:hAnsi="Times New Roman" w:cs="Times New Roman"/>
      <w:bCs w:val="0"/>
      <w:caps/>
      <w:kern w:val="0"/>
      <w:sz w:val="24"/>
      <w:szCs w:val="24"/>
    </w:rPr>
  </w:style>
  <w:style w:type="paragraph" w:customStyle="1" w:styleId="afffffe">
    <w:name w:val="Обычный.Нормальный"/>
    <w:link w:val="affffff"/>
    <w:rsid w:val="00E22809"/>
    <w:pPr>
      <w:spacing w:after="120" w:line="240" w:lineRule="auto"/>
      <w:ind w:left="284" w:firstLine="720"/>
      <w:jc w:val="both"/>
    </w:pPr>
    <w:rPr>
      <w:rFonts w:ascii="Times New Roman" w:eastAsia="Times New Roman" w:hAnsi="Times New Roman"/>
      <w:sz w:val="24"/>
      <w:szCs w:val="20"/>
      <w:lang w:val="ru-RU" w:eastAsia="ru-RU" w:bidi="ar-SA"/>
    </w:rPr>
  </w:style>
  <w:style w:type="character" w:customStyle="1" w:styleId="affffff">
    <w:name w:val="Обычный.Нормальный Знак"/>
    <w:basedOn w:val="ad"/>
    <w:link w:val="afffffe"/>
    <w:rsid w:val="00E22809"/>
    <w:rPr>
      <w:rFonts w:ascii="Times New Roman" w:eastAsia="Times New Roman" w:hAnsi="Times New Roman"/>
      <w:sz w:val="24"/>
      <w:szCs w:val="20"/>
      <w:lang w:val="ru-RU" w:eastAsia="ru-RU" w:bidi="ar-SA"/>
    </w:rPr>
  </w:style>
  <w:style w:type="paragraph" w:customStyle="1" w:styleId="affffff0">
    <w:name w:val="Заголовок без нумерации"/>
    <w:basedOn w:val="16"/>
    <w:qFormat/>
    <w:rsid w:val="00E22809"/>
    <w:pPr>
      <w:pageBreakBefore/>
      <w:jc w:val="center"/>
    </w:pPr>
    <w:rPr>
      <w:rFonts w:ascii="Times New Roman" w:eastAsia="Times New Roman" w:hAnsi="Times New Roman" w:cs="Arial"/>
      <w:b w:val="0"/>
      <w:caps/>
      <w:sz w:val="24"/>
    </w:rPr>
  </w:style>
  <w:style w:type="paragraph" w:styleId="2e">
    <w:name w:val="List Bullet 2"/>
    <w:basedOn w:val="ac"/>
    <w:unhideWhenUsed/>
    <w:rsid w:val="00E22809"/>
    <w:pPr>
      <w:tabs>
        <w:tab w:val="num" w:pos="643"/>
      </w:tabs>
      <w:spacing w:after="200" w:line="276" w:lineRule="auto"/>
      <w:ind w:left="643" w:hanging="360"/>
      <w:contextualSpacing/>
    </w:pPr>
    <w:rPr>
      <w:rFonts w:ascii="Calibri" w:eastAsia="Calibri" w:hAnsi="Calibri"/>
      <w:sz w:val="22"/>
      <w:szCs w:val="22"/>
      <w:lang w:eastAsia="en-US"/>
    </w:rPr>
  </w:style>
  <w:style w:type="table" w:styleId="affffff1">
    <w:name w:val="Table Elegant"/>
    <w:basedOn w:val="ae"/>
    <w:rsid w:val="00E22809"/>
    <w:pPr>
      <w:spacing w:after="0" w:line="240" w:lineRule="auto"/>
    </w:pPr>
    <w:rPr>
      <w:rFonts w:ascii="Times New Roman" w:eastAsia="Times New Roman" w:hAnsi="Times New Roman"/>
      <w:sz w:val="20"/>
      <w:szCs w:val="20"/>
      <w:lang w:val="ru-RU" w:eastAsia="ru-RU" w:bidi="ar-SA"/>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53">
    <w:name w:val="Стиль5"/>
    <w:basedOn w:val="30"/>
    <w:next w:val="af2"/>
    <w:qFormat/>
    <w:rsid w:val="00E22809"/>
    <w:pPr>
      <w:numPr>
        <w:numId w:val="0"/>
      </w:numPr>
      <w:tabs>
        <w:tab w:val="num" w:pos="926"/>
      </w:tabs>
      <w:spacing w:line="360" w:lineRule="auto"/>
      <w:ind w:left="926" w:hanging="360"/>
      <w:contextualSpacing/>
      <w:jc w:val="both"/>
    </w:pPr>
    <w:rPr>
      <w:rFonts w:eastAsia="Calibri"/>
      <w:szCs w:val="22"/>
      <w:lang w:eastAsia="en-US"/>
    </w:rPr>
  </w:style>
  <w:style w:type="paragraph" w:styleId="affffff2">
    <w:name w:val="annotation text"/>
    <w:basedOn w:val="ac"/>
    <w:link w:val="affffff3"/>
    <w:rsid w:val="00E22809"/>
    <w:pPr>
      <w:ind w:firstLine="720"/>
      <w:jc w:val="both"/>
    </w:pPr>
    <w:rPr>
      <w:rFonts w:ascii="Arial" w:hAnsi="Arial"/>
      <w:bCs/>
      <w:sz w:val="20"/>
      <w:szCs w:val="20"/>
    </w:rPr>
  </w:style>
  <w:style w:type="character" w:customStyle="1" w:styleId="affffff3">
    <w:name w:val="Текст примечания Знак"/>
    <w:basedOn w:val="ad"/>
    <w:link w:val="affffff2"/>
    <w:rsid w:val="00E22809"/>
    <w:rPr>
      <w:rFonts w:ascii="Arial" w:eastAsia="Times New Roman" w:hAnsi="Arial"/>
      <w:bCs/>
      <w:sz w:val="20"/>
      <w:szCs w:val="20"/>
      <w:lang w:val="ru-RU" w:eastAsia="ru-RU" w:bidi="ar-SA"/>
    </w:rPr>
  </w:style>
  <w:style w:type="paragraph" w:styleId="affffff4">
    <w:name w:val="Bibliography"/>
    <w:basedOn w:val="ac"/>
    <w:next w:val="ac"/>
    <w:uiPriority w:val="37"/>
    <w:semiHidden/>
    <w:unhideWhenUsed/>
    <w:rsid w:val="00E22809"/>
    <w:pPr>
      <w:spacing w:line="360" w:lineRule="auto"/>
      <w:ind w:left="720" w:hanging="360"/>
      <w:contextualSpacing/>
      <w:jc w:val="both"/>
    </w:pPr>
    <w:rPr>
      <w:rFonts w:eastAsia="Calibri"/>
      <w:szCs w:val="22"/>
      <w:lang w:eastAsia="en-US"/>
    </w:rPr>
  </w:style>
  <w:style w:type="paragraph" w:styleId="2f">
    <w:name w:val="List 2"/>
    <w:basedOn w:val="ac"/>
    <w:rsid w:val="00E22809"/>
    <w:pPr>
      <w:ind w:left="566" w:hanging="283"/>
      <w:contextualSpacing/>
      <w:jc w:val="both"/>
    </w:pPr>
    <w:rPr>
      <w:sz w:val="20"/>
      <w:szCs w:val="20"/>
    </w:rPr>
  </w:style>
  <w:style w:type="paragraph" w:customStyle="1" w:styleId="affffff5">
    <w:name w:val="Псевдозаголовок"/>
    <w:basedOn w:val="16"/>
    <w:qFormat/>
    <w:rsid w:val="00E22809"/>
    <w:pPr>
      <w:keepLines/>
      <w:pageBreakBefore/>
      <w:spacing w:before="0" w:after="120" w:line="276" w:lineRule="auto"/>
      <w:jc w:val="center"/>
    </w:pPr>
    <w:rPr>
      <w:rFonts w:ascii="Times New Roman" w:eastAsia="Times New Roman" w:hAnsi="Times New Roman" w:cs="Times New Roman"/>
      <w:b w:val="0"/>
      <w:caps/>
      <w:kern w:val="0"/>
      <w:sz w:val="24"/>
      <w:szCs w:val="28"/>
    </w:rPr>
  </w:style>
  <w:style w:type="paragraph" w:customStyle="1" w:styleId="affffff6">
    <w:name w:val="Заголовок без названия"/>
    <w:basedOn w:val="16"/>
    <w:next w:val="af2"/>
    <w:link w:val="affffff7"/>
    <w:uiPriority w:val="99"/>
    <w:qFormat/>
    <w:rsid w:val="00E22809"/>
    <w:pPr>
      <w:pageBreakBefore/>
      <w:spacing w:before="0" w:after="120"/>
      <w:jc w:val="center"/>
    </w:pPr>
    <w:rPr>
      <w:rFonts w:ascii="Times New Roman" w:eastAsia="Times New Roman" w:hAnsi="Times New Roman" w:cs="Times New Roman"/>
      <w:b w:val="0"/>
      <w:caps/>
      <w:kern w:val="0"/>
      <w:sz w:val="24"/>
      <w:szCs w:val="28"/>
    </w:rPr>
  </w:style>
  <w:style w:type="character" w:customStyle="1" w:styleId="affffff7">
    <w:name w:val="Заголовок без названия Знак"/>
    <w:basedOn w:val="42"/>
    <w:link w:val="affffff6"/>
    <w:uiPriority w:val="99"/>
    <w:rsid w:val="00E22809"/>
    <w:rPr>
      <w:rFonts w:ascii="Times New Roman" w:eastAsia="Times New Roman" w:hAnsi="Times New Roman" w:cstheme="majorBidi"/>
      <w:b/>
      <w:bCs/>
      <w:caps/>
      <w:sz w:val="24"/>
      <w:szCs w:val="28"/>
      <w:lang w:val="ru-RU" w:eastAsia="ru-RU" w:bidi="ar-SA"/>
    </w:rPr>
  </w:style>
  <w:style w:type="paragraph" w:styleId="3a">
    <w:name w:val="Body Text 3"/>
    <w:basedOn w:val="ac"/>
    <w:link w:val="3b"/>
    <w:rsid w:val="00E22809"/>
    <w:pPr>
      <w:spacing w:after="120" w:line="288" w:lineRule="auto"/>
      <w:ind w:firstLine="709"/>
      <w:jc w:val="both"/>
    </w:pPr>
    <w:rPr>
      <w:sz w:val="16"/>
      <w:szCs w:val="16"/>
    </w:rPr>
  </w:style>
  <w:style w:type="character" w:customStyle="1" w:styleId="3b">
    <w:name w:val="Основной текст 3 Знак"/>
    <w:basedOn w:val="ad"/>
    <w:link w:val="3a"/>
    <w:rsid w:val="00E22809"/>
    <w:rPr>
      <w:rFonts w:ascii="Times New Roman" w:eastAsia="Times New Roman" w:hAnsi="Times New Roman"/>
      <w:sz w:val="16"/>
      <w:szCs w:val="16"/>
      <w:lang w:val="ru-RU" w:eastAsia="ru-RU" w:bidi="ar-SA"/>
    </w:rPr>
  </w:style>
  <w:style w:type="paragraph" w:customStyle="1" w:styleId="DefaultParagraphFontParaCharCharChar">
    <w:name w:val="Default Paragraph Font Para Char Char Char"/>
    <w:basedOn w:val="ac"/>
    <w:rsid w:val="00E22809"/>
    <w:pPr>
      <w:spacing w:after="160" w:line="240" w:lineRule="exact"/>
    </w:pPr>
    <w:rPr>
      <w:rFonts w:ascii="Tahoma" w:hAnsi="Tahoma"/>
      <w:sz w:val="20"/>
      <w:szCs w:val="20"/>
      <w:lang w:val="en-US" w:eastAsia="en-US"/>
    </w:rPr>
  </w:style>
  <w:style w:type="paragraph" w:customStyle="1" w:styleId="affffff8">
    <w:name w:val="Знак Знак Знак Знак Знак Знак Знак Знак Знак Знак"/>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2f0">
    <w:name w:val="Стиль2"/>
    <w:basedOn w:val="afffff3"/>
    <w:next w:val="af2"/>
    <w:qFormat/>
    <w:rsid w:val="00E22809"/>
    <w:pPr>
      <w:keepNext w:val="0"/>
    </w:pPr>
    <w:rPr>
      <w:szCs w:val="22"/>
      <w:lang w:eastAsia="en-US"/>
    </w:rPr>
  </w:style>
  <w:style w:type="character" w:customStyle="1" w:styleId="FontStyle68">
    <w:name w:val="Font Style68"/>
    <w:basedOn w:val="ad"/>
    <w:uiPriority w:val="99"/>
    <w:rsid w:val="00E22809"/>
    <w:rPr>
      <w:rFonts w:ascii="Times New Roman" w:hAnsi="Times New Roman" w:cs="Times New Roman"/>
      <w:sz w:val="22"/>
      <w:szCs w:val="22"/>
    </w:rPr>
  </w:style>
  <w:style w:type="paragraph" w:customStyle="1" w:styleId="Style12">
    <w:name w:val="Style12"/>
    <w:basedOn w:val="ac"/>
    <w:uiPriority w:val="99"/>
    <w:rsid w:val="00E22809"/>
    <w:pPr>
      <w:widowControl w:val="0"/>
      <w:autoSpaceDE w:val="0"/>
      <w:autoSpaceDN w:val="0"/>
      <w:adjustRightInd w:val="0"/>
      <w:spacing w:after="200" w:line="278" w:lineRule="exact"/>
      <w:ind w:firstLine="1253"/>
    </w:pPr>
    <w:rPr>
      <w:rFonts w:ascii="Calibri" w:hAnsi="Calibri"/>
      <w:sz w:val="22"/>
    </w:rPr>
  </w:style>
  <w:style w:type="paragraph" w:customStyle="1" w:styleId="Style9">
    <w:name w:val="Style9"/>
    <w:basedOn w:val="ac"/>
    <w:rsid w:val="00E22809"/>
    <w:pPr>
      <w:widowControl w:val="0"/>
      <w:autoSpaceDE w:val="0"/>
      <w:autoSpaceDN w:val="0"/>
      <w:adjustRightInd w:val="0"/>
      <w:spacing w:after="200" w:line="398" w:lineRule="exact"/>
      <w:ind w:firstLine="567"/>
    </w:pPr>
    <w:rPr>
      <w:rFonts w:ascii="Calibri" w:hAnsi="Calibri"/>
      <w:sz w:val="22"/>
    </w:rPr>
  </w:style>
  <w:style w:type="paragraph" w:customStyle="1" w:styleId="Style13">
    <w:name w:val="Style13"/>
    <w:basedOn w:val="ac"/>
    <w:uiPriority w:val="99"/>
    <w:rsid w:val="00E22809"/>
    <w:pPr>
      <w:widowControl w:val="0"/>
      <w:autoSpaceDE w:val="0"/>
      <w:autoSpaceDN w:val="0"/>
      <w:adjustRightInd w:val="0"/>
      <w:spacing w:after="200" w:line="277" w:lineRule="exact"/>
      <w:ind w:hanging="178"/>
    </w:pPr>
    <w:rPr>
      <w:rFonts w:ascii="Calibri" w:hAnsi="Calibri"/>
      <w:sz w:val="22"/>
    </w:rPr>
  </w:style>
  <w:style w:type="paragraph" w:customStyle="1" w:styleId="Style43">
    <w:name w:val="Style43"/>
    <w:basedOn w:val="ac"/>
    <w:uiPriority w:val="99"/>
    <w:rsid w:val="00E22809"/>
    <w:pPr>
      <w:widowControl w:val="0"/>
      <w:autoSpaceDE w:val="0"/>
      <w:autoSpaceDN w:val="0"/>
      <w:adjustRightInd w:val="0"/>
      <w:spacing w:after="200" w:line="298" w:lineRule="exact"/>
      <w:ind w:hanging="710"/>
    </w:pPr>
    <w:rPr>
      <w:rFonts w:ascii="Calibri" w:hAnsi="Calibri"/>
      <w:sz w:val="22"/>
    </w:rPr>
  </w:style>
  <w:style w:type="character" w:customStyle="1" w:styleId="FontStyle62">
    <w:name w:val="Font Style62"/>
    <w:basedOn w:val="ad"/>
    <w:uiPriority w:val="99"/>
    <w:rsid w:val="00E22809"/>
    <w:rPr>
      <w:rFonts w:ascii="Times New Roman" w:hAnsi="Times New Roman" w:cs="Times New Roman"/>
      <w:b/>
      <w:bCs/>
      <w:sz w:val="28"/>
      <w:szCs w:val="28"/>
    </w:rPr>
  </w:style>
  <w:style w:type="paragraph" w:customStyle="1" w:styleId="45">
    <w:name w:val="Стиль4"/>
    <w:basedOn w:val="5"/>
    <w:qFormat/>
    <w:rsid w:val="00E22809"/>
    <w:pPr>
      <w:numPr>
        <w:numId w:val="0"/>
      </w:numPr>
      <w:tabs>
        <w:tab w:val="num" w:pos="1492"/>
      </w:tabs>
      <w:spacing w:line="360" w:lineRule="auto"/>
      <w:ind w:left="1492" w:hanging="360"/>
      <w:contextualSpacing/>
      <w:jc w:val="both"/>
    </w:pPr>
    <w:rPr>
      <w:rFonts w:eastAsia="Calibri"/>
      <w:szCs w:val="22"/>
      <w:lang w:eastAsia="en-US"/>
    </w:rPr>
  </w:style>
  <w:style w:type="character" w:customStyle="1" w:styleId="FontStyle48">
    <w:name w:val="Font Style48"/>
    <w:basedOn w:val="ad"/>
    <w:uiPriority w:val="99"/>
    <w:rsid w:val="00E22809"/>
    <w:rPr>
      <w:rFonts w:ascii="Times New Roman" w:hAnsi="Times New Roman" w:cs="Times New Roman"/>
      <w:sz w:val="22"/>
      <w:szCs w:val="22"/>
    </w:rPr>
  </w:style>
  <w:style w:type="character" w:customStyle="1" w:styleId="FontStyle65">
    <w:name w:val="Font Style65"/>
    <w:basedOn w:val="ad"/>
    <w:uiPriority w:val="99"/>
    <w:rsid w:val="00E22809"/>
    <w:rPr>
      <w:rFonts w:ascii="Times New Roman" w:hAnsi="Times New Roman" w:cs="Times New Roman"/>
      <w:sz w:val="14"/>
      <w:szCs w:val="14"/>
    </w:rPr>
  </w:style>
  <w:style w:type="paragraph" w:customStyle="1" w:styleId="62">
    <w:name w:val="Стиль6"/>
    <w:basedOn w:val="2"/>
    <w:qFormat/>
    <w:rsid w:val="00E22809"/>
    <w:pPr>
      <w:numPr>
        <w:numId w:val="0"/>
      </w:numPr>
      <w:tabs>
        <w:tab w:val="num" w:pos="1440"/>
      </w:tabs>
      <w:spacing w:line="360" w:lineRule="auto"/>
      <w:ind w:left="1440" w:hanging="360"/>
      <w:jc w:val="both"/>
    </w:pPr>
    <w:rPr>
      <w:rFonts w:eastAsia="MS Mincho"/>
      <w:szCs w:val="22"/>
      <w:lang w:eastAsia="en-US"/>
    </w:rPr>
  </w:style>
  <w:style w:type="paragraph" w:customStyle="1" w:styleId="73">
    <w:name w:val="Стиль7"/>
    <w:basedOn w:val="30"/>
    <w:next w:val="af2"/>
    <w:qFormat/>
    <w:rsid w:val="00E22809"/>
    <w:pPr>
      <w:numPr>
        <w:numId w:val="0"/>
      </w:numPr>
      <w:tabs>
        <w:tab w:val="num" w:pos="643"/>
      </w:tabs>
      <w:spacing w:line="360" w:lineRule="auto"/>
      <w:ind w:left="643" w:hanging="360"/>
      <w:contextualSpacing/>
      <w:jc w:val="both"/>
    </w:pPr>
    <w:rPr>
      <w:rFonts w:eastAsia="Calibri"/>
      <w:szCs w:val="22"/>
      <w:lang w:eastAsia="en-US"/>
    </w:rPr>
  </w:style>
  <w:style w:type="paragraph" w:customStyle="1" w:styleId="affffff9">
    <w:name w:val="заголовок таблицы"/>
    <w:basedOn w:val="afffff2"/>
    <w:next w:val="afffff2"/>
    <w:rsid w:val="00E22809"/>
    <w:pPr>
      <w:keepLines/>
      <w:jc w:val="center"/>
    </w:pPr>
    <w:rPr>
      <w:rFonts w:eastAsia="MS Mincho" w:cs="Franklin Gothic Book"/>
      <w:szCs w:val="20"/>
      <w:lang w:val="en-US" w:eastAsia="en-US"/>
    </w:rPr>
  </w:style>
  <w:style w:type="paragraph" w:customStyle="1" w:styleId="affffffa">
    <w:name w:val="Краткий обратный адрес"/>
    <w:basedOn w:val="ac"/>
    <w:rsid w:val="00E22809"/>
    <w:rPr>
      <w:szCs w:val="20"/>
    </w:rPr>
  </w:style>
  <w:style w:type="paragraph" w:customStyle="1" w:styleId="affffffb">
    <w:name w:val="прил."/>
    <w:basedOn w:val="af2"/>
    <w:rsid w:val="00E22809"/>
    <w:pPr>
      <w:keepNext/>
      <w:keepLines/>
      <w:jc w:val="right"/>
    </w:pPr>
    <w:rPr>
      <w:rFonts w:eastAsia="MS Mincho" w:cs="Franklin Gothic Book"/>
      <w:sz w:val="20"/>
      <w:szCs w:val="20"/>
      <w:lang w:val="en-US" w:eastAsia="en-US"/>
    </w:rPr>
  </w:style>
  <w:style w:type="paragraph" w:customStyle="1" w:styleId="1f8">
    <w:name w:val="Цитата1"/>
    <w:basedOn w:val="ac"/>
    <w:rsid w:val="00E22809"/>
    <w:pPr>
      <w:suppressAutoHyphens/>
      <w:spacing w:line="360" w:lineRule="auto"/>
      <w:ind w:left="170" w:right="851" w:firstLine="709"/>
      <w:jc w:val="both"/>
    </w:pPr>
    <w:rPr>
      <w:szCs w:val="20"/>
      <w:lang w:eastAsia="ar-SA"/>
    </w:rPr>
  </w:style>
  <w:style w:type="paragraph" w:styleId="affffffc">
    <w:name w:val="List Continue"/>
    <w:basedOn w:val="ac"/>
    <w:rsid w:val="00E22809"/>
    <w:pPr>
      <w:spacing w:after="120"/>
      <w:ind w:left="283"/>
      <w:contextualSpacing/>
    </w:pPr>
  </w:style>
  <w:style w:type="paragraph" w:customStyle="1" w:styleId="1f9">
    <w:name w:val="Знак Знак Знак Знак Знак Знак Знак Знак Знак Знак Знак Знак Знак Знак Знак1 Знак"/>
    <w:basedOn w:val="ac"/>
    <w:rsid w:val="00E22809"/>
    <w:pPr>
      <w:keepLines/>
      <w:spacing w:after="160" w:line="240" w:lineRule="exact"/>
    </w:pPr>
    <w:rPr>
      <w:rFonts w:ascii="Verdana" w:eastAsia="MS Mincho" w:hAnsi="Verdana" w:cs="Franklin Gothic Book"/>
      <w:sz w:val="20"/>
      <w:szCs w:val="20"/>
      <w:lang w:val="en-US" w:eastAsia="en-US"/>
    </w:rPr>
  </w:style>
  <w:style w:type="character" w:customStyle="1" w:styleId="2f1">
    <w:name w:val="Нижний колонтитул Знак2"/>
    <w:basedOn w:val="ad"/>
    <w:rsid w:val="00AC02CC"/>
    <w:rPr>
      <w:rFonts w:ascii="Arial" w:hAnsi="Arial"/>
      <w:sz w:val="24"/>
    </w:rPr>
  </w:style>
  <w:style w:type="character" w:customStyle="1" w:styleId="2f2">
    <w:name w:val="Верхний колонтитул Знак2"/>
    <w:basedOn w:val="ad"/>
    <w:rsid w:val="00D32964"/>
    <w:rPr>
      <w:rFonts w:ascii="Arial" w:hAnsi="Arial"/>
      <w:sz w:val="24"/>
    </w:rPr>
  </w:style>
  <w:style w:type="paragraph" w:customStyle="1" w:styleId="affffffd">
    <w:name w:val="Обычный.Обычный док"/>
    <w:rsid w:val="00DB2F46"/>
    <w:pPr>
      <w:overflowPunct w:val="0"/>
      <w:autoSpaceDE w:val="0"/>
      <w:autoSpaceDN w:val="0"/>
      <w:adjustRightInd w:val="0"/>
      <w:spacing w:after="0" w:line="240" w:lineRule="auto"/>
      <w:ind w:firstLine="851"/>
      <w:textAlignment w:val="baseline"/>
    </w:pPr>
    <w:rPr>
      <w:rFonts w:ascii="Times New Roman" w:eastAsia="Times New Roman" w:hAnsi="Times New Roman"/>
      <w:sz w:val="24"/>
      <w:szCs w:val="20"/>
      <w:lang w:val="ru-RU" w:eastAsia="ru-RU" w:bidi="ar-SA"/>
    </w:rPr>
  </w:style>
  <w:style w:type="character" w:customStyle="1" w:styleId="420">
    <w:name w:val="Заголовок 4 Знак2"/>
    <w:aliases w:val="Подпункт Знак,EIA H4 Знак,- 1.1.1.1 Знак,- 11 Знак,11 Знак,- 13 Знак,13 Знак,- 14 Знак,14 Знак,Заголовок 4 Знак Знак1"/>
    <w:basedOn w:val="ad"/>
    <w:rsid w:val="00DB2F46"/>
    <w:rPr>
      <w:rFonts w:ascii="Arial" w:hAnsi="Arial"/>
      <w:b/>
      <w:i/>
      <w:caps/>
      <w:kern w:val="16"/>
      <w:sz w:val="24"/>
      <w:lang w:val="ru-RU" w:eastAsia="ru-RU" w:bidi="ar-SA"/>
    </w:rPr>
  </w:style>
  <w:style w:type="character" w:customStyle="1" w:styleId="1fa">
    <w:name w:val="Название Знак1"/>
    <w:basedOn w:val="ad"/>
    <w:rsid w:val="00DB2F46"/>
    <w:rPr>
      <w:rFonts w:ascii="Arial" w:hAnsi="Arial"/>
      <w:sz w:val="28"/>
    </w:rPr>
  </w:style>
  <w:style w:type="paragraph" w:customStyle="1" w:styleId="affffffe">
    <w:name w:val="таб_заг"/>
    <w:basedOn w:val="ac"/>
    <w:rsid w:val="00DB2F46"/>
    <w:pPr>
      <w:spacing w:after="120"/>
      <w:jc w:val="center"/>
    </w:pPr>
    <w:rPr>
      <w:rFonts w:ascii="Arial" w:hAnsi="Arial"/>
      <w:b/>
      <w:szCs w:val="20"/>
    </w:rPr>
  </w:style>
  <w:style w:type="paragraph" w:customStyle="1" w:styleId="114">
    <w:name w:val="Стиль Стиль Заголовок 1 + По левому краю + кернинг от 14 пт"/>
    <w:basedOn w:val="ac"/>
    <w:rsid w:val="00DB2F46"/>
    <w:pPr>
      <w:pageBreakBefore/>
      <w:tabs>
        <w:tab w:val="num" w:pos="2276"/>
      </w:tabs>
      <w:suppressAutoHyphens/>
      <w:jc w:val="center"/>
      <w:outlineLvl w:val="0"/>
    </w:pPr>
    <w:rPr>
      <w:rFonts w:ascii="Arial" w:hAnsi="Arial"/>
      <w:b/>
      <w:bCs/>
      <w:caps/>
      <w:kern w:val="28"/>
    </w:rPr>
  </w:style>
  <w:style w:type="paragraph" w:customStyle="1" w:styleId="-">
    <w:name w:val="Маркированный -"/>
    <w:basedOn w:val="ac"/>
    <w:autoRedefine/>
    <w:rsid w:val="00DB2F46"/>
    <w:pPr>
      <w:numPr>
        <w:numId w:val="14"/>
      </w:numPr>
      <w:jc w:val="both"/>
    </w:pPr>
    <w:rPr>
      <w:rFonts w:ascii="Arial" w:hAnsi="Arial" w:cs="Arial"/>
      <w:color w:val="000000"/>
      <w:lang w:eastAsia="ar-SA"/>
    </w:rPr>
  </w:style>
  <w:style w:type="paragraph" w:customStyle="1" w:styleId="1fb">
    <w:name w:val="Обычный 1"/>
    <w:basedOn w:val="aff7"/>
    <w:link w:val="1fc"/>
    <w:rsid w:val="00DB2F46"/>
    <w:pPr>
      <w:tabs>
        <w:tab w:val="clear" w:pos="4677"/>
        <w:tab w:val="clear" w:pos="9355"/>
      </w:tabs>
      <w:jc w:val="both"/>
    </w:pPr>
    <w:rPr>
      <w:rFonts w:ascii="Arial" w:eastAsia="SimSun" w:hAnsi="Arial"/>
      <w:bCs/>
      <w:sz w:val="28"/>
    </w:rPr>
  </w:style>
  <w:style w:type="character" w:customStyle="1" w:styleId="1fc">
    <w:name w:val="Обычный 1 Знак"/>
    <w:basedOn w:val="ad"/>
    <w:link w:val="1fb"/>
    <w:rsid w:val="00DB2F46"/>
    <w:rPr>
      <w:rFonts w:ascii="Arial" w:eastAsia="SimSun" w:hAnsi="Arial"/>
      <w:bCs/>
      <w:sz w:val="28"/>
      <w:szCs w:val="24"/>
      <w:lang w:val="ru-RU" w:eastAsia="ru-RU" w:bidi="ar-SA"/>
    </w:rPr>
  </w:style>
  <w:style w:type="character" w:customStyle="1" w:styleId="412">
    <w:name w:val="Заголовок 4 Знак1"/>
    <w:aliases w:val="Заголовок 4 Знак Знак"/>
    <w:basedOn w:val="ad"/>
    <w:rsid w:val="00DB2F46"/>
    <w:rPr>
      <w:rFonts w:eastAsia="SimSun"/>
      <w:b/>
      <w:color w:val="000000"/>
      <w:kern w:val="16"/>
      <w:sz w:val="24"/>
    </w:rPr>
  </w:style>
  <w:style w:type="character" w:styleId="afffffff">
    <w:name w:val="annotation reference"/>
    <w:basedOn w:val="ad"/>
    <w:semiHidden/>
    <w:rsid w:val="00DB2F46"/>
    <w:rPr>
      <w:sz w:val="16"/>
    </w:rPr>
  </w:style>
  <w:style w:type="character" w:customStyle="1" w:styleId="210">
    <w:name w:val="Основной текст с отступом 2 Знак1"/>
    <w:aliases w:val=" Знак Знак,Основной для текста Знак,Основной текст с отступом 2 Знак Знак,Знак Знак Знак"/>
    <w:basedOn w:val="ad"/>
    <w:rsid w:val="00DB2F46"/>
    <w:rPr>
      <w:rFonts w:ascii="Arial" w:hAnsi="Arial"/>
      <w:sz w:val="26"/>
    </w:rPr>
  </w:style>
  <w:style w:type="paragraph" w:styleId="3">
    <w:name w:val="List Bullet 3"/>
    <w:basedOn w:val="ac"/>
    <w:autoRedefine/>
    <w:rsid w:val="00DB2F46"/>
    <w:pPr>
      <w:numPr>
        <w:numId w:val="15"/>
      </w:numPr>
    </w:pPr>
    <w:rPr>
      <w:rFonts w:ascii="Arial" w:hAnsi="Arial"/>
      <w:spacing w:val="6"/>
      <w:szCs w:val="20"/>
    </w:rPr>
  </w:style>
  <w:style w:type="paragraph" w:styleId="4">
    <w:name w:val="List Bullet 4"/>
    <w:basedOn w:val="ac"/>
    <w:autoRedefine/>
    <w:rsid w:val="00DB2F46"/>
    <w:pPr>
      <w:numPr>
        <w:numId w:val="16"/>
      </w:numPr>
      <w:jc w:val="both"/>
    </w:pPr>
    <w:rPr>
      <w:rFonts w:ascii="Arial" w:hAnsi="Arial"/>
      <w:szCs w:val="20"/>
    </w:rPr>
  </w:style>
  <w:style w:type="paragraph" w:customStyle="1" w:styleId="afffffff0">
    <w:name w:val="таб_заг Знак"/>
    <w:basedOn w:val="ac"/>
    <w:link w:val="afffffff1"/>
    <w:rsid w:val="00DB2F46"/>
    <w:pPr>
      <w:spacing w:after="120"/>
      <w:jc w:val="center"/>
    </w:pPr>
    <w:rPr>
      <w:b/>
      <w:szCs w:val="20"/>
    </w:rPr>
  </w:style>
  <w:style w:type="character" w:customStyle="1" w:styleId="afffffff1">
    <w:name w:val="таб_заг Знак Знак"/>
    <w:basedOn w:val="ad"/>
    <w:link w:val="afffffff0"/>
    <w:rsid w:val="00DB2F46"/>
    <w:rPr>
      <w:rFonts w:ascii="Times New Roman" w:eastAsia="Times New Roman" w:hAnsi="Times New Roman"/>
      <w:b/>
      <w:sz w:val="24"/>
      <w:szCs w:val="20"/>
      <w:lang w:val="ru-RU" w:eastAsia="ru-RU" w:bidi="ar-SA"/>
    </w:rPr>
  </w:style>
  <w:style w:type="paragraph" w:customStyle="1" w:styleId="afffffff2">
    <w:name w:val="Нормальный Знак Знак"/>
    <w:link w:val="afffffff3"/>
    <w:rsid w:val="00DB2F46"/>
    <w:pPr>
      <w:overflowPunct w:val="0"/>
      <w:autoSpaceDE w:val="0"/>
      <w:autoSpaceDN w:val="0"/>
      <w:adjustRightInd w:val="0"/>
      <w:spacing w:after="120" w:line="240" w:lineRule="auto"/>
      <w:ind w:firstLine="709"/>
      <w:jc w:val="both"/>
      <w:textAlignment w:val="baseline"/>
    </w:pPr>
    <w:rPr>
      <w:rFonts w:ascii="Times New Roman" w:eastAsia="Times New Roman" w:hAnsi="Times New Roman"/>
      <w:sz w:val="24"/>
      <w:szCs w:val="20"/>
      <w:lang w:val="ru-RU" w:eastAsia="ru-RU" w:bidi="ar-SA"/>
    </w:rPr>
  </w:style>
  <w:style w:type="character" w:customStyle="1" w:styleId="afffffff3">
    <w:name w:val="Нормальный Знак Знак Знак"/>
    <w:basedOn w:val="ad"/>
    <w:link w:val="afffffff2"/>
    <w:rsid w:val="00DB2F46"/>
    <w:rPr>
      <w:rFonts w:ascii="Times New Roman" w:eastAsia="Times New Roman" w:hAnsi="Times New Roman"/>
      <w:sz w:val="24"/>
      <w:szCs w:val="20"/>
      <w:lang w:val="ru-RU" w:eastAsia="ru-RU" w:bidi="ar-SA"/>
    </w:rPr>
  </w:style>
  <w:style w:type="paragraph" w:customStyle="1" w:styleId="afffffff4">
    <w:name w:val="Íîðìàëüíûé"/>
    <w:rsid w:val="00DB2F46"/>
    <w:pPr>
      <w:spacing w:after="120" w:line="240" w:lineRule="auto"/>
      <w:ind w:firstLine="709"/>
      <w:jc w:val="both"/>
    </w:pPr>
    <w:rPr>
      <w:rFonts w:ascii="Times New Roman" w:eastAsia="Times New Roman" w:hAnsi="Times New Roman"/>
      <w:sz w:val="24"/>
      <w:szCs w:val="20"/>
      <w:lang w:val="ru-RU" w:eastAsia="ru-RU" w:bidi="ar-SA"/>
    </w:rPr>
  </w:style>
  <w:style w:type="paragraph" w:customStyle="1" w:styleId="afffffff5">
    <w:name w:val="òàáëèöà"/>
    <w:basedOn w:val="ac"/>
    <w:rsid w:val="00DB2F46"/>
    <w:pPr>
      <w:jc w:val="center"/>
    </w:pPr>
    <w:rPr>
      <w:color w:val="000000"/>
      <w:szCs w:val="20"/>
    </w:rPr>
  </w:style>
  <w:style w:type="paragraph" w:customStyle="1" w:styleId="32">
    <w:name w:val="заголовок 3"/>
    <w:basedOn w:val="ac"/>
    <w:next w:val="ac"/>
    <w:link w:val="3c"/>
    <w:rsid w:val="00DB2F46"/>
    <w:pPr>
      <w:keepNext/>
      <w:numPr>
        <w:numId w:val="24"/>
      </w:numPr>
      <w:spacing w:before="240" w:after="60"/>
      <w:jc w:val="center"/>
      <w:outlineLvl w:val="2"/>
    </w:pPr>
    <w:rPr>
      <w:rFonts w:ascii="Arial" w:hAnsi="Arial"/>
      <w:b/>
      <w:szCs w:val="20"/>
    </w:rPr>
  </w:style>
  <w:style w:type="character" w:customStyle="1" w:styleId="3c">
    <w:name w:val="заголовок 3 Знак"/>
    <w:basedOn w:val="ad"/>
    <w:link w:val="32"/>
    <w:rsid w:val="00DB2F46"/>
    <w:rPr>
      <w:rFonts w:ascii="Arial" w:eastAsia="Times New Roman" w:hAnsi="Arial"/>
      <w:b/>
      <w:sz w:val="24"/>
      <w:szCs w:val="20"/>
      <w:lang w:val="ru-RU" w:eastAsia="ru-RU" w:bidi="ar-SA"/>
    </w:rPr>
  </w:style>
  <w:style w:type="paragraph" w:customStyle="1" w:styleId="Normal">
    <w:name w:val="Normal Знак"/>
    <w:rsid w:val="00DB2F46"/>
    <w:pPr>
      <w:widowControl w:val="0"/>
      <w:spacing w:after="0" w:line="240" w:lineRule="auto"/>
    </w:pPr>
    <w:rPr>
      <w:rFonts w:ascii="Arial" w:eastAsia="Times New Roman" w:hAnsi="Arial"/>
      <w:snapToGrid w:val="0"/>
      <w:sz w:val="20"/>
      <w:szCs w:val="20"/>
      <w:lang w:val="ru-RU" w:eastAsia="ru-RU" w:bidi="ar-SA"/>
    </w:rPr>
  </w:style>
  <w:style w:type="paragraph" w:customStyle="1" w:styleId="afffffff6">
    <w:name w:val="Текст табличный"/>
    <w:basedOn w:val="ac"/>
    <w:rsid w:val="00DB2F46"/>
    <w:pPr>
      <w:jc w:val="both"/>
    </w:pPr>
    <w:rPr>
      <w:sz w:val="22"/>
      <w:szCs w:val="20"/>
    </w:rPr>
  </w:style>
  <w:style w:type="character" w:customStyle="1" w:styleId="afffffff7">
    <w:name w:val="таблица Знак Знак"/>
    <w:basedOn w:val="ad"/>
    <w:rsid w:val="00DB2F46"/>
    <w:rPr>
      <w:sz w:val="24"/>
    </w:rPr>
  </w:style>
  <w:style w:type="paragraph" w:customStyle="1" w:styleId="2f3">
    <w:name w:val="Обычн2"/>
    <w:basedOn w:val="ac"/>
    <w:rsid w:val="00DB2F46"/>
    <w:pPr>
      <w:widowControl w:val="0"/>
      <w:overflowPunct w:val="0"/>
      <w:autoSpaceDE w:val="0"/>
      <w:autoSpaceDN w:val="0"/>
      <w:adjustRightInd w:val="0"/>
      <w:spacing w:before="120"/>
      <w:ind w:firstLine="284"/>
      <w:jc w:val="both"/>
      <w:textAlignment w:val="baseline"/>
    </w:pPr>
    <w:rPr>
      <w:szCs w:val="20"/>
    </w:rPr>
  </w:style>
  <w:style w:type="paragraph" w:styleId="2f4">
    <w:name w:val="List Continue 2"/>
    <w:basedOn w:val="ac"/>
    <w:rsid w:val="00DB2F46"/>
    <w:pPr>
      <w:spacing w:after="120"/>
      <w:ind w:left="566"/>
    </w:pPr>
  </w:style>
  <w:style w:type="character" w:customStyle="1" w:styleId="1fd">
    <w:name w:val="перечень Знак1"/>
    <w:basedOn w:val="ad"/>
    <w:rsid w:val="00DB2F46"/>
    <w:rPr>
      <w:sz w:val="24"/>
    </w:rPr>
  </w:style>
  <w:style w:type="character" w:customStyle="1" w:styleId="12pt">
    <w:name w:val="Стиль 12 pt"/>
    <w:basedOn w:val="ad"/>
    <w:rsid w:val="00DB2F46"/>
    <w:rPr>
      <w:rFonts w:ascii="Times New Roman" w:hAnsi="Times New Roman"/>
      <w:sz w:val="24"/>
    </w:rPr>
  </w:style>
  <w:style w:type="paragraph" w:customStyle="1" w:styleId="ConsNormal">
    <w:name w:val="ConsNormal"/>
    <w:rsid w:val="00DB2F46"/>
    <w:pPr>
      <w:widowControl w:val="0"/>
      <w:autoSpaceDE w:val="0"/>
      <w:autoSpaceDN w:val="0"/>
      <w:adjustRightInd w:val="0"/>
      <w:spacing w:after="0" w:line="240" w:lineRule="auto"/>
      <w:ind w:firstLine="720"/>
    </w:pPr>
    <w:rPr>
      <w:rFonts w:ascii="Arial" w:eastAsia="Times New Roman" w:hAnsi="Arial" w:cs="Arial"/>
      <w:sz w:val="20"/>
      <w:szCs w:val="20"/>
      <w:lang w:val="ru-RU" w:eastAsia="ru-RU" w:bidi="ar-SA"/>
    </w:rPr>
  </w:style>
  <w:style w:type="paragraph" w:customStyle="1" w:styleId="afffffff8">
    <w:name w:val="ïåðå÷åíü"/>
    <w:basedOn w:val="ac"/>
    <w:rsid w:val="00DB2F46"/>
    <w:pPr>
      <w:spacing w:after="120"/>
      <w:ind w:left="907" w:hanging="170"/>
      <w:jc w:val="both"/>
    </w:pPr>
    <w:rPr>
      <w:szCs w:val="20"/>
    </w:rPr>
  </w:style>
  <w:style w:type="paragraph" w:customStyle="1" w:styleId="2f5">
    <w:name w:val="Знак Знак Знак Знак2"/>
    <w:basedOn w:val="ac"/>
    <w:rsid w:val="00DB2F46"/>
    <w:pPr>
      <w:keepLines/>
      <w:spacing w:after="160" w:line="240" w:lineRule="exact"/>
    </w:pPr>
    <w:rPr>
      <w:rFonts w:ascii="Verdana" w:eastAsia="MS Mincho" w:hAnsi="Verdana" w:cs="Franklin Gothic Book"/>
      <w:sz w:val="20"/>
      <w:szCs w:val="20"/>
      <w:lang w:val="en-US" w:eastAsia="en-US"/>
    </w:rPr>
  </w:style>
  <w:style w:type="paragraph" w:customStyle="1" w:styleId="2f6">
    <w:name w:val="Обычный2"/>
    <w:rsid w:val="00DB2F46"/>
    <w:pPr>
      <w:widowControl w:val="0"/>
      <w:spacing w:after="0" w:line="240" w:lineRule="auto"/>
    </w:pPr>
    <w:rPr>
      <w:rFonts w:ascii="Times New Roman" w:eastAsia="Times New Roman" w:hAnsi="Times New Roman"/>
      <w:sz w:val="24"/>
      <w:szCs w:val="20"/>
      <w:lang w:val="ru-RU" w:eastAsia="ru-RU" w:bidi="ar-SA"/>
    </w:rPr>
  </w:style>
  <w:style w:type="paragraph" w:customStyle="1" w:styleId="110">
    <w:name w:val="Знак Знак Знак Знак Знак Знак1 Знак Знак Знак Знак Знак Знак Знак Знак Знак Знак Знак Знак Знак Знак Знак1 Знак"/>
    <w:basedOn w:val="ac"/>
    <w:rsid w:val="00DB2F46"/>
    <w:pPr>
      <w:tabs>
        <w:tab w:val="num" w:pos="360"/>
      </w:tabs>
      <w:spacing w:after="160" w:line="240" w:lineRule="exact"/>
    </w:pPr>
    <w:rPr>
      <w:rFonts w:ascii="Verdana" w:hAnsi="Verdana" w:cs="Verdana"/>
      <w:sz w:val="20"/>
      <w:szCs w:val="20"/>
      <w:lang w:val="en-US" w:eastAsia="en-US"/>
    </w:rPr>
  </w:style>
  <w:style w:type="paragraph" w:styleId="afffffff9">
    <w:name w:val="Revision"/>
    <w:hidden/>
    <w:uiPriority w:val="99"/>
    <w:semiHidden/>
    <w:rsid w:val="00DB2F46"/>
    <w:pPr>
      <w:spacing w:after="0" w:line="240" w:lineRule="auto"/>
    </w:pPr>
    <w:rPr>
      <w:rFonts w:ascii="Arial" w:eastAsia="Times New Roman" w:hAnsi="Arial"/>
      <w:sz w:val="24"/>
      <w:szCs w:val="20"/>
      <w:lang w:val="ru-RU" w:eastAsia="ru-RU" w:bidi="ar-SA"/>
    </w:rPr>
  </w:style>
  <w:style w:type="paragraph" w:styleId="afffffffa">
    <w:name w:val="table of figures"/>
    <w:basedOn w:val="ac"/>
    <w:next w:val="ac"/>
    <w:rsid w:val="00DB2F46"/>
    <w:rPr>
      <w:rFonts w:ascii="Arial" w:hAnsi="Arial"/>
      <w:szCs w:val="20"/>
    </w:rPr>
  </w:style>
  <w:style w:type="paragraph" w:customStyle="1" w:styleId="xl73">
    <w:name w:val="xl73"/>
    <w:basedOn w:val="ac"/>
    <w:rsid w:val="00DB2F46"/>
    <w:pPr>
      <w:pBdr>
        <w:right w:val="single" w:sz="4" w:space="0" w:color="auto"/>
      </w:pBdr>
      <w:spacing w:before="100" w:after="100"/>
      <w:jc w:val="center"/>
    </w:pPr>
    <w:rPr>
      <w:rFonts w:ascii="Arial" w:hAnsi="Arial"/>
      <w:b/>
      <w:bCs/>
      <w:szCs w:val="20"/>
    </w:rPr>
  </w:style>
  <w:style w:type="paragraph" w:customStyle="1" w:styleId="1234511213141">
    <w:name w:val="Основной текст.Табличный.Табличный1.Табличный2.Табличный3.Табличный4.Табличный5.Табличный11.Табличный21.Табличный31.Табличный41"/>
    <w:basedOn w:val="ac"/>
    <w:rsid w:val="00DB2F46"/>
    <w:pPr>
      <w:ind w:firstLine="720"/>
      <w:jc w:val="right"/>
    </w:pPr>
    <w:rPr>
      <w:rFonts w:ascii="Arial" w:hAnsi="Arial"/>
      <w:b/>
      <w:bCs/>
      <w:sz w:val="28"/>
      <w:szCs w:val="20"/>
    </w:rPr>
  </w:style>
  <w:style w:type="paragraph" w:customStyle="1" w:styleId="111">
    <w:name w:val="Основной текст с отступом.Основной текст 11"/>
    <w:rsid w:val="00DB2F46"/>
    <w:pPr>
      <w:spacing w:after="0" w:line="240" w:lineRule="auto"/>
      <w:ind w:firstLine="720"/>
      <w:jc w:val="center"/>
    </w:pPr>
    <w:rPr>
      <w:rFonts w:ascii="Arial" w:eastAsia="Times New Roman" w:hAnsi="Arial"/>
      <w:b/>
      <w:caps/>
      <w:sz w:val="28"/>
      <w:szCs w:val="20"/>
      <w:lang w:val="ru-RU" w:eastAsia="ru-RU" w:bidi="ar-SA"/>
    </w:rPr>
  </w:style>
  <w:style w:type="character" w:customStyle="1" w:styleId="afffffffb">
    <w:name w:val="Абзац Знак Знак"/>
    <w:basedOn w:val="ad"/>
    <w:rsid w:val="00DB2F46"/>
    <w:rPr>
      <w:rFonts w:ascii="Arial" w:hAnsi="Arial"/>
      <w:sz w:val="24"/>
      <w:lang w:val="ru-RU" w:eastAsia="ru-RU" w:bidi="ar-SA"/>
    </w:rPr>
  </w:style>
  <w:style w:type="paragraph" w:customStyle="1" w:styleId="afffffffc">
    <w:name w:val="заг_таб"/>
    <w:basedOn w:val="ac"/>
    <w:rsid w:val="00DB2F46"/>
    <w:pPr>
      <w:widowControl w:val="0"/>
      <w:spacing w:after="120"/>
      <w:ind w:left="567" w:right="567"/>
      <w:jc w:val="center"/>
    </w:pPr>
    <w:rPr>
      <w:b/>
      <w:snapToGrid w:val="0"/>
      <w:szCs w:val="20"/>
    </w:rPr>
  </w:style>
  <w:style w:type="character" w:customStyle="1" w:styleId="afffffffd">
    <w:name w:val="Абзац с маркером Знак Знак"/>
    <w:basedOn w:val="ad"/>
    <w:rsid w:val="00DB2F46"/>
    <w:rPr>
      <w:rFonts w:ascii="Arial" w:hAnsi="Arial"/>
      <w:sz w:val="24"/>
      <w:lang w:val="ru-RU" w:eastAsia="ru-RU" w:bidi="ar-SA"/>
    </w:rPr>
  </w:style>
  <w:style w:type="paragraph" w:customStyle="1" w:styleId="afffffffe">
    <w:name w:val="Нормальный Знак"/>
    <w:rsid w:val="00DB2F46"/>
    <w:pPr>
      <w:overflowPunct w:val="0"/>
      <w:autoSpaceDE w:val="0"/>
      <w:autoSpaceDN w:val="0"/>
      <w:adjustRightInd w:val="0"/>
      <w:spacing w:after="120" w:line="240" w:lineRule="auto"/>
      <w:ind w:firstLine="709"/>
      <w:jc w:val="both"/>
      <w:textAlignment w:val="baseline"/>
    </w:pPr>
    <w:rPr>
      <w:rFonts w:ascii="Times New Roman" w:eastAsia="Times New Roman" w:hAnsi="Times New Roman"/>
      <w:sz w:val="24"/>
      <w:szCs w:val="24"/>
      <w:lang w:val="ru-RU" w:eastAsia="ru-RU" w:bidi="ar-SA"/>
    </w:rPr>
  </w:style>
  <w:style w:type="paragraph" w:customStyle="1" w:styleId="aa">
    <w:name w:val="Стиль"/>
    <w:basedOn w:val="34"/>
    <w:rsid w:val="00DB2F46"/>
    <w:pPr>
      <w:keepNext w:val="0"/>
      <w:numPr>
        <w:numId w:val="12"/>
      </w:numPr>
      <w:spacing w:before="0" w:after="0" w:line="360" w:lineRule="auto"/>
      <w:ind w:right="-1"/>
      <w:jc w:val="both"/>
    </w:pPr>
    <w:rPr>
      <w:rFonts w:ascii="Times New Roman" w:eastAsia="Times New Roman" w:hAnsi="Times New Roman" w:cs="Times New Roman"/>
      <w:bCs w:val="0"/>
      <w:iCs/>
      <w:caps/>
      <w:sz w:val="28"/>
      <w:szCs w:val="24"/>
    </w:rPr>
  </w:style>
  <w:style w:type="paragraph" w:customStyle="1" w:styleId="2095">
    <w:name w:val="Стиль Стиль2 + Слева:  095 см"/>
    <w:basedOn w:val="2f0"/>
    <w:next w:val="2f0"/>
    <w:rsid w:val="00DB2F46"/>
    <w:pPr>
      <w:keepNext/>
      <w:numPr>
        <w:ilvl w:val="1"/>
        <w:numId w:val="17"/>
      </w:numPr>
      <w:spacing w:before="120" w:line="360" w:lineRule="auto"/>
      <w:ind w:right="-1"/>
      <w:jc w:val="left"/>
      <w:outlineLvl w:val="1"/>
    </w:pPr>
    <w:rPr>
      <w:rFonts w:eastAsia="Times New Roman"/>
      <w:b/>
      <w:i/>
      <w:szCs w:val="20"/>
      <w:lang w:eastAsia="ru-RU"/>
    </w:rPr>
  </w:style>
  <w:style w:type="paragraph" w:customStyle="1" w:styleId="127">
    <w:name w:val="Стиль Заголовок + Слева:  127 см"/>
    <w:basedOn w:val="16"/>
    <w:next w:val="16"/>
    <w:rsid w:val="00DB2F46"/>
    <w:pPr>
      <w:pageBreakBefore/>
      <w:numPr>
        <w:numId w:val="18"/>
      </w:numPr>
      <w:tabs>
        <w:tab w:val="left" w:pos="900"/>
        <w:tab w:val="left" w:pos="993"/>
      </w:tabs>
      <w:spacing w:before="0" w:after="0"/>
      <w:jc w:val="center"/>
    </w:pPr>
    <w:rPr>
      <w:rFonts w:ascii="Times New Roman" w:eastAsia="Times New Roman" w:hAnsi="Times New Roman" w:cs="Times New Roman"/>
      <w:bCs w:val="0"/>
      <w:sz w:val="28"/>
      <w:szCs w:val="20"/>
    </w:rPr>
  </w:style>
  <w:style w:type="paragraph" w:customStyle="1" w:styleId="a6">
    <w:name w:val="Стиль Заголовок + По центру"/>
    <w:basedOn w:val="affffd"/>
    <w:next w:val="1f5"/>
    <w:rsid w:val="00DB2F46"/>
    <w:pPr>
      <w:keepNext/>
      <w:pageBreakBefore/>
      <w:widowControl/>
      <w:numPr>
        <w:numId w:val="13"/>
      </w:numPr>
      <w:tabs>
        <w:tab w:val="left" w:pos="900"/>
        <w:tab w:val="left" w:pos="993"/>
      </w:tabs>
      <w:autoSpaceDE/>
      <w:autoSpaceDN/>
      <w:adjustRightInd/>
      <w:spacing w:before="100" w:beforeAutospacing="1" w:after="100" w:afterAutospacing="1"/>
      <w:ind w:left="567" w:firstLine="0"/>
      <w:outlineLvl w:val="0"/>
    </w:pPr>
    <w:rPr>
      <w:b/>
      <w:kern w:val="32"/>
      <w:sz w:val="28"/>
    </w:rPr>
  </w:style>
  <w:style w:type="paragraph" w:customStyle="1" w:styleId="160">
    <w:name w:val="Стиль полужирный все прописные По ширине кернинг от 16 пт"/>
    <w:basedOn w:val="ac"/>
    <w:rsid w:val="00DB2F46"/>
    <w:pPr>
      <w:jc w:val="both"/>
    </w:pPr>
    <w:rPr>
      <w:b/>
      <w:bCs/>
      <w:caps/>
      <w:kern w:val="32"/>
      <w:szCs w:val="20"/>
    </w:rPr>
  </w:style>
  <w:style w:type="paragraph" w:customStyle="1" w:styleId="1fe">
    <w:name w:val="Стиль Заголовок 1"/>
    <w:aliases w:val="новая страница + все прописные Перед:  0 пт Пос...,новая страница + По ширине Перед:  12 пт После:...,ЗАГОЛОВОК 1 + не полужирный не курсив,новая страница + 14 пт не полужирный все пропис..."/>
    <w:basedOn w:val="16"/>
    <w:rsid w:val="00DB2F46"/>
    <w:pPr>
      <w:pageBreakBefore/>
      <w:tabs>
        <w:tab w:val="num" w:pos="432"/>
        <w:tab w:val="left" w:pos="993"/>
      </w:tabs>
      <w:spacing w:before="0" w:after="0"/>
      <w:ind w:left="567"/>
      <w:jc w:val="center"/>
    </w:pPr>
    <w:rPr>
      <w:rFonts w:ascii="Times New Roman" w:eastAsia="Times New Roman" w:hAnsi="Times New Roman" w:cs="Times New Roman"/>
      <w:bCs w:val="0"/>
      <w:spacing w:val="-4"/>
      <w:sz w:val="28"/>
      <w:szCs w:val="20"/>
    </w:rPr>
  </w:style>
  <w:style w:type="paragraph" w:customStyle="1" w:styleId="92">
    <w:name w:val="Стиль9"/>
    <w:basedOn w:val="20"/>
    <w:next w:val="53"/>
    <w:rsid w:val="00DB2F46"/>
    <w:pPr>
      <w:numPr>
        <w:ilvl w:val="1"/>
      </w:numPr>
      <w:tabs>
        <w:tab w:val="num" w:pos="360"/>
        <w:tab w:val="num" w:pos="576"/>
        <w:tab w:val="num" w:pos="1440"/>
      </w:tabs>
      <w:spacing w:after="120" w:line="360" w:lineRule="auto"/>
      <w:ind w:left="1440" w:right="-1" w:hanging="576"/>
      <w:jc w:val="center"/>
    </w:pPr>
    <w:rPr>
      <w:rFonts w:ascii="Times New Roman" w:eastAsia="Times New Roman" w:hAnsi="Times New Roman" w:cs="Times New Roman"/>
      <w:bCs w:val="0"/>
      <w:iCs w:val="0"/>
      <w:caps/>
      <w:szCs w:val="24"/>
    </w:rPr>
  </w:style>
  <w:style w:type="paragraph" w:customStyle="1" w:styleId="100">
    <w:name w:val="Стиль10"/>
    <w:basedOn w:val="1f5"/>
    <w:next w:val="1f5"/>
    <w:rsid w:val="00DB2F46"/>
    <w:pPr>
      <w:tabs>
        <w:tab w:val="clear" w:pos="927"/>
        <w:tab w:val="num" w:pos="360"/>
      </w:tabs>
      <w:spacing w:line="360" w:lineRule="auto"/>
      <w:ind w:left="360" w:right="-1" w:firstLine="0"/>
    </w:pPr>
    <w:rPr>
      <w:rFonts w:ascii="Arial" w:hAnsi="Arial"/>
      <w:b/>
      <w:bCs w:val="0"/>
      <w:iCs w:val="0"/>
      <w:caps/>
      <w:sz w:val="28"/>
      <w:szCs w:val="20"/>
    </w:rPr>
  </w:style>
  <w:style w:type="paragraph" w:customStyle="1" w:styleId="11">
    <w:name w:val="Стиль11"/>
    <w:basedOn w:val="45"/>
    <w:next w:val="45"/>
    <w:rsid w:val="00DB2F46"/>
    <w:pPr>
      <w:keepNext/>
      <w:numPr>
        <w:ilvl w:val="1"/>
        <w:numId w:val="13"/>
      </w:numPr>
      <w:tabs>
        <w:tab w:val="num" w:pos="360"/>
        <w:tab w:val="left" w:pos="900"/>
      </w:tabs>
      <w:spacing w:before="240" w:after="120"/>
      <w:ind w:left="360" w:right="-1"/>
      <w:contextualSpacing w:val="0"/>
      <w:jc w:val="center"/>
      <w:outlineLvl w:val="1"/>
    </w:pPr>
    <w:rPr>
      <w:rFonts w:eastAsia="Times New Roman"/>
      <w:b/>
      <w:bCs/>
      <w:i/>
      <w:caps/>
      <w:sz w:val="28"/>
      <w:szCs w:val="24"/>
      <w:lang w:eastAsia="ru-RU"/>
    </w:rPr>
  </w:style>
  <w:style w:type="paragraph" w:customStyle="1" w:styleId="250">
    <w:name w:val="Стиль Заголовок 2 + После:  5 пт"/>
    <w:basedOn w:val="20"/>
    <w:rsid w:val="00DB2F46"/>
    <w:pPr>
      <w:numPr>
        <w:ilvl w:val="1"/>
      </w:numPr>
      <w:tabs>
        <w:tab w:val="num" w:pos="360"/>
        <w:tab w:val="num" w:pos="576"/>
      </w:tabs>
      <w:spacing w:before="0" w:after="0" w:line="360" w:lineRule="auto"/>
      <w:ind w:left="360" w:right="-1" w:hanging="576"/>
      <w:jc w:val="center"/>
    </w:pPr>
    <w:rPr>
      <w:rFonts w:ascii="Times New Roman" w:eastAsia="Times New Roman" w:hAnsi="Times New Roman" w:cs="Times New Roman"/>
      <w:bCs w:val="0"/>
      <w:iCs w:val="0"/>
      <w:caps/>
      <w:smallCaps/>
      <w:szCs w:val="20"/>
    </w:rPr>
  </w:style>
  <w:style w:type="paragraph" w:customStyle="1" w:styleId="211">
    <w:name w:val="Основной текст с отступом 21"/>
    <w:basedOn w:val="ac"/>
    <w:rsid w:val="00DB2F46"/>
    <w:pPr>
      <w:spacing w:before="120"/>
      <w:ind w:firstLine="709"/>
      <w:jc w:val="both"/>
    </w:pPr>
    <w:rPr>
      <w:b/>
      <w:sz w:val="20"/>
      <w:szCs w:val="20"/>
    </w:rPr>
  </w:style>
  <w:style w:type="paragraph" w:customStyle="1" w:styleId="BodyText21">
    <w:name w:val="Body Text 21"/>
    <w:basedOn w:val="ac"/>
    <w:rsid w:val="00DB2F46"/>
    <w:pPr>
      <w:spacing w:before="120"/>
      <w:ind w:firstLine="709"/>
      <w:jc w:val="both"/>
    </w:pPr>
    <w:rPr>
      <w:b/>
      <w:szCs w:val="20"/>
    </w:rPr>
  </w:style>
  <w:style w:type="paragraph" w:customStyle="1" w:styleId="iaui">
    <w:name w:val="iau?i"/>
    <w:basedOn w:val="af2"/>
    <w:rsid w:val="00DB2F46"/>
    <w:pPr>
      <w:spacing w:after="120"/>
      <w:ind w:firstLine="720"/>
      <w:jc w:val="both"/>
    </w:pPr>
    <w:rPr>
      <w:rFonts w:eastAsia="MS Mincho"/>
      <w:lang w:eastAsia="ja-JP"/>
    </w:rPr>
  </w:style>
  <w:style w:type="paragraph" w:styleId="54">
    <w:name w:val="List Bullet 5"/>
    <w:basedOn w:val="ac"/>
    <w:autoRedefine/>
    <w:rsid w:val="00DB2F46"/>
    <w:pPr>
      <w:tabs>
        <w:tab w:val="num" w:pos="417"/>
      </w:tabs>
      <w:spacing w:after="120"/>
      <w:ind w:firstLine="57"/>
      <w:jc w:val="both"/>
    </w:pPr>
    <w:rPr>
      <w:szCs w:val="20"/>
    </w:rPr>
  </w:style>
  <w:style w:type="paragraph" w:customStyle="1" w:styleId="xl26">
    <w:name w:val="xl26"/>
    <w:basedOn w:val="ac"/>
    <w:rsid w:val="00DB2F46"/>
    <w:pPr>
      <w:spacing w:before="100" w:beforeAutospacing="1" w:after="100" w:afterAutospacing="1"/>
      <w:jc w:val="center"/>
    </w:pPr>
    <w:rPr>
      <w:rFonts w:eastAsia="Arial Unicode MS"/>
      <w:b/>
      <w:bCs/>
    </w:rPr>
  </w:style>
  <w:style w:type="paragraph" w:customStyle="1" w:styleId="affffffff">
    <w:name w:val="Шрифт в таблице"/>
    <w:basedOn w:val="ac"/>
    <w:rsid w:val="00DB2F46"/>
    <w:pPr>
      <w:jc w:val="center"/>
    </w:pPr>
    <w:rPr>
      <w:rFonts w:eastAsia="MS Mincho"/>
      <w:lang w:eastAsia="ja-JP"/>
    </w:rPr>
  </w:style>
  <w:style w:type="paragraph" w:customStyle="1" w:styleId="xl36">
    <w:name w:val="xl36"/>
    <w:basedOn w:val="ac"/>
    <w:rsid w:val="00DB2F46"/>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rPr>
  </w:style>
  <w:style w:type="paragraph" w:customStyle="1" w:styleId="BodyText22">
    <w:name w:val="Body Text 22"/>
    <w:basedOn w:val="ac"/>
    <w:rsid w:val="00DB2F46"/>
    <w:pPr>
      <w:spacing w:before="120"/>
      <w:ind w:firstLine="709"/>
      <w:jc w:val="both"/>
    </w:pPr>
    <w:rPr>
      <w:szCs w:val="20"/>
    </w:rPr>
  </w:style>
  <w:style w:type="paragraph" w:customStyle="1" w:styleId="FR1">
    <w:name w:val="FR1"/>
    <w:rsid w:val="00DB2F46"/>
    <w:pPr>
      <w:widowControl w:val="0"/>
      <w:autoSpaceDE w:val="0"/>
      <w:autoSpaceDN w:val="0"/>
      <w:adjustRightInd w:val="0"/>
      <w:spacing w:after="0" w:line="240" w:lineRule="auto"/>
      <w:jc w:val="right"/>
    </w:pPr>
    <w:rPr>
      <w:rFonts w:ascii="Arial" w:eastAsia="Times New Roman" w:hAnsi="Arial"/>
      <w:sz w:val="24"/>
      <w:szCs w:val="24"/>
      <w:lang w:val="ru-RU" w:eastAsia="ru-RU" w:bidi="ar-SA"/>
    </w:rPr>
  </w:style>
  <w:style w:type="paragraph" w:customStyle="1" w:styleId="20956">
    <w:name w:val="Стиль Заголовок 2 + Первая строка:  095 см Перед:  6 пт Междустр..."/>
    <w:basedOn w:val="20"/>
    <w:rsid w:val="00DB2F46"/>
    <w:pPr>
      <w:numPr>
        <w:ilvl w:val="1"/>
      </w:numPr>
      <w:tabs>
        <w:tab w:val="num" w:pos="360"/>
        <w:tab w:val="num" w:pos="576"/>
        <w:tab w:val="num" w:pos="926"/>
      </w:tabs>
      <w:spacing w:before="120" w:after="120" w:line="360" w:lineRule="auto"/>
      <w:ind w:left="926" w:right="-1" w:hanging="576"/>
      <w:jc w:val="center"/>
    </w:pPr>
    <w:rPr>
      <w:rFonts w:ascii="Times New Roman" w:eastAsia="Times New Roman" w:hAnsi="Times New Roman" w:cs="Times New Roman"/>
      <w:bCs w:val="0"/>
      <w:iCs w:val="0"/>
      <w:caps/>
      <w:smallCaps/>
      <w:snapToGrid w:val="0"/>
      <w:szCs w:val="24"/>
    </w:rPr>
  </w:style>
  <w:style w:type="paragraph" w:customStyle="1" w:styleId="3d">
    <w:name w:val="Обычный3"/>
    <w:rsid w:val="00DB2F46"/>
    <w:pPr>
      <w:widowControl w:val="0"/>
      <w:spacing w:after="0" w:line="240" w:lineRule="auto"/>
    </w:pPr>
    <w:rPr>
      <w:rFonts w:ascii="Times New Roman" w:eastAsia="Times New Roman" w:hAnsi="Times New Roman"/>
      <w:snapToGrid w:val="0"/>
      <w:sz w:val="20"/>
      <w:szCs w:val="20"/>
      <w:lang w:val="ru-RU" w:eastAsia="ru-RU" w:bidi="ar-SA"/>
    </w:rPr>
  </w:style>
  <w:style w:type="paragraph" w:customStyle="1" w:styleId="affffffff0">
    <w:name w:val="Текст таблицы"/>
    <w:basedOn w:val="26"/>
    <w:autoRedefine/>
    <w:rsid w:val="00DB2F46"/>
    <w:pPr>
      <w:spacing w:after="0" w:line="240" w:lineRule="auto"/>
      <w:ind w:left="0"/>
      <w:jc w:val="center"/>
    </w:pPr>
    <w:rPr>
      <w:sz w:val="20"/>
    </w:rPr>
  </w:style>
  <w:style w:type="paragraph" w:customStyle="1" w:styleId="affffffff1">
    <w:name w:val="ведомость"/>
    <w:basedOn w:val="ac"/>
    <w:rsid w:val="00DB2F46"/>
    <w:pPr>
      <w:suppressAutoHyphens/>
      <w:spacing w:line="200" w:lineRule="exact"/>
    </w:pPr>
    <w:rPr>
      <w:rFonts w:ascii="Courier New" w:hAnsi="Courier New"/>
      <w:spacing w:val="-20"/>
      <w:szCs w:val="20"/>
    </w:rPr>
  </w:style>
  <w:style w:type="paragraph" w:customStyle="1" w:styleId="affffffff2">
    <w:name w:val="Òåêñò òàáëèöû"/>
    <w:basedOn w:val="ac"/>
    <w:rsid w:val="00DB2F46"/>
    <w:pPr>
      <w:jc w:val="center"/>
    </w:pPr>
    <w:rPr>
      <w:rFonts w:ascii="Arial" w:hAnsi="Arial"/>
      <w:sz w:val="20"/>
      <w:szCs w:val="20"/>
    </w:rPr>
  </w:style>
  <w:style w:type="paragraph" w:customStyle="1" w:styleId="affffffff3">
    <w:name w:val="Листинг программы"/>
    <w:rsid w:val="00DB2F46"/>
    <w:pPr>
      <w:suppressAutoHyphens/>
      <w:spacing w:after="0" w:line="240" w:lineRule="auto"/>
    </w:pPr>
    <w:rPr>
      <w:rFonts w:ascii="Times New Roman" w:eastAsia="Times New Roman" w:hAnsi="Times New Roman"/>
      <w:noProof/>
      <w:sz w:val="20"/>
      <w:szCs w:val="20"/>
      <w:lang w:val="ru-RU" w:eastAsia="ru-RU" w:bidi="ar-SA"/>
    </w:rPr>
  </w:style>
  <w:style w:type="paragraph" w:customStyle="1" w:styleId="120">
    <w:name w:val="Нормальный 12"/>
    <w:basedOn w:val="ac"/>
    <w:link w:val="121"/>
    <w:qFormat/>
    <w:rsid w:val="00DB2F46"/>
    <w:pPr>
      <w:overflowPunct w:val="0"/>
      <w:autoSpaceDE w:val="0"/>
      <w:autoSpaceDN w:val="0"/>
      <w:adjustRightInd w:val="0"/>
      <w:spacing w:line="360" w:lineRule="auto"/>
      <w:ind w:firstLine="284"/>
      <w:jc w:val="both"/>
      <w:textAlignment w:val="baseline"/>
    </w:pPr>
    <w:rPr>
      <w:sz w:val="28"/>
      <w:szCs w:val="20"/>
    </w:rPr>
  </w:style>
  <w:style w:type="paragraph" w:customStyle="1" w:styleId="Noeeu1">
    <w:name w:val="Noeeu1"/>
    <w:basedOn w:val="16"/>
    <w:rsid w:val="00DB2F46"/>
    <w:pPr>
      <w:pageBreakBefore/>
      <w:tabs>
        <w:tab w:val="num" w:pos="0"/>
        <w:tab w:val="num" w:pos="432"/>
        <w:tab w:val="left" w:pos="993"/>
        <w:tab w:val="left" w:pos="1080"/>
      </w:tabs>
      <w:spacing w:before="120" w:after="0"/>
      <w:ind w:left="432" w:firstLine="108"/>
      <w:jc w:val="center"/>
      <w:outlineLvl w:val="9"/>
    </w:pPr>
    <w:rPr>
      <w:rFonts w:ascii="Times New Roman" w:eastAsia="Times New Roman" w:hAnsi="Times New Roman" w:cs="Times New Roman"/>
      <w:kern w:val="28"/>
      <w:sz w:val="28"/>
      <w:szCs w:val="20"/>
    </w:rPr>
  </w:style>
  <w:style w:type="character" w:styleId="affffffff4">
    <w:name w:val="FollowedHyperlink"/>
    <w:basedOn w:val="ad"/>
    <w:uiPriority w:val="99"/>
    <w:rsid w:val="00DB2F46"/>
    <w:rPr>
      <w:color w:val="800080"/>
      <w:u w:val="single"/>
    </w:rPr>
  </w:style>
  <w:style w:type="paragraph" w:customStyle="1" w:styleId="affffffff5">
    <w:name w:val="Примечание"/>
    <w:basedOn w:val="ac"/>
    <w:autoRedefine/>
    <w:rsid w:val="00DB2F46"/>
    <w:pPr>
      <w:jc w:val="both"/>
    </w:pPr>
    <w:rPr>
      <w:sz w:val="20"/>
      <w:szCs w:val="20"/>
    </w:rPr>
  </w:style>
  <w:style w:type="paragraph" w:customStyle="1" w:styleId="101">
    <w:name w:val="Нормальный 10"/>
    <w:basedOn w:val="ac"/>
    <w:rsid w:val="00DB2F46"/>
    <w:pPr>
      <w:spacing w:line="360" w:lineRule="auto"/>
      <w:jc w:val="both"/>
    </w:pPr>
    <w:rPr>
      <w:sz w:val="20"/>
      <w:szCs w:val="20"/>
    </w:rPr>
  </w:style>
  <w:style w:type="paragraph" w:customStyle="1" w:styleId="affffffff6">
    <w:name w:val="Стиль полужирный все прописные По ширине"/>
    <w:basedOn w:val="ac"/>
    <w:rsid w:val="00DB2F46"/>
    <w:pPr>
      <w:spacing w:before="120"/>
      <w:jc w:val="both"/>
    </w:pPr>
    <w:rPr>
      <w:b/>
      <w:bCs/>
      <w:caps/>
      <w:kern w:val="28"/>
      <w:szCs w:val="20"/>
    </w:rPr>
  </w:style>
  <w:style w:type="paragraph" w:styleId="affffffff7">
    <w:name w:val="Message Header"/>
    <w:basedOn w:val="ac"/>
    <w:next w:val="affffa"/>
    <w:link w:val="affffffff8"/>
    <w:rsid w:val="00DB2F46"/>
    <w:pPr>
      <w:jc w:val="center"/>
    </w:pPr>
    <w:rPr>
      <w:rFonts w:ascii="Arial" w:hAnsi="Arial" w:cs="Arial"/>
      <w:b/>
      <w:sz w:val="20"/>
    </w:rPr>
  </w:style>
  <w:style w:type="character" w:customStyle="1" w:styleId="affffffff8">
    <w:name w:val="Шапка Знак"/>
    <w:basedOn w:val="ad"/>
    <w:link w:val="affffffff7"/>
    <w:rsid w:val="00DB2F46"/>
    <w:rPr>
      <w:rFonts w:ascii="Arial" w:eastAsia="Times New Roman" w:hAnsi="Arial" w:cs="Arial"/>
      <w:b/>
      <w:sz w:val="20"/>
      <w:szCs w:val="24"/>
      <w:lang w:val="ru-RU" w:eastAsia="ru-RU" w:bidi="ar-SA"/>
    </w:rPr>
  </w:style>
  <w:style w:type="paragraph" w:customStyle="1" w:styleId="2f7">
    <w:name w:val="Стиль Заголовок 2 + все прописные"/>
    <w:basedOn w:val="20"/>
    <w:link w:val="2f8"/>
    <w:rsid w:val="00DB2F46"/>
    <w:pPr>
      <w:numPr>
        <w:ilvl w:val="1"/>
      </w:numPr>
      <w:tabs>
        <w:tab w:val="num" w:pos="360"/>
        <w:tab w:val="num" w:pos="576"/>
        <w:tab w:val="num" w:pos="1143"/>
      </w:tabs>
      <w:spacing w:line="360" w:lineRule="auto"/>
      <w:ind w:left="1143" w:right="-1" w:hanging="576"/>
    </w:pPr>
    <w:rPr>
      <w:rFonts w:ascii="Times New Roman" w:eastAsia="Times New Roman" w:hAnsi="Times New Roman" w:cs="Times New Roman"/>
      <w:bCs w:val="0"/>
      <w:iCs w:val="0"/>
      <w:caps/>
      <w:smallCaps/>
      <w:szCs w:val="24"/>
    </w:rPr>
  </w:style>
  <w:style w:type="character" w:customStyle="1" w:styleId="2f8">
    <w:name w:val="Стиль Заголовок 2 + все прописные Знак"/>
    <w:basedOn w:val="ad"/>
    <w:link w:val="2f7"/>
    <w:rsid w:val="00DB2F46"/>
    <w:rPr>
      <w:rFonts w:ascii="Times New Roman" w:eastAsia="Times New Roman" w:hAnsi="Times New Roman"/>
      <w:b/>
      <w:i/>
      <w:caps/>
      <w:smallCaps/>
      <w:sz w:val="28"/>
      <w:szCs w:val="24"/>
      <w:lang w:val="ru-RU" w:eastAsia="ru-RU" w:bidi="ar-SA"/>
    </w:rPr>
  </w:style>
  <w:style w:type="paragraph" w:customStyle="1" w:styleId="a8">
    <w:name w:val="Нумерованный"/>
    <w:basedOn w:val="ac"/>
    <w:autoRedefine/>
    <w:rsid w:val="00DB2F46"/>
    <w:pPr>
      <w:numPr>
        <w:numId w:val="19"/>
      </w:numPr>
      <w:jc w:val="both"/>
    </w:pPr>
  </w:style>
  <w:style w:type="paragraph" w:customStyle="1" w:styleId="2TimesNewRoman12">
    <w:name w:val="Стиль Заголовок 2 + (латиница) Times New Roman 12 пт не полужирны..."/>
    <w:basedOn w:val="20"/>
    <w:rsid w:val="00DB2F46"/>
    <w:pPr>
      <w:keepLines/>
      <w:numPr>
        <w:ilvl w:val="1"/>
      </w:numPr>
      <w:tabs>
        <w:tab w:val="num" w:pos="0"/>
        <w:tab w:val="left" w:pos="110"/>
        <w:tab w:val="num" w:pos="360"/>
        <w:tab w:val="num" w:pos="576"/>
        <w:tab w:val="left" w:pos="720"/>
        <w:tab w:val="left" w:pos="1080"/>
        <w:tab w:val="left" w:pos="3350"/>
      </w:tabs>
      <w:autoSpaceDE w:val="0"/>
      <w:autoSpaceDN w:val="0"/>
      <w:adjustRightInd w:val="0"/>
      <w:spacing w:after="120" w:line="360" w:lineRule="auto"/>
      <w:ind w:left="360" w:right="-1" w:hanging="576"/>
      <w:jc w:val="center"/>
    </w:pPr>
    <w:rPr>
      <w:rFonts w:ascii="Times New Roman" w:eastAsia="Times New Roman" w:hAnsi="Times New Roman" w:cs="Times New Roman"/>
      <w:i w:val="0"/>
      <w:iCs w:val="0"/>
      <w:caps/>
      <w:szCs w:val="20"/>
    </w:rPr>
  </w:style>
  <w:style w:type="numbering" w:styleId="111111">
    <w:name w:val="Outline List 2"/>
    <w:basedOn w:val="af"/>
    <w:rsid w:val="00DB2F46"/>
    <w:pPr>
      <w:numPr>
        <w:numId w:val="20"/>
      </w:numPr>
    </w:pPr>
  </w:style>
  <w:style w:type="paragraph" w:customStyle="1" w:styleId="2126106">
    <w:name w:val="Стиль Стиль Заголовок 2 + Перед:  12 пт После:  6 пт1 + Слева:  06..."/>
    <w:basedOn w:val="2"/>
    <w:next w:val="ac"/>
    <w:rsid w:val="00DB2F46"/>
    <w:pPr>
      <w:numPr>
        <w:numId w:val="0"/>
      </w:numPr>
      <w:tabs>
        <w:tab w:val="num" w:pos="432"/>
      </w:tabs>
      <w:spacing w:line="360" w:lineRule="auto"/>
      <w:ind w:left="360"/>
      <w:contextualSpacing w:val="0"/>
    </w:pPr>
  </w:style>
  <w:style w:type="paragraph" w:customStyle="1" w:styleId="2TimesNewRoman120">
    <w:name w:val="Стиль Стиль Заголовок 2 + (латиница) Times New Roman 12 пт не полуж..."/>
    <w:basedOn w:val="2TimesNewRoman12"/>
    <w:rsid w:val="00DB2F46"/>
    <w:pPr>
      <w:spacing w:before="120" w:after="60"/>
    </w:pPr>
    <w:rPr>
      <w:bCs w:val="0"/>
      <w:i/>
    </w:rPr>
  </w:style>
  <w:style w:type="paragraph" w:customStyle="1" w:styleId="2TimesNewRoman121">
    <w:name w:val="Стиль Стиль Стиль Заголовок 2 + (латиница) Times New Roman 12 пт не..."/>
    <w:basedOn w:val="2TimesNewRoman120"/>
    <w:rsid w:val="00DB2F46"/>
  </w:style>
  <w:style w:type="character" w:customStyle="1" w:styleId="udar">
    <w:name w:val="udar"/>
    <w:basedOn w:val="ad"/>
    <w:rsid w:val="00DB2F46"/>
  </w:style>
  <w:style w:type="table" w:styleId="-3">
    <w:name w:val="Table Web 3"/>
    <w:basedOn w:val="ae"/>
    <w:rsid w:val="00DB2F46"/>
    <w:pPr>
      <w:spacing w:after="0" w:line="240" w:lineRule="auto"/>
    </w:pPr>
    <w:rPr>
      <w:rFonts w:ascii="Times New Roman" w:eastAsia="Times New Roman" w:hAnsi="Times New Roman"/>
      <w:sz w:val="20"/>
      <w:szCs w:val="20"/>
      <w:lang w:val="ru-RU" w:eastAsia="ru-RU" w:bidi="ar-SA"/>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Normal0">
    <w:name w:val="[Normal]"/>
    <w:rsid w:val="00DB2F46"/>
    <w:pPr>
      <w:widowControl w:val="0"/>
      <w:autoSpaceDE w:val="0"/>
      <w:autoSpaceDN w:val="0"/>
      <w:adjustRightInd w:val="0"/>
      <w:spacing w:after="0" w:line="240" w:lineRule="auto"/>
    </w:pPr>
    <w:rPr>
      <w:rFonts w:ascii="Arial" w:eastAsia="Times New Roman" w:hAnsi="Arial" w:cs="Arial"/>
      <w:sz w:val="24"/>
      <w:szCs w:val="24"/>
      <w:lang w:val="ru-RU" w:eastAsia="ru-RU" w:bidi="ar-SA"/>
    </w:rPr>
  </w:style>
  <w:style w:type="paragraph" w:customStyle="1" w:styleId="1ff">
    <w:name w:val="Стиль полужирный все прописные По ширине1"/>
    <w:basedOn w:val="ac"/>
    <w:rsid w:val="00DB2F46"/>
    <w:pPr>
      <w:spacing w:after="100" w:afterAutospacing="1"/>
      <w:jc w:val="both"/>
    </w:pPr>
    <w:rPr>
      <w:b/>
      <w:bCs/>
      <w:caps/>
      <w:kern w:val="28"/>
      <w:szCs w:val="20"/>
    </w:rPr>
  </w:style>
  <w:style w:type="paragraph" w:customStyle="1" w:styleId="Arial14127">
    <w:name w:val="Стиль Arial 14 пт По ширине Слева:  127 см"/>
    <w:next w:val="ac"/>
    <w:autoRedefine/>
    <w:rsid w:val="00DB2F46"/>
    <w:pPr>
      <w:spacing w:after="0" w:line="240" w:lineRule="auto"/>
      <w:jc w:val="center"/>
    </w:pPr>
    <w:rPr>
      <w:rFonts w:ascii="Times New Roman" w:eastAsia="Times New Roman" w:hAnsi="Times New Roman"/>
      <w:sz w:val="24"/>
      <w:szCs w:val="24"/>
      <w:lang w:val="ru-RU" w:eastAsia="ru-RU" w:bidi="ar-SA"/>
    </w:rPr>
  </w:style>
  <w:style w:type="paragraph" w:styleId="affffffff9">
    <w:name w:val="annotation subject"/>
    <w:basedOn w:val="affffff2"/>
    <w:next w:val="affffff2"/>
    <w:link w:val="affffffffa"/>
    <w:semiHidden/>
    <w:rsid w:val="00DB2F46"/>
    <w:pPr>
      <w:ind w:firstLine="0"/>
      <w:jc w:val="left"/>
    </w:pPr>
    <w:rPr>
      <w:rFonts w:ascii="Times New Roman" w:hAnsi="Times New Roman"/>
      <w:b/>
    </w:rPr>
  </w:style>
  <w:style w:type="character" w:customStyle="1" w:styleId="affffffffa">
    <w:name w:val="Тема примечания Знак"/>
    <w:basedOn w:val="affffff3"/>
    <w:link w:val="affffffff9"/>
    <w:semiHidden/>
    <w:rsid w:val="00DB2F46"/>
    <w:rPr>
      <w:rFonts w:ascii="Times New Roman" w:eastAsia="Times New Roman" w:hAnsi="Times New Roman"/>
      <w:b/>
      <w:bCs/>
      <w:sz w:val="20"/>
      <w:szCs w:val="20"/>
      <w:lang w:val="ru-RU" w:eastAsia="ru-RU" w:bidi="ar-SA"/>
    </w:rPr>
  </w:style>
  <w:style w:type="character" w:customStyle="1" w:styleId="1ff0">
    <w:name w:val="Основной текст Знак1"/>
    <w:aliases w:val="Основной текст Знак Знак Знак Знак,Основной текст Знак Знак Знак7,Основной текст Знак Знак Знак Знак Знак Знак Знак,Основной текст Знак Знак Знак Знак Знак Знак Знак Знак Знак Знак Знак Знак Знак,Основной текст Знак Знак  Знак Знак"/>
    <w:basedOn w:val="ad"/>
    <w:rsid w:val="00DB2F46"/>
    <w:rPr>
      <w:rFonts w:ascii="Plotter" w:hAnsi="Plotter"/>
      <w:lang w:val="ru-RU" w:eastAsia="ru-RU" w:bidi="ar-SA"/>
    </w:rPr>
  </w:style>
  <w:style w:type="paragraph" w:customStyle="1" w:styleId="affffffffb">
    <w:name w:val="ЗАГОЛОВОК"/>
    <w:basedOn w:val="ac"/>
    <w:autoRedefine/>
    <w:rsid w:val="00DB2F46"/>
    <w:pPr>
      <w:pageBreakBefore/>
      <w:spacing w:after="240"/>
      <w:jc w:val="center"/>
    </w:pPr>
    <w:rPr>
      <w:b/>
      <w:caps/>
    </w:rPr>
  </w:style>
  <w:style w:type="paragraph" w:customStyle="1" w:styleId="1ff1">
    <w:name w:val="Стиль Заголовок + По центру1"/>
    <w:basedOn w:val="affffffffb"/>
    <w:rsid w:val="00DB2F46"/>
    <w:pPr>
      <w:keepNext/>
      <w:pageBreakBefore w:val="0"/>
      <w:tabs>
        <w:tab w:val="left" w:pos="900"/>
      </w:tabs>
      <w:ind w:left="567"/>
      <w:outlineLvl w:val="0"/>
    </w:pPr>
    <w:rPr>
      <w:bCs/>
      <w:kern w:val="32"/>
      <w:szCs w:val="20"/>
    </w:rPr>
  </w:style>
  <w:style w:type="character" w:customStyle="1" w:styleId="affffffffc">
    <w:name w:val="Знак Знак"/>
    <w:basedOn w:val="ad"/>
    <w:semiHidden/>
    <w:rsid w:val="00DB2F46"/>
    <w:rPr>
      <w:sz w:val="24"/>
      <w:szCs w:val="24"/>
      <w:lang w:val="ru-RU" w:eastAsia="ru-RU" w:bidi="ar-SA"/>
    </w:rPr>
  </w:style>
  <w:style w:type="paragraph" w:customStyle="1" w:styleId="affffffffd">
    <w:name w:val="Ненумерованный"/>
    <w:basedOn w:val="ac"/>
    <w:autoRedefine/>
    <w:rsid w:val="00DB2F46"/>
    <w:pPr>
      <w:jc w:val="both"/>
    </w:pPr>
    <w:rPr>
      <w:bCs/>
    </w:rPr>
  </w:style>
  <w:style w:type="paragraph" w:customStyle="1" w:styleId="10">
    <w:name w:val="Нумерованный список 1"/>
    <w:basedOn w:val="ac"/>
    <w:autoRedefine/>
    <w:rsid w:val="00DB2F46"/>
    <w:pPr>
      <w:numPr>
        <w:numId w:val="21"/>
      </w:numPr>
      <w:spacing w:before="240" w:line="360" w:lineRule="auto"/>
      <w:jc w:val="both"/>
    </w:pPr>
  </w:style>
  <w:style w:type="paragraph" w:styleId="93">
    <w:name w:val="index 9"/>
    <w:basedOn w:val="ac"/>
    <w:next w:val="ac"/>
    <w:autoRedefine/>
    <w:rsid w:val="00DB2F46"/>
    <w:pPr>
      <w:ind w:left="2160" w:hanging="240"/>
    </w:pPr>
  </w:style>
  <w:style w:type="paragraph" w:customStyle="1" w:styleId="affffffffe">
    <w:name w:val="Список исполнителей"/>
    <w:basedOn w:val="ac"/>
    <w:semiHidden/>
    <w:rsid w:val="00DB2F46"/>
    <w:pPr>
      <w:ind w:left="720"/>
      <w:jc w:val="both"/>
    </w:pPr>
  </w:style>
  <w:style w:type="paragraph" w:customStyle="1" w:styleId="12pt0">
    <w:name w:val="Стиль 12 pt по центру"/>
    <w:basedOn w:val="ac"/>
    <w:next w:val="ac"/>
    <w:rsid w:val="00DB2F46"/>
    <w:pPr>
      <w:jc w:val="center"/>
    </w:pPr>
    <w:rPr>
      <w:szCs w:val="20"/>
    </w:rPr>
  </w:style>
  <w:style w:type="paragraph" w:styleId="63">
    <w:name w:val="index 6"/>
    <w:basedOn w:val="ac"/>
    <w:next w:val="ac"/>
    <w:autoRedefine/>
    <w:semiHidden/>
    <w:rsid w:val="00DB2F46"/>
    <w:pPr>
      <w:ind w:left="1440" w:hanging="240"/>
    </w:pPr>
  </w:style>
  <w:style w:type="paragraph" w:customStyle="1" w:styleId="2120">
    <w:name w:val="Стиль Основной текст с отступом 2 + 12 пт По ширине Слева:  0 см..."/>
    <w:basedOn w:val="26"/>
    <w:autoRedefine/>
    <w:rsid w:val="00DB2F46"/>
    <w:pPr>
      <w:spacing w:after="0" w:line="240" w:lineRule="auto"/>
      <w:ind w:left="0" w:firstLine="539"/>
      <w:jc w:val="both"/>
    </w:pPr>
    <w:rPr>
      <w:szCs w:val="20"/>
    </w:rPr>
  </w:style>
  <w:style w:type="character" w:customStyle="1" w:styleId="64">
    <w:name w:val="Знак Знак6"/>
    <w:basedOn w:val="ad"/>
    <w:rsid w:val="00DB2F46"/>
    <w:rPr>
      <w:rFonts w:ascii="Times New Roman" w:eastAsia="Times New Roman" w:hAnsi="Times New Roman" w:cs="Times New Roman"/>
      <w:sz w:val="24"/>
      <w:szCs w:val="24"/>
      <w:lang w:eastAsia="ru-RU"/>
    </w:rPr>
  </w:style>
  <w:style w:type="character" w:customStyle="1" w:styleId="Oaaeeiue1">
    <w:name w:val="Oaaee?iue Знак1"/>
    <w:aliases w:val="Oaaee?iue1 Знак1,Oaaee?iue2 Знак1,Oaaee?iue3 Знак1,Oaaee?iue4 Знак1,Oaaee?iue5 Знак1,Oaaee?iue11 Знак1,Oaaee?iue21 Знак1,Oaaee?iue31 Знак1,Oaaee?iue41 Знак1,Табличный Знак1,Табличный1 Знак1,Табличный2 Знак1,Табличный3 Знак1"/>
    <w:basedOn w:val="ad"/>
    <w:rsid w:val="00DB2F46"/>
    <w:rPr>
      <w:sz w:val="24"/>
      <w:szCs w:val="24"/>
      <w:lang w:val="ru-RU" w:eastAsia="ru-RU" w:bidi="ar-SA"/>
    </w:rPr>
  </w:style>
  <w:style w:type="paragraph" w:customStyle="1" w:styleId="212">
    <w:name w:val="Стиль Заголовок 2 + Перед:  12 пт"/>
    <w:basedOn w:val="20"/>
    <w:autoRedefine/>
    <w:rsid w:val="00DB2F46"/>
    <w:pPr>
      <w:numPr>
        <w:ilvl w:val="1"/>
      </w:numPr>
      <w:tabs>
        <w:tab w:val="num" w:pos="360"/>
        <w:tab w:val="num" w:pos="576"/>
        <w:tab w:val="left" w:pos="935"/>
      </w:tabs>
      <w:autoSpaceDE w:val="0"/>
      <w:autoSpaceDN w:val="0"/>
      <w:spacing w:after="0" w:line="360" w:lineRule="auto"/>
      <w:ind w:left="360" w:right="-1" w:hanging="576"/>
      <w:jc w:val="center"/>
    </w:pPr>
    <w:rPr>
      <w:rFonts w:ascii="Times New Roman" w:eastAsia="Times New Roman" w:hAnsi="Times New Roman" w:cs="Times New Roman"/>
      <w:bCs w:val="0"/>
      <w:iCs w:val="0"/>
      <w:caps/>
      <w:smallCaps/>
      <w:szCs w:val="24"/>
    </w:rPr>
  </w:style>
  <w:style w:type="paragraph" w:customStyle="1" w:styleId="33">
    <w:name w:val="Маркированный стиль3"/>
    <w:basedOn w:val="ac"/>
    <w:rsid w:val="00DB2F46"/>
    <w:pPr>
      <w:numPr>
        <w:numId w:val="22"/>
      </w:numPr>
      <w:jc w:val="both"/>
    </w:pPr>
    <w:rPr>
      <w:b/>
      <w:i/>
      <w:iCs/>
      <w:sz w:val="28"/>
    </w:rPr>
  </w:style>
  <w:style w:type="paragraph" w:customStyle="1" w:styleId="afffffffff">
    <w:name w:val="Обычный стиль"/>
    <w:basedOn w:val="ac"/>
    <w:rsid w:val="00DB2F46"/>
    <w:pPr>
      <w:ind w:firstLine="720"/>
      <w:jc w:val="both"/>
      <w:outlineLvl w:val="0"/>
    </w:pPr>
    <w:rPr>
      <w:sz w:val="28"/>
    </w:rPr>
  </w:style>
  <w:style w:type="paragraph" w:customStyle="1" w:styleId="afffffffff0">
    <w:name w:val="Заголовок раздела"/>
    <w:basedOn w:val="ac"/>
    <w:rsid w:val="00DB2F46"/>
    <w:pPr>
      <w:jc w:val="center"/>
    </w:pPr>
    <w:rPr>
      <w:b/>
      <w:bCs/>
      <w:i/>
      <w:iCs/>
      <w:spacing w:val="40"/>
      <w:sz w:val="28"/>
    </w:rPr>
  </w:style>
  <w:style w:type="paragraph" w:customStyle="1" w:styleId="afffffffff1">
    <w:name w:val="Текстовые документы"/>
    <w:basedOn w:val="ac"/>
    <w:link w:val="afffffffff2"/>
    <w:qFormat/>
    <w:rsid w:val="00DB2F46"/>
    <w:pPr>
      <w:shd w:val="clear" w:color="auto" w:fill="FFFFFF"/>
      <w:tabs>
        <w:tab w:val="left" w:pos="7987"/>
      </w:tabs>
      <w:spacing w:line="360" w:lineRule="auto"/>
      <w:ind w:firstLine="709"/>
      <w:jc w:val="both"/>
    </w:pPr>
    <w:rPr>
      <w:szCs w:val="20"/>
    </w:rPr>
  </w:style>
  <w:style w:type="character" w:customStyle="1" w:styleId="afffffffff2">
    <w:name w:val="Текстовые документы Знак"/>
    <w:basedOn w:val="ad"/>
    <w:link w:val="afffffffff1"/>
    <w:rsid w:val="00DB2F46"/>
    <w:rPr>
      <w:rFonts w:ascii="Times New Roman" w:eastAsia="Times New Roman" w:hAnsi="Times New Roman"/>
      <w:sz w:val="24"/>
      <w:szCs w:val="20"/>
      <w:shd w:val="clear" w:color="auto" w:fill="FFFFFF"/>
      <w:lang w:val="ru-RU" w:eastAsia="ru-RU" w:bidi="ar-SA"/>
    </w:rPr>
  </w:style>
  <w:style w:type="paragraph" w:customStyle="1" w:styleId="3e">
    <w:name w:val="!Заголовок 3!"/>
    <w:basedOn w:val="34"/>
    <w:autoRedefine/>
    <w:qFormat/>
    <w:rsid w:val="00DB2F46"/>
    <w:pPr>
      <w:tabs>
        <w:tab w:val="num" w:pos="360"/>
        <w:tab w:val="num" w:pos="1440"/>
      </w:tabs>
      <w:spacing w:before="0" w:after="0"/>
      <w:ind w:left="1440" w:hanging="873"/>
      <w:jc w:val="center"/>
    </w:pPr>
    <w:rPr>
      <w:rFonts w:ascii="Arial" w:eastAsia="Times New Roman" w:hAnsi="Arial" w:cs="Arial"/>
      <w:bCs w:val="0"/>
      <w:iCs/>
      <w:caps/>
      <w:sz w:val="24"/>
      <w:szCs w:val="24"/>
    </w:rPr>
  </w:style>
  <w:style w:type="paragraph" w:customStyle="1" w:styleId="afffffffff3">
    <w:name w:val="Çàãîëîâêè òàáëèöû"/>
    <w:basedOn w:val="ac"/>
    <w:rsid w:val="00DB2F46"/>
    <w:pPr>
      <w:jc w:val="center"/>
    </w:pPr>
    <w:rPr>
      <w:rFonts w:ascii="Arial CYR" w:hAnsi="Arial CYR"/>
      <w:b/>
      <w:sz w:val="20"/>
      <w:szCs w:val="20"/>
    </w:rPr>
  </w:style>
  <w:style w:type="paragraph" w:customStyle="1" w:styleId="afffffffff4">
    <w:name w:val="табл"/>
    <w:basedOn w:val="ac"/>
    <w:uiPriority w:val="99"/>
    <w:rsid w:val="00DB2F46"/>
    <w:pPr>
      <w:jc w:val="center"/>
    </w:pPr>
    <w:rPr>
      <w:rFonts w:ascii="Arial" w:hAnsi="Arial"/>
      <w:b/>
      <w:sz w:val="22"/>
      <w:szCs w:val="20"/>
    </w:rPr>
  </w:style>
  <w:style w:type="paragraph" w:customStyle="1" w:styleId="afffffffff5">
    <w:name w:val="БЕЗ НУМЕРАЦИИ"/>
    <w:basedOn w:val="ac"/>
    <w:rsid w:val="00DB2F46"/>
    <w:pPr>
      <w:widowControl w:val="0"/>
      <w:suppressAutoHyphens/>
      <w:ind w:firstLine="680"/>
      <w:jc w:val="both"/>
    </w:pPr>
    <w:rPr>
      <w:snapToGrid w:val="0"/>
      <w:szCs w:val="20"/>
    </w:rPr>
  </w:style>
  <w:style w:type="paragraph" w:customStyle="1" w:styleId="Char1">
    <w:name w:val="Char1"/>
    <w:basedOn w:val="ac"/>
    <w:semiHidden/>
    <w:rsid w:val="00DB2F46"/>
    <w:pPr>
      <w:spacing w:after="160" w:line="240" w:lineRule="exact"/>
    </w:pPr>
    <w:rPr>
      <w:rFonts w:ascii="Verdana" w:hAnsi="Verdana"/>
      <w:sz w:val="20"/>
      <w:szCs w:val="20"/>
      <w:lang w:val="en-US" w:eastAsia="en-US"/>
    </w:rPr>
  </w:style>
  <w:style w:type="character" w:customStyle="1" w:styleId="1f4">
    <w:name w:val="Обычный1 Знак"/>
    <w:basedOn w:val="ad"/>
    <w:link w:val="1f3"/>
    <w:rsid w:val="00DB2F46"/>
    <w:rPr>
      <w:rFonts w:ascii="Times New Roman" w:eastAsia="Times New Roman" w:hAnsi="Times New Roman"/>
      <w:snapToGrid w:val="0"/>
      <w:sz w:val="20"/>
      <w:szCs w:val="20"/>
      <w:lang w:val="ru-RU" w:eastAsia="ru-RU" w:bidi="ar-SA"/>
    </w:rPr>
  </w:style>
  <w:style w:type="paragraph" w:customStyle="1" w:styleId="1ff2">
    <w:name w:val="Осн. текст1"/>
    <w:basedOn w:val="af2"/>
    <w:rsid w:val="00DB2F46"/>
    <w:pPr>
      <w:ind w:left="454" w:right="283" w:hanging="170"/>
      <w:jc w:val="both"/>
    </w:pPr>
    <w:rPr>
      <w:rFonts w:ascii="Arial" w:hAnsi="Arial" w:cs="Arial"/>
    </w:rPr>
  </w:style>
  <w:style w:type="paragraph" w:customStyle="1" w:styleId="Style4">
    <w:name w:val="Style4"/>
    <w:basedOn w:val="ac"/>
    <w:uiPriority w:val="99"/>
    <w:rsid w:val="00DB2F46"/>
    <w:pPr>
      <w:widowControl w:val="0"/>
      <w:autoSpaceDE w:val="0"/>
      <w:autoSpaceDN w:val="0"/>
      <w:adjustRightInd w:val="0"/>
      <w:spacing w:line="427" w:lineRule="exact"/>
    </w:pPr>
  </w:style>
  <w:style w:type="paragraph" w:customStyle="1" w:styleId="Style5">
    <w:name w:val="Style5"/>
    <w:basedOn w:val="ac"/>
    <w:uiPriority w:val="99"/>
    <w:rsid w:val="00DB2F46"/>
    <w:pPr>
      <w:widowControl w:val="0"/>
      <w:autoSpaceDE w:val="0"/>
      <w:autoSpaceDN w:val="0"/>
      <w:adjustRightInd w:val="0"/>
      <w:spacing w:line="414" w:lineRule="exact"/>
      <w:ind w:firstLine="569"/>
      <w:jc w:val="both"/>
    </w:pPr>
  </w:style>
  <w:style w:type="character" w:customStyle="1" w:styleId="FontStyle13">
    <w:name w:val="Font Style13"/>
    <w:uiPriority w:val="99"/>
    <w:rsid w:val="00DB2F46"/>
    <w:rPr>
      <w:rFonts w:ascii="Times New Roman" w:hAnsi="Times New Roman" w:cs="Times New Roman" w:hint="default"/>
      <w:sz w:val="22"/>
      <w:szCs w:val="22"/>
    </w:rPr>
  </w:style>
  <w:style w:type="paragraph" w:customStyle="1" w:styleId="-0">
    <w:name w:val="УГТП-Год издания"/>
    <w:basedOn w:val="ac"/>
    <w:autoRedefine/>
    <w:rsid w:val="00DB2F46"/>
    <w:pPr>
      <w:framePr w:hSpace="181" w:wrap="around" w:vAnchor="page" w:hAnchor="margin" w:xAlign="center" w:y="15820"/>
      <w:jc w:val="center"/>
    </w:pPr>
    <w:rPr>
      <w:rFonts w:ascii="Arial" w:eastAsia="SimSun" w:hAnsi="Arial" w:cs="Arial"/>
    </w:rPr>
  </w:style>
  <w:style w:type="paragraph" w:customStyle="1" w:styleId="1">
    <w:name w:val="Заголовок 1.новая страница"/>
    <w:basedOn w:val="ac"/>
    <w:next w:val="ac"/>
    <w:link w:val="1ff3"/>
    <w:rsid w:val="00DB2F46"/>
    <w:pPr>
      <w:pageBreakBefore/>
      <w:numPr>
        <w:numId w:val="23"/>
      </w:numPr>
      <w:tabs>
        <w:tab w:val="left" w:pos="357"/>
      </w:tabs>
      <w:jc w:val="center"/>
      <w:outlineLvl w:val="0"/>
    </w:pPr>
    <w:rPr>
      <w:rFonts w:ascii="Arial" w:hAnsi="Arial"/>
      <w:b/>
      <w:caps/>
      <w:kern w:val="28"/>
      <w:sz w:val="28"/>
      <w:szCs w:val="28"/>
    </w:rPr>
  </w:style>
  <w:style w:type="character" w:customStyle="1" w:styleId="1f6">
    <w:name w:val="Стиль1 Знак"/>
    <w:basedOn w:val="ad"/>
    <w:link w:val="1f5"/>
    <w:rsid w:val="00DB2F46"/>
    <w:rPr>
      <w:rFonts w:ascii="Times New Roman" w:eastAsia="Times New Roman" w:hAnsi="Times New Roman"/>
      <w:bCs/>
      <w:iCs/>
      <w:sz w:val="24"/>
      <w:szCs w:val="24"/>
      <w:lang w:val="ru-RU" w:eastAsia="ru-RU" w:bidi="ar-SA"/>
    </w:rPr>
  </w:style>
  <w:style w:type="paragraph" w:customStyle="1" w:styleId="1ff4">
    <w:name w:val="Текст1"/>
    <w:basedOn w:val="ac"/>
    <w:rsid w:val="00DB2F46"/>
    <w:pPr>
      <w:suppressAutoHyphens/>
    </w:pPr>
    <w:rPr>
      <w:rFonts w:ascii="Courier New" w:hAnsi="Courier New" w:cs="Courier New"/>
      <w:sz w:val="20"/>
      <w:szCs w:val="20"/>
      <w:lang w:eastAsia="ar-SA"/>
    </w:rPr>
  </w:style>
  <w:style w:type="paragraph" w:customStyle="1" w:styleId="1ff5">
    <w:name w:val="Нижний колонтитул1"/>
    <w:basedOn w:val="ac"/>
    <w:rsid w:val="00DB2F46"/>
    <w:pPr>
      <w:widowControl w:val="0"/>
      <w:tabs>
        <w:tab w:val="left" w:pos="720"/>
        <w:tab w:val="center" w:pos="4153"/>
        <w:tab w:val="right" w:pos="8306"/>
      </w:tabs>
      <w:suppressAutoHyphens/>
      <w:spacing w:line="360" w:lineRule="auto"/>
      <w:jc w:val="both"/>
    </w:pPr>
    <w:rPr>
      <w:rFonts w:ascii="Arial" w:hAnsi="Arial"/>
      <w:sz w:val="28"/>
      <w:szCs w:val="20"/>
    </w:rPr>
  </w:style>
  <w:style w:type="character" w:customStyle="1" w:styleId="1ff6">
    <w:name w:val="Верхний колонтитул Знак1"/>
    <w:aliases w:val="Верхний колонтитул Знак1 Знак Знак1,Верхний колонтитул Знак Знак Знак Знак1,ITTHEADER Знак1,h Знак1"/>
    <w:basedOn w:val="ad"/>
    <w:rsid w:val="00DB2F46"/>
    <w:rPr>
      <w:rFonts w:eastAsia="SimSun"/>
      <w:sz w:val="24"/>
      <w:szCs w:val="24"/>
      <w:lang w:val="ru-RU" w:eastAsia="zh-CN" w:bidi="ar-SA"/>
    </w:rPr>
  </w:style>
  <w:style w:type="paragraph" w:customStyle="1" w:styleId="afffffffff6">
    <w:name w:val="Стиль По ширине"/>
    <w:basedOn w:val="ac"/>
    <w:rsid w:val="00DB2F46"/>
    <w:pPr>
      <w:ind w:left="113" w:firstLine="720"/>
      <w:jc w:val="both"/>
    </w:pPr>
    <w:rPr>
      <w:rFonts w:ascii="Arial" w:hAnsi="Arial"/>
    </w:rPr>
  </w:style>
  <w:style w:type="paragraph" w:customStyle="1" w:styleId="46">
    <w:name w:val="Обычный4"/>
    <w:rsid w:val="00DB2F46"/>
    <w:pPr>
      <w:widowControl w:val="0"/>
      <w:spacing w:after="0" w:line="240" w:lineRule="auto"/>
    </w:pPr>
    <w:rPr>
      <w:rFonts w:ascii="Arial" w:eastAsia="Times New Roman" w:hAnsi="Arial"/>
      <w:snapToGrid w:val="0"/>
      <w:sz w:val="20"/>
      <w:szCs w:val="20"/>
      <w:lang w:val="ru-RU" w:eastAsia="ru-RU" w:bidi="ar-SA"/>
    </w:rPr>
  </w:style>
  <w:style w:type="paragraph" w:customStyle="1" w:styleId="1ff7">
    <w:name w:val="Выделение 1"/>
    <w:basedOn w:val="ac"/>
    <w:rsid w:val="00DB2F46"/>
    <w:pPr>
      <w:widowControl w:val="0"/>
      <w:spacing w:before="120" w:after="120"/>
      <w:jc w:val="center"/>
    </w:pPr>
    <w:rPr>
      <w:rFonts w:ascii="Arial" w:hAnsi="Arial"/>
      <w:b/>
      <w:szCs w:val="20"/>
    </w:rPr>
  </w:style>
  <w:style w:type="paragraph" w:customStyle="1" w:styleId="PamkaSmall">
    <w:name w:val="PamkaSmall"/>
    <w:basedOn w:val="ac"/>
    <w:rsid w:val="00DB2F46"/>
    <w:rPr>
      <w:rFonts w:ascii="Arial" w:hAnsi="Arial"/>
      <w:i/>
      <w:sz w:val="16"/>
      <w:szCs w:val="20"/>
    </w:rPr>
  </w:style>
  <w:style w:type="paragraph" w:customStyle="1" w:styleId="PamkaNum">
    <w:name w:val="PamkaNum"/>
    <w:basedOn w:val="ac"/>
    <w:rsid w:val="00DB2F46"/>
    <w:pPr>
      <w:jc w:val="center"/>
    </w:pPr>
    <w:rPr>
      <w:rFonts w:ascii="Arial" w:hAnsi="Arial"/>
      <w:i/>
      <w:sz w:val="20"/>
      <w:szCs w:val="20"/>
    </w:rPr>
  </w:style>
  <w:style w:type="character" w:customStyle="1" w:styleId="FontStyle25">
    <w:name w:val="Font Style25"/>
    <w:basedOn w:val="ad"/>
    <w:rsid w:val="00DB2F46"/>
    <w:rPr>
      <w:rFonts w:ascii="Sylfaen" w:hAnsi="Sylfaen" w:cs="Sylfaen"/>
      <w:sz w:val="18"/>
      <w:szCs w:val="18"/>
    </w:rPr>
  </w:style>
  <w:style w:type="paragraph" w:customStyle="1" w:styleId="Style7">
    <w:name w:val="Style7"/>
    <w:basedOn w:val="ac"/>
    <w:rsid w:val="00DB2F46"/>
    <w:pPr>
      <w:widowControl w:val="0"/>
      <w:autoSpaceDE w:val="0"/>
      <w:autoSpaceDN w:val="0"/>
      <w:adjustRightInd w:val="0"/>
      <w:spacing w:line="230" w:lineRule="exact"/>
    </w:pPr>
    <w:rPr>
      <w:rFonts w:ascii="Arial" w:eastAsia="Calibri" w:hAnsi="Arial" w:cs="Arial"/>
    </w:rPr>
  </w:style>
  <w:style w:type="paragraph" w:customStyle="1" w:styleId="PamkaNaim">
    <w:name w:val="PamkaNaim"/>
    <w:basedOn w:val="ac"/>
    <w:rsid w:val="00DB2F46"/>
    <w:pPr>
      <w:jc w:val="center"/>
    </w:pPr>
    <w:rPr>
      <w:rFonts w:ascii="Arial" w:hAnsi="Arial"/>
      <w:i/>
      <w:sz w:val="22"/>
      <w:szCs w:val="20"/>
    </w:rPr>
  </w:style>
  <w:style w:type="paragraph" w:customStyle="1" w:styleId="afffffffff7">
    <w:name w:val="основной текст"/>
    <w:basedOn w:val="ac"/>
    <w:rsid w:val="00DB2F46"/>
    <w:pPr>
      <w:widowControl w:val="0"/>
      <w:spacing w:after="120"/>
      <w:ind w:firstLine="851"/>
      <w:jc w:val="both"/>
    </w:pPr>
    <w:rPr>
      <w:sz w:val="28"/>
    </w:rPr>
  </w:style>
  <w:style w:type="paragraph" w:customStyle="1" w:styleId="afffffffff8">
    <w:name w:val="Основной центрированный"/>
    <w:basedOn w:val="af2"/>
    <w:next w:val="af2"/>
    <w:rsid w:val="00DB2F46"/>
    <w:pPr>
      <w:overflowPunct w:val="0"/>
      <w:autoSpaceDE w:val="0"/>
      <w:autoSpaceDN w:val="0"/>
      <w:adjustRightInd w:val="0"/>
      <w:spacing w:after="120"/>
      <w:ind w:firstLine="0"/>
      <w:jc w:val="center"/>
      <w:textAlignment w:val="baseline"/>
    </w:pPr>
    <w:rPr>
      <w:rFonts w:ascii="Arial CYR" w:hAnsi="Arial CYR"/>
      <w:szCs w:val="20"/>
    </w:rPr>
  </w:style>
  <w:style w:type="paragraph" w:customStyle="1" w:styleId="200">
    <w:name w:val="И Э И Стиль Основной текст с отступом 2 + По ширине Слева:  0 см Первая..."/>
    <w:basedOn w:val="26"/>
    <w:autoRedefine/>
    <w:rsid w:val="00DB2F46"/>
    <w:pPr>
      <w:spacing w:after="0" w:line="240" w:lineRule="auto"/>
      <w:ind w:left="0" w:firstLine="720"/>
      <w:jc w:val="both"/>
    </w:pPr>
    <w:rPr>
      <w:rFonts w:ascii="Arial" w:hAnsi="Arial"/>
      <w:color w:val="000000"/>
      <w:szCs w:val="20"/>
    </w:rPr>
  </w:style>
  <w:style w:type="character" w:customStyle="1" w:styleId="1c">
    <w:name w:val="Обычный (веб) Знак1"/>
    <w:aliases w:val="Обычный (Web)1 Знак"/>
    <w:basedOn w:val="ad"/>
    <w:link w:val="affffe"/>
    <w:rsid w:val="00DB2F46"/>
    <w:rPr>
      <w:rFonts w:ascii="Times New Roman" w:eastAsia="Times New Roman" w:hAnsi="Times New Roman"/>
      <w:sz w:val="24"/>
      <w:szCs w:val="24"/>
      <w:lang w:val="ru-RU" w:eastAsia="ru-RU" w:bidi="ar-SA"/>
    </w:rPr>
  </w:style>
  <w:style w:type="paragraph" w:customStyle="1" w:styleId="112">
    <w:name w:val="Стиль Стиль Заголовок 1 + По левому краю + 12 пт"/>
    <w:basedOn w:val="ac"/>
    <w:rsid w:val="00DB2F46"/>
    <w:pPr>
      <w:pageBreakBefore/>
      <w:tabs>
        <w:tab w:val="num" w:pos="1198"/>
      </w:tabs>
      <w:suppressAutoHyphens/>
      <w:jc w:val="center"/>
      <w:outlineLvl w:val="0"/>
    </w:pPr>
    <w:rPr>
      <w:rFonts w:ascii="Arial" w:hAnsi="Arial"/>
      <w:b/>
      <w:bCs/>
      <w:caps/>
      <w:kern w:val="32"/>
      <w:szCs w:val="28"/>
    </w:rPr>
  </w:style>
  <w:style w:type="paragraph" w:customStyle="1" w:styleId="320">
    <w:name w:val="Основной текст с отступом 32"/>
    <w:basedOn w:val="ac"/>
    <w:rsid w:val="00DB2F46"/>
    <w:pPr>
      <w:suppressAutoHyphens/>
      <w:ind w:firstLine="708"/>
      <w:jc w:val="both"/>
    </w:pPr>
    <w:rPr>
      <w:rFonts w:ascii="Arial" w:hAnsi="Arial"/>
      <w:lang w:eastAsia="ar-SA"/>
    </w:rPr>
  </w:style>
  <w:style w:type="paragraph" w:customStyle="1" w:styleId="afffffffff9">
    <w:name w:val="Аншлаг таблицы"/>
    <w:basedOn w:val="ac"/>
    <w:next w:val="ac"/>
    <w:link w:val="afffffffffa"/>
    <w:rsid w:val="00DB2F46"/>
    <w:pPr>
      <w:widowControl w:val="0"/>
      <w:spacing w:after="60"/>
    </w:pPr>
    <w:rPr>
      <w:rFonts w:ascii="Arial" w:hAnsi="Arial"/>
      <w:szCs w:val="20"/>
    </w:rPr>
  </w:style>
  <w:style w:type="character" w:customStyle="1" w:styleId="afffffffffa">
    <w:name w:val="Аншлаг таблицы Знак"/>
    <w:basedOn w:val="ad"/>
    <w:link w:val="afffffffff9"/>
    <w:rsid w:val="00DB2F46"/>
    <w:rPr>
      <w:rFonts w:ascii="Arial" w:eastAsia="Times New Roman" w:hAnsi="Arial"/>
      <w:sz w:val="24"/>
      <w:szCs w:val="20"/>
      <w:lang w:val="ru-RU" w:eastAsia="ru-RU" w:bidi="ar-SA"/>
    </w:rPr>
  </w:style>
  <w:style w:type="paragraph" w:customStyle="1" w:styleId="1234511213141612223242511112113114111">
    <w:name w:val="Основной текст.Табличный.Табличный1.Табличный2.Табличный3.Табличный4.Табличный5.Табличный11.Табличный21.Табличный31.Табличный41.Табличный6.Табличный12.Табличный22.Табличный32.Табличный42.Табличный51.Табличный111.Табличный211.Табличный311.Табличный4111"/>
    <w:basedOn w:val="ac"/>
    <w:rsid w:val="00DB2F46"/>
    <w:pPr>
      <w:jc w:val="both"/>
    </w:pPr>
    <w:rPr>
      <w:rFonts w:ascii="Arial" w:hAnsi="Arial"/>
      <w:szCs w:val="20"/>
    </w:rPr>
  </w:style>
  <w:style w:type="paragraph" w:customStyle="1" w:styleId="-1">
    <w:name w:val="Нормальный-м"/>
    <w:basedOn w:val="ac"/>
    <w:rsid w:val="00DB2F46"/>
    <w:rPr>
      <w:szCs w:val="20"/>
    </w:rPr>
  </w:style>
  <w:style w:type="paragraph" w:customStyle="1" w:styleId="afffffffffb">
    <w:name w:val="Оглавление"/>
    <w:basedOn w:val="ac"/>
    <w:uiPriority w:val="99"/>
    <w:rsid w:val="00DB2F46"/>
    <w:pPr>
      <w:spacing w:before="120" w:after="120"/>
      <w:jc w:val="center"/>
    </w:pPr>
    <w:rPr>
      <w:rFonts w:ascii="Garamond" w:hAnsi="Garamond"/>
      <w:b/>
      <w:smallCaps/>
      <w:color w:val="000000"/>
      <w:sz w:val="28"/>
      <w:szCs w:val="20"/>
    </w:rPr>
  </w:style>
  <w:style w:type="paragraph" w:customStyle="1" w:styleId="PamkaStad">
    <w:name w:val="PamkaStad"/>
    <w:basedOn w:val="ac"/>
    <w:rsid w:val="00DB2F46"/>
    <w:pPr>
      <w:jc w:val="center"/>
    </w:pPr>
    <w:rPr>
      <w:rFonts w:ascii="Arial" w:hAnsi="Arial"/>
      <w:sz w:val="22"/>
      <w:szCs w:val="20"/>
    </w:rPr>
  </w:style>
  <w:style w:type="paragraph" w:customStyle="1" w:styleId="PamkaGraf">
    <w:name w:val="PamkaGraf"/>
    <w:basedOn w:val="ac"/>
    <w:rsid w:val="00DB2F46"/>
    <w:rPr>
      <w:rFonts w:ascii="Arial" w:hAnsi="Arial"/>
      <w:i/>
      <w:sz w:val="8"/>
      <w:szCs w:val="20"/>
    </w:rPr>
  </w:style>
  <w:style w:type="paragraph" w:customStyle="1" w:styleId="FMainTXT">
    <w:name w:val="FMainTXT"/>
    <w:basedOn w:val="ac"/>
    <w:rsid w:val="00DB2F46"/>
    <w:pPr>
      <w:spacing w:before="120" w:line="360" w:lineRule="auto"/>
      <w:ind w:left="142" w:firstLine="709"/>
      <w:jc w:val="both"/>
    </w:pPr>
    <w:rPr>
      <w:rFonts w:ascii="Arial" w:hAnsi="Arial"/>
      <w:sz w:val="22"/>
      <w:szCs w:val="20"/>
    </w:rPr>
  </w:style>
  <w:style w:type="paragraph" w:customStyle="1" w:styleId="List2num">
    <w:name w:val="List2num"/>
    <w:basedOn w:val="ac"/>
    <w:rsid w:val="00DB2F46"/>
    <w:pPr>
      <w:tabs>
        <w:tab w:val="num" w:pos="360"/>
        <w:tab w:val="left" w:pos="1701"/>
      </w:tabs>
      <w:spacing w:line="360" w:lineRule="auto"/>
      <w:ind w:left="360" w:hanging="360"/>
      <w:jc w:val="both"/>
    </w:pPr>
    <w:rPr>
      <w:rFonts w:ascii="Arial" w:hAnsi="Arial"/>
      <w:sz w:val="22"/>
      <w:szCs w:val="20"/>
    </w:rPr>
  </w:style>
  <w:style w:type="paragraph" w:styleId="afffffffffc">
    <w:name w:val="E-mail Signature"/>
    <w:basedOn w:val="ac"/>
    <w:link w:val="afffffffffd"/>
    <w:rsid w:val="00DB2F46"/>
    <w:rPr>
      <w:rFonts w:ascii="Arial" w:hAnsi="Arial"/>
      <w:szCs w:val="20"/>
    </w:rPr>
  </w:style>
  <w:style w:type="character" w:customStyle="1" w:styleId="afffffffffd">
    <w:name w:val="Электронная подпись Знак"/>
    <w:basedOn w:val="ad"/>
    <w:link w:val="afffffffffc"/>
    <w:rsid w:val="00DB2F46"/>
    <w:rPr>
      <w:rFonts w:ascii="Arial" w:eastAsia="Times New Roman" w:hAnsi="Arial"/>
      <w:sz w:val="24"/>
      <w:szCs w:val="20"/>
      <w:lang w:val="ru-RU" w:eastAsia="ru-RU" w:bidi="ar-SA"/>
    </w:rPr>
  </w:style>
  <w:style w:type="paragraph" w:customStyle="1" w:styleId="afffffffffe">
    <w:name w:val="Перечисление + инт"/>
    <w:basedOn w:val="ac"/>
    <w:rsid w:val="00DB2F46"/>
    <w:pPr>
      <w:tabs>
        <w:tab w:val="num" w:pos="1069"/>
      </w:tabs>
      <w:spacing w:before="60" w:after="60"/>
      <w:ind w:left="1069" w:hanging="360"/>
      <w:jc w:val="both"/>
    </w:pPr>
    <w:rPr>
      <w:rFonts w:ascii="Arial Narrow" w:hAnsi="Arial Narrow"/>
      <w:snapToGrid w:val="0"/>
      <w:color w:val="000000"/>
      <w:sz w:val="22"/>
      <w:szCs w:val="20"/>
    </w:rPr>
  </w:style>
  <w:style w:type="character" w:customStyle="1" w:styleId="ts21">
    <w:name w:val="ts21"/>
    <w:basedOn w:val="ad"/>
    <w:rsid w:val="00DB2F46"/>
    <w:rPr>
      <w:rFonts w:ascii="Times New Roman" w:hAnsi="Times New Roman" w:cs="Times New Roman" w:hint="default"/>
      <w:color w:val="884706"/>
      <w:sz w:val="27"/>
      <w:szCs w:val="27"/>
    </w:rPr>
  </w:style>
  <w:style w:type="paragraph" w:customStyle="1" w:styleId="affffffffff">
    <w:name w:val="Содержание"/>
    <w:basedOn w:val="ac"/>
    <w:rsid w:val="00DB2F46"/>
    <w:pPr>
      <w:keepNext/>
      <w:keepLines/>
      <w:pageBreakBefore/>
      <w:suppressAutoHyphens/>
      <w:spacing w:before="240" w:after="360" w:line="360" w:lineRule="atLeast"/>
      <w:jc w:val="center"/>
    </w:pPr>
    <w:rPr>
      <w:rFonts w:ascii="Pragmatica" w:hAnsi="Pragmatica"/>
      <w:b/>
      <w:sz w:val="28"/>
      <w:szCs w:val="20"/>
    </w:rPr>
  </w:style>
  <w:style w:type="paragraph" w:customStyle="1" w:styleId="xl31">
    <w:name w:val="xl31"/>
    <w:basedOn w:val="ac"/>
    <w:rsid w:val="00DB2F46"/>
    <w:pPr>
      <w:pBdr>
        <w:right w:val="single" w:sz="4" w:space="0" w:color="auto"/>
      </w:pBdr>
      <w:spacing w:before="100" w:after="100"/>
      <w:jc w:val="center"/>
    </w:pPr>
    <w:rPr>
      <w:bCs/>
      <w:szCs w:val="20"/>
    </w:rPr>
  </w:style>
  <w:style w:type="paragraph" w:customStyle="1" w:styleId="WW-">
    <w:name w:val="WW-Текст"/>
    <w:basedOn w:val="ac"/>
    <w:rsid w:val="00DB2F46"/>
    <w:pPr>
      <w:suppressAutoHyphens/>
      <w:ind w:firstLine="720"/>
      <w:jc w:val="both"/>
    </w:pPr>
    <w:rPr>
      <w:rFonts w:ascii="Arial" w:hAnsi="Arial"/>
      <w:szCs w:val="20"/>
      <w:lang w:eastAsia="ar-SA"/>
    </w:rPr>
  </w:style>
  <w:style w:type="paragraph" w:customStyle="1" w:styleId="1ff8">
    <w:name w:val="Стиль Заголовок 1 + По левому краю"/>
    <w:basedOn w:val="16"/>
    <w:rsid w:val="00DB2F46"/>
    <w:pPr>
      <w:keepNext w:val="0"/>
      <w:pageBreakBefore/>
      <w:tabs>
        <w:tab w:val="num" w:pos="437"/>
        <w:tab w:val="num" w:pos="1198"/>
      </w:tabs>
      <w:suppressAutoHyphens/>
      <w:spacing w:before="0" w:after="0"/>
      <w:ind w:left="436" w:hanging="578"/>
      <w:jc w:val="center"/>
    </w:pPr>
    <w:rPr>
      <w:rFonts w:ascii="Arial" w:eastAsia="Times New Roman" w:hAnsi="Arial" w:cs="Times New Roman"/>
      <w:caps/>
      <w:sz w:val="28"/>
      <w:szCs w:val="28"/>
    </w:rPr>
  </w:style>
  <w:style w:type="paragraph" w:styleId="affffffffff0">
    <w:name w:val="Normal Indent"/>
    <w:basedOn w:val="ac"/>
    <w:rsid w:val="00DB2F46"/>
    <w:pPr>
      <w:ind w:left="708"/>
      <w:jc w:val="both"/>
    </w:pPr>
    <w:rPr>
      <w:rFonts w:ascii="Arial" w:hAnsi="Arial"/>
      <w:sz w:val="28"/>
    </w:rPr>
  </w:style>
  <w:style w:type="paragraph" w:customStyle="1" w:styleId="311">
    <w:name w:val="Основной текст 31"/>
    <w:basedOn w:val="ac"/>
    <w:rsid w:val="00DB2F46"/>
    <w:pPr>
      <w:spacing w:before="120"/>
      <w:ind w:firstLine="709"/>
      <w:jc w:val="center"/>
    </w:pPr>
    <w:rPr>
      <w:rFonts w:ascii="Arial" w:hAnsi="Arial"/>
      <w:b/>
      <w:szCs w:val="20"/>
    </w:rPr>
  </w:style>
  <w:style w:type="paragraph" w:customStyle="1" w:styleId="220">
    <w:name w:val="Основной текст с отступом 22"/>
    <w:basedOn w:val="ac"/>
    <w:rsid w:val="00DB2F46"/>
    <w:pPr>
      <w:suppressAutoHyphens/>
      <w:ind w:firstLine="720"/>
      <w:jc w:val="center"/>
    </w:pPr>
    <w:rPr>
      <w:rFonts w:ascii="Arial" w:hAnsi="Arial"/>
      <w:szCs w:val="20"/>
      <w:lang w:eastAsia="ar-SA"/>
    </w:rPr>
  </w:style>
  <w:style w:type="paragraph" w:customStyle="1" w:styleId="1ff9">
    <w:name w:val="Текст в таблице1"/>
    <w:basedOn w:val="ac"/>
    <w:rsid w:val="00DB2F46"/>
    <w:rPr>
      <w:sz w:val="20"/>
    </w:rPr>
  </w:style>
  <w:style w:type="paragraph" w:customStyle="1" w:styleId="1210">
    <w:name w:val="Нормальный 121"/>
    <w:basedOn w:val="ac"/>
    <w:rsid w:val="00DB2F46"/>
    <w:pPr>
      <w:widowControl w:val="0"/>
      <w:spacing w:line="360" w:lineRule="auto"/>
      <w:jc w:val="both"/>
    </w:pPr>
    <w:rPr>
      <w:szCs w:val="20"/>
    </w:rPr>
  </w:style>
  <w:style w:type="paragraph" w:customStyle="1" w:styleId="122">
    <w:name w:val="Стиль Название + 12 пт все прописные"/>
    <w:basedOn w:val="af0"/>
    <w:rsid w:val="00DB2F46"/>
    <w:pPr>
      <w:pageBreakBefore/>
      <w:spacing w:line="360" w:lineRule="auto"/>
      <w:outlineLvl w:val="9"/>
    </w:pPr>
    <w:rPr>
      <w:rFonts w:ascii="Arial" w:eastAsia="Times New Roman" w:hAnsi="Arial" w:cs="Times New Roman"/>
      <w:caps/>
      <w:sz w:val="24"/>
      <w:szCs w:val="20"/>
    </w:rPr>
  </w:style>
  <w:style w:type="paragraph" w:customStyle="1" w:styleId="2f9">
    <w:name w:val="Обычный в таблице2"/>
    <w:basedOn w:val="ac"/>
    <w:rsid w:val="00DB2F46"/>
    <w:rPr>
      <w:szCs w:val="20"/>
    </w:rPr>
  </w:style>
  <w:style w:type="paragraph" w:customStyle="1" w:styleId="2fa">
    <w:name w:val="заголовок 2"/>
    <w:basedOn w:val="ac"/>
    <w:next w:val="ac"/>
    <w:link w:val="2fb"/>
    <w:rsid w:val="00DB2F46"/>
    <w:pPr>
      <w:keepNext/>
      <w:widowControl w:val="0"/>
      <w:spacing w:line="360" w:lineRule="auto"/>
      <w:ind w:firstLine="720"/>
      <w:jc w:val="center"/>
    </w:pPr>
    <w:rPr>
      <w:b/>
      <w:sz w:val="28"/>
      <w:szCs w:val="20"/>
    </w:rPr>
  </w:style>
  <w:style w:type="paragraph" w:customStyle="1" w:styleId="affffffffff1">
    <w:name w:val="Основной текст.Табличный"/>
    <w:basedOn w:val="ac"/>
    <w:rsid w:val="00DB2F46"/>
    <w:pPr>
      <w:jc w:val="both"/>
    </w:pPr>
    <w:rPr>
      <w:rFonts w:ascii="Arial" w:hAnsi="Arial"/>
      <w:bCs/>
      <w:sz w:val="28"/>
      <w:szCs w:val="20"/>
    </w:rPr>
  </w:style>
  <w:style w:type="paragraph" w:customStyle="1" w:styleId="Heading">
    <w:name w:val="Heading"/>
    <w:rsid w:val="00DB2F46"/>
    <w:pPr>
      <w:widowControl w:val="0"/>
      <w:autoSpaceDE w:val="0"/>
      <w:autoSpaceDN w:val="0"/>
      <w:adjustRightInd w:val="0"/>
      <w:spacing w:after="0" w:line="240" w:lineRule="auto"/>
    </w:pPr>
    <w:rPr>
      <w:rFonts w:ascii="Arial" w:eastAsia="Times New Roman" w:hAnsi="Arial" w:cs="Arial"/>
      <w:b/>
      <w:bCs/>
      <w:lang w:val="ru-RU" w:eastAsia="ru-RU" w:bidi="ar-SA"/>
    </w:rPr>
  </w:style>
  <w:style w:type="paragraph" w:customStyle="1" w:styleId="221">
    <w:name w:val="Основной текст 22"/>
    <w:aliases w:val="Iniiaiie oaeno eaai,Body Text 2"/>
    <w:basedOn w:val="ac"/>
    <w:rsid w:val="00DB2F46"/>
    <w:pPr>
      <w:tabs>
        <w:tab w:val="left" w:pos="357"/>
      </w:tabs>
      <w:overflowPunct w:val="0"/>
      <w:autoSpaceDE w:val="0"/>
      <w:autoSpaceDN w:val="0"/>
      <w:adjustRightInd w:val="0"/>
      <w:ind w:firstLine="720"/>
      <w:jc w:val="both"/>
      <w:textAlignment w:val="baseline"/>
    </w:pPr>
    <w:rPr>
      <w:szCs w:val="20"/>
    </w:rPr>
  </w:style>
  <w:style w:type="paragraph" w:customStyle="1" w:styleId="affffffffff2">
    <w:name w:val="Шапка титул"/>
    <w:basedOn w:val="ac"/>
    <w:next w:val="ac"/>
    <w:rsid w:val="00DB2F46"/>
    <w:pPr>
      <w:suppressAutoHyphens/>
      <w:jc w:val="center"/>
    </w:pPr>
    <w:rPr>
      <w:rFonts w:ascii="Arial" w:eastAsia="SimSun" w:hAnsi="Arial"/>
      <w:caps/>
      <w:sz w:val="22"/>
      <w:szCs w:val="22"/>
      <w:lang w:eastAsia="zh-CN"/>
    </w:rPr>
  </w:style>
  <w:style w:type="paragraph" w:customStyle="1" w:styleId="affffffffff3">
    <w:name w:val="Титул"/>
    <w:basedOn w:val="ac"/>
    <w:next w:val="ac"/>
    <w:rsid w:val="00DB2F46"/>
    <w:pPr>
      <w:suppressAutoHyphens/>
      <w:jc w:val="center"/>
    </w:pPr>
    <w:rPr>
      <w:rFonts w:ascii="Arial" w:eastAsia="SimSun" w:hAnsi="Arial"/>
      <w:caps/>
      <w:sz w:val="32"/>
      <w:lang w:eastAsia="zh-CN"/>
    </w:rPr>
  </w:style>
  <w:style w:type="paragraph" w:customStyle="1" w:styleId="affffffffff4">
    <w:name w:val="&quot;Гисгеосервис&quot;"/>
    <w:basedOn w:val="ac"/>
    <w:rsid w:val="00DB2F46"/>
    <w:pPr>
      <w:suppressAutoHyphens/>
      <w:jc w:val="center"/>
    </w:pPr>
    <w:rPr>
      <w:rFonts w:ascii="Arial" w:eastAsia="SimSun" w:hAnsi="Arial"/>
      <w:b/>
      <w:i/>
      <w:sz w:val="28"/>
      <w:lang w:eastAsia="zh-CN"/>
    </w:rPr>
  </w:style>
  <w:style w:type="paragraph" w:customStyle="1" w:styleId="2fc">
    <w:name w:val="Шапка титул2"/>
    <w:basedOn w:val="ac"/>
    <w:next w:val="ac"/>
    <w:rsid w:val="00DB2F46"/>
    <w:pPr>
      <w:suppressAutoHyphens/>
      <w:jc w:val="center"/>
    </w:pPr>
    <w:rPr>
      <w:rFonts w:ascii="Arial" w:eastAsia="SimSun" w:hAnsi="Arial"/>
      <w:b/>
      <w:caps/>
      <w:sz w:val="28"/>
      <w:lang w:eastAsia="zh-CN"/>
    </w:rPr>
  </w:style>
  <w:style w:type="character" w:customStyle="1" w:styleId="1ffa">
    <w:name w:val="Нижний колонтитул Знак1"/>
    <w:basedOn w:val="ad"/>
    <w:rsid w:val="00DB2F46"/>
    <w:rPr>
      <w:rFonts w:ascii="Arial" w:eastAsia="SimSun" w:hAnsi="Arial"/>
      <w:sz w:val="24"/>
      <w:szCs w:val="24"/>
      <w:lang w:val="ru-RU" w:eastAsia="zh-CN" w:bidi="ar-SA"/>
    </w:rPr>
  </w:style>
  <w:style w:type="character" w:customStyle="1" w:styleId="affffffffff5">
    <w:name w:val="Обычный (веб) Знак"/>
    <w:basedOn w:val="ad"/>
    <w:rsid w:val="00DB2F46"/>
    <w:rPr>
      <w:sz w:val="24"/>
      <w:szCs w:val="24"/>
      <w:lang w:val="ru-RU" w:eastAsia="ru-RU" w:bidi="ar-SA"/>
    </w:rPr>
  </w:style>
  <w:style w:type="paragraph" w:customStyle="1" w:styleId="affffffffff6">
    <w:name w:val="Инв.№"/>
    <w:basedOn w:val="ac"/>
    <w:next w:val="ac"/>
    <w:rsid w:val="00DB2F46"/>
    <w:pPr>
      <w:suppressAutoHyphens/>
    </w:pPr>
    <w:rPr>
      <w:rFonts w:ascii="Arial" w:eastAsia="SimSun" w:hAnsi="Arial"/>
      <w:sz w:val="28"/>
      <w:lang w:eastAsia="zh-CN"/>
    </w:rPr>
  </w:style>
  <w:style w:type="paragraph" w:customStyle="1" w:styleId="affffffffff7">
    <w:name w:val="Объект"/>
    <w:basedOn w:val="ac"/>
    <w:next w:val="ac"/>
    <w:rsid w:val="00DB2F46"/>
    <w:pPr>
      <w:suppressAutoHyphens/>
      <w:jc w:val="right"/>
    </w:pPr>
    <w:rPr>
      <w:rFonts w:ascii="Arial" w:eastAsia="SimSun" w:hAnsi="Arial"/>
      <w:sz w:val="28"/>
      <w:lang w:eastAsia="zh-CN"/>
    </w:rPr>
  </w:style>
  <w:style w:type="paragraph" w:customStyle="1" w:styleId="affffffffff8">
    <w:name w:val="Нижневартовск"/>
    <w:basedOn w:val="ac"/>
    <w:next w:val="ac"/>
    <w:rsid w:val="00DB2F46"/>
    <w:pPr>
      <w:suppressAutoHyphens/>
      <w:jc w:val="center"/>
    </w:pPr>
    <w:rPr>
      <w:rFonts w:ascii="Arial" w:eastAsia="SimSun" w:hAnsi="Arial"/>
      <w:i/>
      <w:lang w:eastAsia="zh-CN"/>
    </w:rPr>
  </w:style>
  <w:style w:type="paragraph" w:customStyle="1" w:styleId="affffffffff9">
    <w:name w:val="Шапка таблицы"/>
    <w:basedOn w:val="afff4"/>
    <w:rsid w:val="00DB2F46"/>
    <w:pPr>
      <w:suppressAutoHyphens/>
      <w:jc w:val="center"/>
    </w:pPr>
    <w:rPr>
      <w:rFonts w:ascii="Arial" w:eastAsia="SimSun" w:hAnsi="Arial" w:cs="Times New Roman"/>
      <w:b/>
      <w:sz w:val="22"/>
      <w:szCs w:val="24"/>
      <w:lang w:eastAsia="zh-CN"/>
    </w:rPr>
  </w:style>
  <w:style w:type="paragraph" w:customStyle="1" w:styleId="affffffffffa">
    <w:name w:val="текстовые приложения"/>
    <w:basedOn w:val="affffffffff9"/>
    <w:rsid w:val="00DB2F46"/>
    <w:pPr>
      <w:framePr w:hSpace="180" w:wrap="around" w:vAnchor="text" w:hAnchor="text" w:x="890" w:y="1"/>
      <w:suppressOverlap/>
      <w:jc w:val="left"/>
    </w:pPr>
  </w:style>
  <w:style w:type="paragraph" w:customStyle="1" w:styleId="affffffffffb">
    <w:name w:val="Таблица№"/>
    <w:basedOn w:val="ac"/>
    <w:next w:val="ac"/>
    <w:rsid w:val="00DB2F46"/>
    <w:pPr>
      <w:suppressAutoHyphens/>
      <w:jc w:val="right"/>
    </w:pPr>
    <w:rPr>
      <w:rFonts w:ascii="Arial" w:eastAsia="SimSun" w:hAnsi="Arial"/>
      <w:b/>
      <w:lang w:eastAsia="zh-CN"/>
    </w:rPr>
  </w:style>
  <w:style w:type="paragraph" w:customStyle="1" w:styleId="affffffffffc">
    <w:name w:val="Название таблицы"/>
    <w:basedOn w:val="ac"/>
    <w:rsid w:val="00DB2F46"/>
    <w:pPr>
      <w:suppressAutoHyphens/>
      <w:jc w:val="center"/>
    </w:pPr>
    <w:rPr>
      <w:rFonts w:ascii="Arial" w:eastAsia="SimSun" w:hAnsi="Arial"/>
      <w:caps/>
      <w:sz w:val="22"/>
      <w:lang w:eastAsia="zh-CN"/>
    </w:rPr>
  </w:style>
  <w:style w:type="paragraph" w:styleId="2fd">
    <w:name w:val="index 2"/>
    <w:basedOn w:val="ac"/>
    <w:next w:val="ac"/>
    <w:autoRedefine/>
    <w:semiHidden/>
    <w:rsid w:val="00DB2F46"/>
    <w:pPr>
      <w:suppressAutoHyphens/>
      <w:ind w:left="400" w:hanging="200"/>
      <w:jc w:val="center"/>
    </w:pPr>
    <w:rPr>
      <w:rFonts w:ascii="Arial" w:hAnsi="Arial"/>
      <w:bCs/>
      <w:sz w:val="28"/>
      <w:szCs w:val="20"/>
    </w:rPr>
  </w:style>
  <w:style w:type="paragraph" w:styleId="47">
    <w:name w:val="index 4"/>
    <w:basedOn w:val="ac"/>
    <w:next w:val="ac"/>
    <w:autoRedefine/>
    <w:rsid w:val="00DB2F46"/>
    <w:pPr>
      <w:suppressAutoHyphens/>
      <w:ind w:left="800" w:hanging="200"/>
      <w:jc w:val="both"/>
    </w:pPr>
    <w:rPr>
      <w:rFonts w:ascii="Arial" w:hAnsi="Arial"/>
      <w:bCs/>
      <w:sz w:val="28"/>
      <w:szCs w:val="20"/>
    </w:rPr>
  </w:style>
  <w:style w:type="paragraph" w:styleId="affffffffffd">
    <w:name w:val="toa heading"/>
    <w:basedOn w:val="ac"/>
    <w:next w:val="ac"/>
    <w:semiHidden/>
    <w:rsid w:val="00DB2F46"/>
    <w:pPr>
      <w:suppressAutoHyphens/>
      <w:spacing w:before="120"/>
      <w:ind w:firstLine="720"/>
      <w:jc w:val="both"/>
    </w:pPr>
    <w:rPr>
      <w:rFonts w:ascii="Arial" w:hAnsi="Arial"/>
      <w:b/>
    </w:rPr>
  </w:style>
  <w:style w:type="paragraph" w:styleId="affffffffffe">
    <w:name w:val="table of authorities"/>
    <w:basedOn w:val="ac"/>
    <w:next w:val="ac"/>
    <w:semiHidden/>
    <w:rsid w:val="00DB2F46"/>
    <w:pPr>
      <w:suppressAutoHyphens/>
      <w:ind w:left="280" w:hanging="280"/>
      <w:jc w:val="both"/>
    </w:pPr>
    <w:rPr>
      <w:rFonts w:ascii="Arial" w:hAnsi="Arial"/>
      <w:bCs/>
      <w:sz w:val="28"/>
      <w:szCs w:val="20"/>
    </w:rPr>
  </w:style>
  <w:style w:type="paragraph" w:customStyle="1" w:styleId="142">
    <w:name w:val="@Текст 14 по центру"/>
    <w:basedOn w:val="ac"/>
    <w:semiHidden/>
    <w:rsid w:val="00DB2F46"/>
    <w:pPr>
      <w:jc w:val="center"/>
    </w:pPr>
    <w:rPr>
      <w:rFonts w:ascii="Arial" w:hAnsi="Arial"/>
      <w:sz w:val="28"/>
    </w:rPr>
  </w:style>
  <w:style w:type="paragraph" w:customStyle="1" w:styleId="143">
    <w:name w:val="@Текст 14 полужирный по центру"/>
    <w:basedOn w:val="142"/>
    <w:semiHidden/>
    <w:rsid w:val="00DB2F46"/>
    <w:rPr>
      <w:b/>
    </w:rPr>
  </w:style>
  <w:style w:type="paragraph" w:customStyle="1" w:styleId="161">
    <w:name w:val="@Текст 16 полужирный по центру"/>
    <w:basedOn w:val="143"/>
    <w:semiHidden/>
    <w:rsid w:val="00DB2F46"/>
    <w:rPr>
      <w:sz w:val="32"/>
    </w:rPr>
  </w:style>
  <w:style w:type="paragraph" w:customStyle="1" w:styleId="Body">
    <w:name w:val="Body"/>
    <w:basedOn w:val="ac"/>
    <w:link w:val="Body0"/>
    <w:rsid w:val="00DB2F46"/>
    <w:pPr>
      <w:spacing w:line="360" w:lineRule="atLeast"/>
      <w:ind w:left="284" w:firstLine="851"/>
      <w:jc w:val="both"/>
    </w:pPr>
    <w:rPr>
      <w:rFonts w:ascii="Pragmatica" w:hAnsi="Pragmatica"/>
      <w:szCs w:val="20"/>
    </w:rPr>
  </w:style>
  <w:style w:type="character" w:customStyle="1" w:styleId="Body0">
    <w:name w:val="Body Знак"/>
    <w:basedOn w:val="ad"/>
    <w:link w:val="Body"/>
    <w:rsid w:val="00DB2F46"/>
    <w:rPr>
      <w:rFonts w:ascii="Pragmatica" w:eastAsia="Times New Roman" w:hAnsi="Pragmatica"/>
      <w:sz w:val="24"/>
      <w:szCs w:val="20"/>
      <w:lang w:val="ru-RU" w:eastAsia="ru-RU" w:bidi="ar-SA"/>
    </w:rPr>
  </w:style>
  <w:style w:type="character" w:styleId="afffffffffff">
    <w:name w:val="endnote reference"/>
    <w:basedOn w:val="ad"/>
    <w:semiHidden/>
    <w:rsid w:val="00DB2F46"/>
    <w:rPr>
      <w:vertAlign w:val="superscript"/>
    </w:rPr>
  </w:style>
  <w:style w:type="paragraph" w:styleId="HTML">
    <w:name w:val="HTML Preformatted"/>
    <w:basedOn w:val="ac"/>
    <w:link w:val="HTML0"/>
    <w:uiPriority w:val="99"/>
    <w:rsid w:val="00DB2F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d"/>
    <w:link w:val="HTML"/>
    <w:uiPriority w:val="99"/>
    <w:rsid w:val="00DB2F46"/>
    <w:rPr>
      <w:rFonts w:ascii="Courier New" w:eastAsia="Times New Roman" w:hAnsi="Courier New" w:cs="Courier New"/>
      <w:color w:val="000000"/>
      <w:sz w:val="20"/>
      <w:szCs w:val="20"/>
      <w:lang w:val="ru-RU" w:eastAsia="ru-RU" w:bidi="ar-SA"/>
    </w:rPr>
  </w:style>
  <w:style w:type="paragraph" w:customStyle="1" w:styleId="00">
    <w:name w:val="Текст0"/>
    <w:basedOn w:val="ac"/>
    <w:rsid w:val="00DB2F46"/>
    <w:pPr>
      <w:tabs>
        <w:tab w:val="left" w:pos="567"/>
      </w:tabs>
      <w:ind w:firstLine="709"/>
      <w:jc w:val="both"/>
    </w:pPr>
    <w:rPr>
      <w:szCs w:val="20"/>
    </w:rPr>
  </w:style>
  <w:style w:type="paragraph" w:customStyle="1" w:styleId="Dhead3">
    <w:name w:val="Dhead3"/>
    <w:basedOn w:val="af2"/>
    <w:rsid w:val="00DB2F46"/>
    <w:pPr>
      <w:spacing w:line="360" w:lineRule="auto"/>
      <w:ind w:firstLine="0"/>
      <w:jc w:val="center"/>
    </w:pPr>
    <w:rPr>
      <w:rFonts w:ascii="Arial" w:hAnsi="Arial"/>
      <w:b/>
      <w:szCs w:val="20"/>
      <w:lang w:val="en-US"/>
    </w:rPr>
  </w:style>
  <w:style w:type="paragraph" w:customStyle="1" w:styleId="-2">
    <w:name w:val="Текст-рисунок"/>
    <w:basedOn w:val="ac"/>
    <w:rsid w:val="00DB2F46"/>
    <w:pPr>
      <w:keepNext/>
      <w:spacing w:before="360" w:after="120"/>
      <w:jc w:val="center"/>
    </w:pPr>
    <w:rPr>
      <w:szCs w:val="20"/>
    </w:rPr>
  </w:style>
  <w:style w:type="paragraph" w:customStyle="1" w:styleId="afffffffffff0">
    <w:name w:val="Базовый"/>
    <w:basedOn w:val="ac"/>
    <w:rsid w:val="00DB2F46"/>
    <w:pPr>
      <w:spacing w:line="360" w:lineRule="auto"/>
      <w:jc w:val="both"/>
    </w:pPr>
  </w:style>
  <w:style w:type="paragraph" w:customStyle="1" w:styleId="Tb">
    <w:name w:val="Tb"/>
    <w:basedOn w:val="ac"/>
    <w:rsid w:val="00DB2F46"/>
    <w:pPr>
      <w:spacing w:line="360" w:lineRule="auto"/>
      <w:jc w:val="center"/>
    </w:pPr>
    <w:rPr>
      <w:sz w:val="20"/>
      <w:szCs w:val="26"/>
    </w:rPr>
  </w:style>
  <w:style w:type="paragraph" w:customStyle="1" w:styleId="ConsTitle">
    <w:name w:val="ConsTitle"/>
    <w:rsid w:val="00DB2F46"/>
    <w:pPr>
      <w:widowControl w:val="0"/>
      <w:autoSpaceDE w:val="0"/>
      <w:autoSpaceDN w:val="0"/>
      <w:adjustRightInd w:val="0"/>
      <w:spacing w:after="0" w:line="240" w:lineRule="auto"/>
      <w:ind w:right="19772"/>
    </w:pPr>
    <w:rPr>
      <w:rFonts w:ascii="Arial" w:eastAsia="Times New Roman" w:hAnsi="Arial" w:cs="Arial"/>
      <w:b/>
      <w:bCs/>
      <w:sz w:val="20"/>
      <w:szCs w:val="20"/>
      <w:lang w:val="ru-RU" w:eastAsia="ru-RU" w:bidi="ar-SA"/>
    </w:rPr>
  </w:style>
  <w:style w:type="paragraph" w:customStyle="1" w:styleId="1ffb">
    <w:name w:val="Список1"/>
    <w:basedOn w:val="ac"/>
    <w:rsid w:val="00DB2F46"/>
    <w:pPr>
      <w:tabs>
        <w:tab w:val="num" w:pos="644"/>
      </w:tabs>
      <w:suppressAutoHyphens/>
      <w:ind w:left="284"/>
      <w:jc w:val="both"/>
    </w:pPr>
    <w:rPr>
      <w:rFonts w:ascii="Arial" w:eastAsia="SimSun" w:hAnsi="Arial"/>
      <w:lang w:eastAsia="zh-CN"/>
    </w:rPr>
  </w:style>
  <w:style w:type="paragraph" w:customStyle="1" w:styleId="afffffffffff1">
    <w:name w:val="Îáû÷íûé"/>
    <w:rsid w:val="00DB2F46"/>
    <w:pPr>
      <w:widowControl w:val="0"/>
      <w:spacing w:after="0" w:line="240" w:lineRule="auto"/>
    </w:pPr>
    <w:rPr>
      <w:rFonts w:ascii="Times New Roman" w:eastAsia="Times New Roman" w:hAnsi="Times New Roman"/>
      <w:sz w:val="20"/>
      <w:szCs w:val="20"/>
      <w:lang w:val="ru-RU" w:eastAsia="ru-RU" w:bidi="ar-SA"/>
    </w:rPr>
  </w:style>
  <w:style w:type="paragraph" w:customStyle="1" w:styleId="ConsNonformat">
    <w:name w:val="ConsNonformat"/>
    <w:semiHidden/>
    <w:rsid w:val="00DB2F46"/>
    <w:pPr>
      <w:autoSpaceDE w:val="0"/>
      <w:autoSpaceDN w:val="0"/>
      <w:adjustRightInd w:val="0"/>
      <w:spacing w:after="0" w:line="240" w:lineRule="auto"/>
    </w:pPr>
    <w:rPr>
      <w:rFonts w:ascii="Courier New" w:eastAsia="Times New Roman" w:hAnsi="Courier New" w:cs="Courier New"/>
      <w:sz w:val="20"/>
      <w:szCs w:val="20"/>
      <w:lang w:val="ru-RU" w:eastAsia="ru-RU" w:bidi="ar-SA"/>
    </w:rPr>
  </w:style>
  <w:style w:type="paragraph" w:customStyle="1" w:styleId="afffffffffff2">
    <w:name w:val="текст Знак"/>
    <w:rsid w:val="00DB2F46"/>
    <w:pPr>
      <w:spacing w:after="120" w:line="240" w:lineRule="atLeast"/>
      <w:ind w:left="1418"/>
      <w:jc w:val="both"/>
    </w:pPr>
    <w:rPr>
      <w:rFonts w:ascii="Arial" w:eastAsia="Times New Roman" w:hAnsi="Arial"/>
      <w:sz w:val="24"/>
      <w:szCs w:val="20"/>
      <w:lang w:eastAsia="ru-RU" w:bidi="ar-SA"/>
    </w:rPr>
  </w:style>
  <w:style w:type="paragraph" w:customStyle="1" w:styleId="ConsCell">
    <w:name w:val="ConsCell"/>
    <w:rsid w:val="00DB2F46"/>
    <w:pPr>
      <w:autoSpaceDE w:val="0"/>
      <w:autoSpaceDN w:val="0"/>
      <w:adjustRightInd w:val="0"/>
      <w:spacing w:after="0" w:line="240" w:lineRule="auto"/>
    </w:pPr>
    <w:rPr>
      <w:rFonts w:ascii="Arial" w:eastAsia="Times New Roman" w:hAnsi="Arial" w:cs="Arial"/>
      <w:sz w:val="20"/>
      <w:szCs w:val="20"/>
      <w:lang w:val="ru-RU" w:eastAsia="ru-RU" w:bidi="ar-SA"/>
    </w:rPr>
  </w:style>
  <w:style w:type="table" w:styleId="1ffc">
    <w:name w:val="Table Grid 1"/>
    <w:basedOn w:val="ae"/>
    <w:rsid w:val="00DB2F46"/>
    <w:pPr>
      <w:widowControl w:val="0"/>
      <w:autoSpaceDE w:val="0"/>
      <w:autoSpaceDN w:val="0"/>
      <w:adjustRightInd w:val="0"/>
      <w:spacing w:after="0" w:line="240" w:lineRule="auto"/>
    </w:pPr>
    <w:rPr>
      <w:rFonts w:ascii="Times New Roman" w:eastAsia="Times New Roman" w:hAnsi="Times New Roman"/>
      <w:sz w:val="20"/>
      <w:szCs w:val="20"/>
      <w:lang w:val="ru-RU" w:eastAsia="ru-RU" w:bidi="ar-SA"/>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2fe">
    <w:name w:val="Текст2"/>
    <w:basedOn w:val="ac"/>
    <w:rsid w:val="00DB2F46"/>
    <w:pPr>
      <w:overflowPunct w:val="0"/>
      <w:autoSpaceDE w:val="0"/>
      <w:autoSpaceDN w:val="0"/>
      <w:adjustRightInd w:val="0"/>
    </w:pPr>
    <w:rPr>
      <w:rFonts w:ascii="Courier New" w:hAnsi="Courier New"/>
      <w:sz w:val="20"/>
      <w:szCs w:val="20"/>
    </w:rPr>
  </w:style>
  <w:style w:type="paragraph" w:styleId="afffffffffff3">
    <w:name w:val="endnote text"/>
    <w:basedOn w:val="ac"/>
    <w:link w:val="afffffffffff4"/>
    <w:semiHidden/>
    <w:rsid w:val="00DB2F46"/>
    <w:rPr>
      <w:sz w:val="20"/>
      <w:szCs w:val="20"/>
    </w:rPr>
  </w:style>
  <w:style w:type="character" w:customStyle="1" w:styleId="afffffffffff4">
    <w:name w:val="Текст концевой сноски Знак"/>
    <w:basedOn w:val="ad"/>
    <w:link w:val="afffffffffff3"/>
    <w:semiHidden/>
    <w:rsid w:val="00DB2F46"/>
    <w:rPr>
      <w:rFonts w:ascii="Times New Roman" w:eastAsia="Times New Roman" w:hAnsi="Times New Roman"/>
      <w:sz w:val="20"/>
      <w:szCs w:val="20"/>
      <w:lang w:val="ru-RU" w:eastAsia="ru-RU" w:bidi="ar-SA"/>
    </w:rPr>
  </w:style>
  <w:style w:type="paragraph" w:customStyle="1" w:styleId="Dhead2">
    <w:name w:val="Dhead2"/>
    <w:basedOn w:val="af2"/>
    <w:semiHidden/>
    <w:rsid w:val="00DB2F46"/>
    <w:pPr>
      <w:spacing w:line="360" w:lineRule="auto"/>
      <w:ind w:firstLine="0"/>
      <w:jc w:val="center"/>
    </w:pPr>
    <w:rPr>
      <w:rFonts w:ascii="Arial" w:hAnsi="Arial"/>
      <w:b/>
      <w:sz w:val="28"/>
      <w:szCs w:val="20"/>
      <w:lang w:val="en-US"/>
    </w:rPr>
  </w:style>
  <w:style w:type="paragraph" w:customStyle="1" w:styleId="afffffffffff5">
    <w:name w:val="пункт"/>
    <w:basedOn w:val="ac"/>
    <w:rsid w:val="00DB2F46"/>
    <w:pPr>
      <w:spacing w:before="360" w:after="120"/>
      <w:jc w:val="both"/>
    </w:pPr>
    <w:rPr>
      <w:b/>
      <w:bCs/>
      <w:i/>
      <w:iCs/>
    </w:rPr>
  </w:style>
  <w:style w:type="paragraph" w:customStyle="1" w:styleId="j">
    <w:name w:val="j)текст"/>
    <w:autoRedefine/>
    <w:rsid w:val="00DB2F46"/>
    <w:pPr>
      <w:spacing w:after="0" w:line="240" w:lineRule="auto"/>
      <w:ind w:firstLine="720"/>
      <w:jc w:val="both"/>
    </w:pPr>
    <w:rPr>
      <w:rFonts w:ascii="Times New Roman" w:eastAsia="Times New Roman" w:hAnsi="Times New Roman"/>
      <w:sz w:val="26"/>
      <w:szCs w:val="26"/>
      <w:lang w:val="ru-RU" w:eastAsia="ru-RU" w:bidi="ar-SA"/>
    </w:rPr>
  </w:style>
  <w:style w:type="paragraph" w:customStyle="1" w:styleId="14pt">
    <w:name w:val="Стиль 14 pt по центру"/>
    <w:basedOn w:val="ac"/>
    <w:rsid w:val="00DB2F46"/>
    <w:pPr>
      <w:jc w:val="center"/>
    </w:pPr>
    <w:rPr>
      <w:sz w:val="28"/>
      <w:szCs w:val="28"/>
    </w:rPr>
  </w:style>
  <w:style w:type="paragraph" w:customStyle="1" w:styleId="123">
    <w:name w:val="абзац 12"/>
    <w:basedOn w:val="ac"/>
    <w:rsid w:val="00DB2F46"/>
    <w:pPr>
      <w:spacing w:before="120"/>
      <w:ind w:firstLine="709"/>
      <w:jc w:val="both"/>
    </w:pPr>
  </w:style>
  <w:style w:type="paragraph" w:customStyle="1" w:styleId="Iniiaiieoaeno">
    <w:name w:val="Iniiaiie oaeno"/>
    <w:basedOn w:val="ac"/>
    <w:rsid w:val="00DB2F46"/>
    <w:pPr>
      <w:widowControl w:val="0"/>
      <w:jc w:val="both"/>
    </w:pPr>
    <w:rPr>
      <w:lang w:eastAsia="en-US"/>
    </w:rPr>
  </w:style>
  <w:style w:type="paragraph" w:customStyle="1" w:styleId="FR2">
    <w:name w:val="FR2"/>
    <w:rsid w:val="00DB2F46"/>
    <w:pPr>
      <w:widowControl w:val="0"/>
      <w:autoSpaceDE w:val="0"/>
      <w:autoSpaceDN w:val="0"/>
      <w:adjustRightInd w:val="0"/>
      <w:spacing w:after="0" w:line="240" w:lineRule="auto"/>
    </w:pPr>
    <w:rPr>
      <w:rFonts w:ascii="Times New Roman" w:eastAsia="Times New Roman" w:hAnsi="Times New Roman"/>
      <w:sz w:val="28"/>
      <w:szCs w:val="28"/>
      <w:lang w:val="ru-RU" w:eastAsia="ru-RU" w:bidi="ar-SA"/>
    </w:rPr>
  </w:style>
  <w:style w:type="paragraph" w:customStyle="1" w:styleId="48">
    <w:name w:val="заголовок 4"/>
    <w:basedOn w:val="ac"/>
    <w:next w:val="ac"/>
    <w:link w:val="49"/>
    <w:rsid w:val="00DB2F46"/>
    <w:pPr>
      <w:keepNext/>
      <w:numPr>
        <w:ilvl w:val="12"/>
      </w:numPr>
      <w:spacing w:line="360" w:lineRule="auto"/>
      <w:jc w:val="center"/>
    </w:pPr>
    <w:rPr>
      <w:rFonts w:ascii="Arial CYR" w:hAnsi="Arial CYR" w:cs="Arial CYR"/>
    </w:rPr>
  </w:style>
  <w:style w:type="paragraph" w:customStyle="1" w:styleId="ConsPlusNonformat">
    <w:name w:val="ConsPlusNonformat"/>
    <w:rsid w:val="00DB2F46"/>
    <w:pPr>
      <w:widowControl w:val="0"/>
      <w:autoSpaceDE w:val="0"/>
      <w:autoSpaceDN w:val="0"/>
      <w:adjustRightInd w:val="0"/>
      <w:spacing w:after="0" w:line="240" w:lineRule="auto"/>
    </w:pPr>
    <w:rPr>
      <w:rFonts w:ascii="Courier New" w:eastAsia="Times New Roman" w:hAnsi="Courier New" w:cs="Courier New"/>
      <w:sz w:val="20"/>
      <w:szCs w:val="20"/>
      <w:lang w:val="ru-RU" w:eastAsia="ru-RU" w:bidi="ar-SA"/>
    </w:rPr>
  </w:style>
  <w:style w:type="paragraph" w:customStyle="1" w:styleId="font6">
    <w:name w:val="font6"/>
    <w:basedOn w:val="ac"/>
    <w:rsid w:val="00DB2F46"/>
    <w:pPr>
      <w:spacing w:before="100" w:beforeAutospacing="1" w:after="100" w:afterAutospacing="1"/>
    </w:pPr>
    <w:rPr>
      <w:rFonts w:ascii="Arial" w:hAnsi="Arial"/>
      <w:sz w:val="20"/>
      <w:szCs w:val="20"/>
    </w:rPr>
  </w:style>
  <w:style w:type="paragraph" w:customStyle="1" w:styleId="xl28">
    <w:name w:val="xl28"/>
    <w:basedOn w:val="ac"/>
    <w:rsid w:val="00DB2F46"/>
    <w:pPr>
      <w:pBdr>
        <w:left w:val="single" w:sz="4" w:space="0" w:color="auto"/>
        <w:right w:val="single" w:sz="4" w:space="0" w:color="auto"/>
      </w:pBdr>
      <w:spacing w:before="100" w:beforeAutospacing="1" w:after="100" w:afterAutospacing="1"/>
    </w:pPr>
  </w:style>
  <w:style w:type="paragraph" w:customStyle="1" w:styleId="font0">
    <w:name w:val="font0"/>
    <w:basedOn w:val="ac"/>
    <w:rsid w:val="00DB2F46"/>
    <w:pPr>
      <w:spacing w:before="100" w:beforeAutospacing="1" w:after="100" w:afterAutospacing="1"/>
    </w:pPr>
    <w:rPr>
      <w:rFonts w:ascii="Arial" w:hAnsi="Arial"/>
      <w:sz w:val="20"/>
      <w:szCs w:val="20"/>
    </w:rPr>
  </w:style>
  <w:style w:type="paragraph" w:customStyle="1" w:styleId="font5">
    <w:name w:val="font5"/>
    <w:basedOn w:val="ac"/>
    <w:rsid w:val="00DB2F46"/>
    <w:pPr>
      <w:spacing w:before="100" w:beforeAutospacing="1" w:after="100" w:afterAutospacing="1"/>
    </w:pPr>
    <w:rPr>
      <w:rFonts w:ascii="Arial" w:hAnsi="Arial"/>
      <w:sz w:val="20"/>
      <w:szCs w:val="20"/>
    </w:rPr>
  </w:style>
  <w:style w:type="paragraph" w:customStyle="1" w:styleId="xl27">
    <w:name w:val="xl27"/>
    <w:basedOn w:val="ac"/>
    <w:rsid w:val="00DB2F46"/>
    <w:pPr>
      <w:pBdr>
        <w:bottom w:val="single" w:sz="4" w:space="0" w:color="auto"/>
        <w:right w:val="single" w:sz="4" w:space="0" w:color="auto"/>
      </w:pBdr>
      <w:spacing w:before="100" w:beforeAutospacing="1" w:after="100" w:afterAutospacing="1"/>
    </w:pPr>
  </w:style>
  <w:style w:type="paragraph" w:customStyle="1" w:styleId="xl29">
    <w:name w:val="xl29"/>
    <w:basedOn w:val="ac"/>
    <w:rsid w:val="00DB2F46"/>
    <w:pPr>
      <w:pBdr>
        <w:left w:val="single" w:sz="4" w:space="0" w:color="auto"/>
        <w:bottom w:val="single" w:sz="4" w:space="0" w:color="auto"/>
        <w:right w:val="single" w:sz="4" w:space="0" w:color="auto"/>
      </w:pBdr>
      <w:spacing w:before="100" w:beforeAutospacing="1" w:after="100" w:afterAutospacing="1"/>
    </w:pPr>
  </w:style>
  <w:style w:type="paragraph" w:customStyle="1" w:styleId="xl30">
    <w:name w:val="xl30"/>
    <w:basedOn w:val="ac"/>
    <w:link w:val="xl300"/>
    <w:rsid w:val="00DB2F46"/>
    <w:pPr>
      <w:pBdr>
        <w:top w:val="single" w:sz="4" w:space="0" w:color="auto"/>
        <w:left w:val="single" w:sz="4" w:space="0" w:color="auto"/>
      </w:pBdr>
      <w:spacing w:before="100" w:beforeAutospacing="1" w:after="100" w:afterAutospacing="1"/>
      <w:jc w:val="center"/>
    </w:pPr>
  </w:style>
  <w:style w:type="paragraph" w:customStyle="1" w:styleId="xl32">
    <w:name w:val="xl32"/>
    <w:basedOn w:val="ac"/>
    <w:rsid w:val="00DB2F46"/>
    <w:pPr>
      <w:pBdr>
        <w:left w:val="single" w:sz="4" w:space="0" w:color="auto"/>
        <w:bottom w:val="single" w:sz="4" w:space="0" w:color="auto"/>
      </w:pBdr>
      <w:spacing w:before="100" w:beforeAutospacing="1" w:after="100" w:afterAutospacing="1"/>
      <w:jc w:val="center"/>
    </w:pPr>
  </w:style>
  <w:style w:type="paragraph" w:customStyle="1" w:styleId="xl33">
    <w:name w:val="xl33"/>
    <w:basedOn w:val="ac"/>
    <w:rsid w:val="00DB2F46"/>
    <w:pPr>
      <w:pBdr>
        <w:top w:val="single" w:sz="4" w:space="0" w:color="auto"/>
        <w:left w:val="single" w:sz="4" w:space="0" w:color="auto"/>
        <w:right w:val="single" w:sz="4" w:space="0" w:color="auto"/>
      </w:pBdr>
      <w:spacing w:before="100" w:beforeAutospacing="1" w:after="100" w:afterAutospacing="1"/>
    </w:pPr>
  </w:style>
  <w:style w:type="paragraph" w:customStyle="1" w:styleId="xl34">
    <w:name w:val="xl34"/>
    <w:basedOn w:val="ac"/>
    <w:rsid w:val="00DB2F4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5">
    <w:name w:val="xl35"/>
    <w:basedOn w:val="ac"/>
    <w:rsid w:val="00DB2F46"/>
    <w:pPr>
      <w:pBdr>
        <w:top w:val="single" w:sz="4" w:space="0" w:color="auto"/>
      </w:pBdr>
      <w:spacing w:before="100" w:beforeAutospacing="1" w:after="100" w:afterAutospacing="1"/>
      <w:jc w:val="center"/>
    </w:pPr>
  </w:style>
  <w:style w:type="paragraph" w:customStyle="1" w:styleId="xl37">
    <w:name w:val="xl37"/>
    <w:basedOn w:val="ac"/>
    <w:rsid w:val="00DB2F46"/>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8">
    <w:name w:val="xl38"/>
    <w:basedOn w:val="ac"/>
    <w:rsid w:val="00DB2F46"/>
    <w:pPr>
      <w:pBdr>
        <w:left w:val="single" w:sz="8" w:space="0" w:color="auto"/>
        <w:right w:val="single" w:sz="4" w:space="0" w:color="auto"/>
      </w:pBdr>
      <w:spacing w:before="100" w:beforeAutospacing="1" w:after="100" w:afterAutospacing="1"/>
    </w:pPr>
  </w:style>
  <w:style w:type="paragraph" w:customStyle="1" w:styleId="xl39">
    <w:name w:val="xl39"/>
    <w:basedOn w:val="ac"/>
    <w:rsid w:val="00DB2F46"/>
    <w:pPr>
      <w:pBdr>
        <w:top w:val="single" w:sz="4" w:space="0" w:color="auto"/>
        <w:left w:val="single" w:sz="4" w:space="0" w:color="auto"/>
        <w:bottom w:val="single" w:sz="4" w:space="0" w:color="auto"/>
      </w:pBdr>
      <w:spacing w:before="100" w:beforeAutospacing="1" w:after="100" w:afterAutospacing="1"/>
    </w:pPr>
  </w:style>
  <w:style w:type="paragraph" w:customStyle="1" w:styleId="xl40">
    <w:name w:val="xl40"/>
    <w:basedOn w:val="ac"/>
    <w:rsid w:val="00DB2F46"/>
    <w:pPr>
      <w:spacing w:before="100" w:beforeAutospacing="1" w:after="100" w:afterAutospacing="1"/>
      <w:jc w:val="center"/>
    </w:pPr>
  </w:style>
  <w:style w:type="paragraph" w:customStyle="1" w:styleId="xl41">
    <w:name w:val="xl41"/>
    <w:basedOn w:val="ac"/>
    <w:rsid w:val="00DB2F46"/>
    <w:pPr>
      <w:pBdr>
        <w:left w:val="single" w:sz="4" w:space="0" w:color="auto"/>
        <w:right w:val="single" w:sz="4" w:space="0" w:color="auto"/>
      </w:pBdr>
      <w:spacing w:before="100" w:beforeAutospacing="1" w:after="100" w:afterAutospacing="1"/>
      <w:jc w:val="center"/>
    </w:pPr>
  </w:style>
  <w:style w:type="paragraph" w:customStyle="1" w:styleId="xl42">
    <w:name w:val="xl42"/>
    <w:basedOn w:val="ac"/>
    <w:rsid w:val="00DB2F46"/>
    <w:pPr>
      <w:pBdr>
        <w:bottom w:val="single" w:sz="4" w:space="0" w:color="auto"/>
      </w:pBdr>
      <w:spacing w:before="100" w:beforeAutospacing="1" w:after="100" w:afterAutospacing="1"/>
      <w:jc w:val="center"/>
    </w:pPr>
  </w:style>
  <w:style w:type="paragraph" w:customStyle="1" w:styleId="xl43">
    <w:name w:val="xl43"/>
    <w:basedOn w:val="ac"/>
    <w:rsid w:val="00DB2F46"/>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44">
    <w:name w:val="xl44"/>
    <w:basedOn w:val="ac"/>
    <w:rsid w:val="00DB2F4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5">
    <w:name w:val="xl45"/>
    <w:basedOn w:val="ac"/>
    <w:rsid w:val="00DB2F46"/>
    <w:pPr>
      <w:pBdr>
        <w:left w:val="single" w:sz="8" w:space="0" w:color="auto"/>
        <w:bottom w:val="single" w:sz="4" w:space="0" w:color="auto"/>
        <w:right w:val="single" w:sz="4" w:space="0" w:color="auto"/>
      </w:pBdr>
      <w:spacing w:before="100" w:beforeAutospacing="1" w:after="100" w:afterAutospacing="1"/>
    </w:pPr>
  </w:style>
  <w:style w:type="paragraph" w:customStyle="1" w:styleId="xl46">
    <w:name w:val="xl46"/>
    <w:basedOn w:val="ac"/>
    <w:rsid w:val="00DB2F46"/>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47">
    <w:name w:val="xl47"/>
    <w:basedOn w:val="ac"/>
    <w:rsid w:val="00DB2F46"/>
    <w:pPr>
      <w:pBdr>
        <w:top w:val="single" w:sz="4" w:space="0" w:color="auto"/>
        <w:left w:val="single" w:sz="8" w:space="0" w:color="auto"/>
        <w:right w:val="single" w:sz="4" w:space="0" w:color="auto"/>
      </w:pBdr>
      <w:spacing w:before="100" w:beforeAutospacing="1" w:after="100" w:afterAutospacing="1"/>
    </w:pPr>
  </w:style>
  <w:style w:type="paragraph" w:customStyle="1" w:styleId="xl48">
    <w:name w:val="xl48"/>
    <w:basedOn w:val="ac"/>
    <w:rsid w:val="00DB2F46"/>
    <w:pPr>
      <w:pBdr>
        <w:top w:val="single" w:sz="4" w:space="0" w:color="auto"/>
        <w:bottom w:val="single" w:sz="8" w:space="0" w:color="auto"/>
      </w:pBdr>
      <w:spacing w:before="100" w:beforeAutospacing="1" w:after="100" w:afterAutospacing="1"/>
      <w:jc w:val="center"/>
    </w:pPr>
  </w:style>
  <w:style w:type="paragraph" w:customStyle="1" w:styleId="xl49">
    <w:name w:val="xl49"/>
    <w:basedOn w:val="ac"/>
    <w:rsid w:val="00DB2F46"/>
    <w:pPr>
      <w:pBdr>
        <w:left w:val="single" w:sz="4" w:space="0" w:color="auto"/>
        <w:bottom w:val="single" w:sz="8" w:space="0" w:color="auto"/>
        <w:right w:val="single" w:sz="4" w:space="0" w:color="auto"/>
      </w:pBdr>
      <w:spacing w:before="100" w:beforeAutospacing="1" w:after="100" w:afterAutospacing="1"/>
      <w:jc w:val="center"/>
    </w:pPr>
  </w:style>
  <w:style w:type="paragraph" w:customStyle="1" w:styleId="xl50">
    <w:name w:val="xl50"/>
    <w:basedOn w:val="ac"/>
    <w:rsid w:val="00DB2F46"/>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51">
    <w:name w:val="xl51"/>
    <w:basedOn w:val="ac"/>
    <w:rsid w:val="00DB2F46"/>
    <w:pPr>
      <w:pBdr>
        <w:top w:val="single" w:sz="4" w:space="0" w:color="auto"/>
        <w:bottom w:val="single" w:sz="8" w:space="0" w:color="auto"/>
      </w:pBdr>
      <w:spacing w:before="100" w:beforeAutospacing="1" w:after="100" w:afterAutospacing="1"/>
    </w:pPr>
  </w:style>
  <w:style w:type="paragraph" w:customStyle="1" w:styleId="xl52">
    <w:name w:val="xl52"/>
    <w:basedOn w:val="ac"/>
    <w:rsid w:val="00DB2F46"/>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53">
    <w:name w:val="xl53"/>
    <w:basedOn w:val="ac"/>
    <w:rsid w:val="00DB2F46"/>
    <w:pPr>
      <w:pBdr>
        <w:top w:val="single" w:sz="4" w:space="0" w:color="auto"/>
        <w:left w:val="single" w:sz="4" w:space="0" w:color="auto"/>
        <w:bottom w:val="single" w:sz="8" w:space="0" w:color="auto"/>
      </w:pBdr>
      <w:spacing w:before="100" w:beforeAutospacing="1" w:after="100" w:afterAutospacing="1"/>
      <w:jc w:val="center"/>
    </w:pPr>
  </w:style>
  <w:style w:type="paragraph" w:customStyle="1" w:styleId="xl54">
    <w:name w:val="xl54"/>
    <w:basedOn w:val="ac"/>
    <w:rsid w:val="00DB2F46"/>
    <w:pPr>
      <w:pBdr>
        <w:top w:val="single" w:sz="4" w:space="0" w:color="auto"/>
        <w:bottom w:val="single" w:sz="8" w:space="0" w:color="auto"/>
        <w:right w:val="single" w:sz="4" w:space="0" w:color="auto"/>
      </w:pBdr>
      <w:spacing w:before="100" w:beforeAutospacing="1" w:after="100" w:afterAutospacing="1"/>
    </w:pPr>
  </w:style>
  <w:style w:type="paragraph" w:customStyle="1" w:styleId="xl55">
    <w:name w:val="xl55"/>
    <w:basedOn w:val="ac"/>
    <w:rsid w:val="00DB2F46"/>
    <w:pPr>
      <w:pBdr>
        <w:top w:val="single" w:sz="4" w:space="0" w:color="auto"/>
        <w:bottom w:val="single" w:sz="8" w:space="0" w:color="auto"/>
        <w:right w:val="single" w:sz="4" w:space="0" w:color="auto"/>
      </w:pBdr>
      <w:spacing w:before="100" w:beforeAutospacing="1" w:after="100" w:afterAutospacing="1"/>
      <w:jc w:val="center"/>
    </w:pPr>
  </w:style>
  <w:style w:type="paragraph" w:customStyle="1" w:styleId="xl56">
    <w:name w:val="xl56"/>
    <w:basedOn w:val="ac"/>
    <w:rsid w:val="00DB2F46"/>
    <w:pPr>
      <w:pBdr>
        <w:top w:val="single" w:sz="8" w:space="0" w:color="auto"/>
      </w:pBdr>
      <w:spacing w:before="100" w:beforeAutospacing="1" w:after="100" w:afterAutospacing="1"/>
    </w:pPr>
    <w:rPr>
      <w:rFonts w:ascii="Arial" w:hAnsi="Arial"/>
      <w:b/>
      <w:bCs/>
    </w:rPr>
  </w:style>
  <w:style w:type="paragraph" w:customStyle="1" w:styleId="xl57">
    <w:name w:val="xl57"/>
    <w:basedOn w:val="ac"/>
    <w:rsid w:val="00DB2F46"/>
    <w:pPr>
      <w:pBdr>
        <w:top w:val="single" w:sz="8" w:space="0" w:color="auto"/>
        <w:left w:val="single" w:sz="4" w:space="0" w:color="auto"/>
      </w:pBdr>
      <w:spacing w:before="100" w:beforeAutospacing="1" w:after="100" w:afterAutospacing="1"/>
    </w:pPr>
    <w:rPr>
      <w:rFonts w:ascii="Arial" w:hAnsi="Arial"/>
      <w:b/>
      <w:bCs/>
    </w:rPr>
  </w:style>
  <w:style w:type="paragraph" w:customStyle="1" w:styleId="xl58">
    <w:name w:val="xl58"/>
    <w:basedOn w:val="ac"/>
    <w:rsid w:val="00DB2F46"/>
    <w:pPr>
      <w:pBdr>
        <w:top w:val="single" w:sz="8" w:space="0" w:color="auto"/>
        <w:right w:val="single" w:sz="4" w:space="0" w:color="auto"/>
      </w:pBdr>
      <w:spacing w:before="100" w:beforeAutospacing="1" w:after="100" w:afterAutospacing="1"/>
    </w:pPr>
    <w:rPr>
      <w:rFonts w:ascii="Arial" w:hAnsi="Arial"/>
      <w:b/>
      <w:bCs/>
    </w:rPr>
  </w:style>
  <w:style w:type="paragraph" w:customStyle="1" w:styleId="xl59">
    <w:name w:val="xl59"/>
    <w:basedOn w:val="ac"/>
    <w:rsid w:val="00DB2F46"/>
    <w:pPr>
      <w:pBdr>
        <w:left w:val="single" w:sz="8" w:space="0" w:color="auto"/>
      </w:pBdr>
      <w:spacing w:before="100" w:beforeAutospacing="1" w:after="100" w:afterAutospacing="1"/>
    </w:pPr>
    <w:rPr>
      <w:rFonts w:ascii="Arial" w:hAnsi="Arial"/>
      <w:b/>
      <w:bCs/>
    </w:rPr>
  </w:style>
  <w:style w:type="paragraph" w:customStyle="1" w:styleId="xl60">
    <w:name w:val="xl60"/>
    <w:basedOn w:val="ac"/>
    <w:rsid w:val="00DB2F46"/>
    <w:pPr>
      <w:spacing w:before="100" w:beforeAutospacing="1" w:after="100" w:afterAutospacing="1"/>
    </w:pPr>
    <w:rPr>
      <w:rFonts w:ascii="Arial" w:hAnsi="Arial"/>
      <w:b/>
      <w:bCs/>
    </w:rPr>
  </w:style>
  <w:style w:type="paragraph" w:customStyle="1" w:styleId="xl61">
    <w:name w:val="xl61"/>
    <w:basedOn w:val="ac"/>
    <w:rsid w:val="00DB2F46"/>
    <w:pPr>
      <w:pBdr>
        <w:left w:val="single" w:sz="4" w:space="0" w:color="auto"/>
      </w:pBdr>
      <w:spacing w:before="100" w:beforeAutospacing="1" w:after="100" w:afterAutospacing="1"/>
    </w:pPr>
    <w:rPr>
      <w:rFonts w:ascii="Arial" w:hAnsi="Arial"/>
      <w:b/>
      <w:bCs/>
    </w:rPr>
  </w:style>
  <w:style w:type="paragraph" w:customStyle="1" w:styleId="xl62">
    <w:name w:val="xl62"/>
    <w:basedOn w:val="ac"/>
    <w:rsid w:val="00DB2F46"/>
    <w:pPr>
      <w:pBdr>
        <w:right w:val="single" w:sz="4" w:space="0" w:color="auto"/>
      </w:pBdr>
      <w:spacing w:before="100" w:beforeAutospacing="1" w:after="100" w:afterAutospacing="1"/>
    </w:pPr>
    <w:rPr>
      <w:rFonts w:ascii="Arial" w:hAnsi="Arial"/>
      <w:b/>
      <w:bCs/>
    </w:rPr>
  </w:style>
  <w:style w:type="paragraph" w:customStyle="1" w:styleId="xl63">
    <w:name w:val="xl63"/>
    <w:basedOn w:val="ac"/>
    <w:rsid w:val="00DB2F46"/>
    <w:pPr>
      <w:pBdr>
        <w:left w:val="single" w:sz="4" w:space="0" w:color="auto"/>
      </w:pBdr>
      <w:spacing w:before="100" w:beforeAutospacing="1" w:after="100" w:afterAutospacing="1"/>
    </w:pPr>
    <w:rPr>
      <w:rFonts w:ascii="Arial" w:hAnsi="Arial"/>
      <w:b/>
      <w:bCs/>
    </w:rPr>
  </w:style>
  <w:style w:type="paragraph" w:customStyle="1" w:styleId="xl64">
    <w:name w:val="xl64"/>
    <w:basedOn w:val="ac"/>
    <w:rsid w:val="00DB2F46"/>
    <w:pPr>
      <w:pBdr>
        <w:right w:val="single" w:sz="4" w:space="0" w:color="auto"/>
      </w:pBdr>
      <w:spacing w:before="100" w:beforeAutospacing="1" w:after="100" w:afterAutospacing="1"/>
    </w:pPr>
    <w:rPr>
      <w:rFonts w:ascii="Arial" w:hAnsi="Arial"/>
      <w:b/>
      <w:bCs/>
    </w:rPr>
  </w:style>
  <w:style w:type="paragraph" w:customStyle="1" w:styleId="xl65">
    <w:name w:val="xl65"/>
    <w:basedOn w:val="ac"/>
    <w:rsid w:val="00DB2F46"/>
    <w:pPr>
      <w:pBdr>
        <w:bottom w:val="single" w:sz="8" w:space="0" w:color="auto"/>
      </w:pBdr>
      <w:spacing w:before="100" w:beforeAutospacing="1" w:after="100" w:afterAutospacing="1"/>
    </w:pPr>
    <w:rPr>
      <w:rFonts w:ascii="Arial" w:hAnsi="Arial"/>
      <w:b/>
      <w:bCs/>
    </w:rPr>
  </w:style>
  <w:style w:type="paragraph" w:customStyle="1" w:styleId="xl66">
    <w:name w:val="xl66"/>
    <w:basedOn w:val="ac"/>
    <w:rsid w:val="00DB2F46"/>
    <w:pPr>
      <w:pBdr>
        <w:left w:val="single" w:sz="4" w:space="0" w:color="auto"/>
        <w:bottom w:val="single" w:sz="8" w:space="0" w:color="auto"/>
      </w:pBdr>
      <w:spacing w:before="100" w:beforeAutospacing="1" w:after="100" w:afterAutospacing="1"/>
    </w:pPr>
    <w:rPr>
      <w:rFonts w:ascii="Arial" w:hAnsi="Arial"/>
      <w:b/>
      <w:bCs/>
    </w:rPr>
  </w:style>
  <w:style w:type="paragraph" w:customStyle="1" w:styleId="xl67">
    <w:name w:val="xl67"/>
    <w:basedOn w:val="ac"/>
    <w:rsid w:val="00DB2F46"/>
    <w:pPr>
      <w:pBdr>
        <w:bottom w:val="single" w:sz="8" w:space="0" w:color="auto"/>
        <w:right w:val="single" w:sz="4" w:space="0" w:color="auto"/>
      </w:pBdr>
      <w:spacing w:before="100" w:beforeAutospacing="1" w:after="100" w:afterAutospacing="1"/>
    </w:pPr>
    <w:rPr>
      <w:rFonts w:ascii="Arial" w:hAnsi="Arial"/>
      <w:b/>
      <w:bCs/>
    </w:rPr>
  </w:style>
  <w:style w:type="paragraph" w:customStyle="1" w:styleId="xl68">
    <w:name w:val="xl68"/>
    <w:basedOn w:val="ac"/>
    <w:rsid w:val="00DB2F46"/>
    <w:pPr>
      <w:pBdr>
        <w:bottom w:val="single" w:sz="8" w:space="0" w:color="auto"/>
        <w:right w:val="single" w:sz="4" w:space="0" w:color="auto"/>
      </w:pBdr>
      <w:spacing w:before="100" w:beforeAutospacing="1" w:after="100" w:afterAutospacing="1"/>
    </w:pPr>
    <w:rPr>
      <w:rFonts w:ascii="Arial" w:hAnsi="Arial"/>
      <w:b/>
      <w:bCs/>
    </w:rPr>
  </w:style>
  <w:style w:type="paragraph" w:customStyle="1" w:styleId="xl69">
    <w:name w:val="xl69"/>
    <w:basedOn w:val="ac"/>
    <w:rsid w:val="00DB2F46"/>
    <w:pPr>
      <w:pBdr>
        <w:top w:val="single" w:sz="8" w:space="0" w:color="auto"/>
        <w:left w:val="single" w:sz="8" w:space="0" w:color="auto"/>
        <w:right w:val="single" w:sz="4" w:space="0" w:color="auto"/>
      </w:pBdr>
      <w:spacing w:before="100" w:beforeAutospacing="1" w:after="100" w:afterAutospacing="1"/>
      <w:textAlignment w:val="center"/>
    </w:pPr>
    <w:rPr>
      <w:rFonts w:ascii="Arial" w:hAnsi="Arial"/>
      <w:b/>
      <w:bCs/>
    </w:rPr>
  </w:style>
  <w:style w:type="paragraph" w:customStyle="1" w:styleId="xl70">
    <w:name w:val="xl70"/>
    <w:basedOn w:val="ac"/>
    <w:rsid w:val="00DB2F46"/>
    <w:pPr>
      <w:pBdr>
        <w:top w:val="single" w:sz="8" w:space="0" w:color="auto"/>
        <w:left w:val="single" w:sz="4" w:space="0" w:color="auto"/>
      </w:pBdr>
      <w:spacing w:before="100" w:beforeAutospacing="1" w:after="100" w:afterAutospacing="1"/>
    </w:pPr>
    <w:rPr>
      <w:rFonts w:ascii="Arial" w:hAnsi="Arial"/>
      <w:b/>
      <w:bCs/>
    </w:rPr>
  </w:style>
  <w:style w:type="paragraph" w:customStyle="1" w:styleId="xl71">
    <w:name w:val="xl71"/>
    <w:basedOn w:val="ac"/>
    <w:rsid w:val="00DB2F46"/>
    <w:pPr>
      <w:pBdr>
        <w:top w:val="single" w:sz="8" w:space="0" w:color="auto"/>
      </w:pBdr>
      <w:spacing w:before="100" w:beforeAutospacing="1" w:after="100" w:afterAutospacing="1"/>
    </w:pPr>
    <w:rPr>
      <w:rFonts w:ascii="Arial" w:hAnsi="Arial"/>
      <w:b/>
      <w:bCs/>
    </w:rPr>
  </w:style>
  <w:style w:type="paragraph" w:customStyle="1" w:styleId="xl72">
    <w:name w:val="xl72"/>
    <w:basedOn w:val="ac"/>
    <w:rsid w:val="00DB2F46"/>
    <w:pPr>
      <w:pBdr>
        <w:top w:val="single" w:sz="8" w:space="0" w:color="auto"/>
        <w:left w:val="single" w:sz="4" w:space="0" w:color="auto"/>
        <w:right w:val="single" w:sz="4" w:space="0" w:color="auto"/>
      </w:pBdr>
      <w:spacing w:before="100" w:beforeAutospacing="1" w:after="100" w:afterAutospacing="1"/>
    </w:pPr>
    <w:rPr>
      <w:rFonts w:ascii="Arial" w:hAnsi="Arial"/>
      <w:b/>
      <w:bCs/>
    </w:rPr>
  </w:style>
  <w:style w:type="paragraph" w:customStyle="1" w:styleId="xl74">
    <w:name w:val="xl74"/>
    <w:basedOn w:val="ac"/>
    <w:rsid w:val="00DB2F46"/>
    <w:pPr>
      <w:pBdr>
        <w:left w:val="single" w:sz="4" w:space="0" w:color="auto"/>
      </w:pBdr>
      <w:spacing w:before="100" w:beforeAutospacing="1" w:after="100" w:afterAutospacing="1"/>
      <w:jc w:val="center"/>
    </w:pPr>
    <w:rPr>
      <w:rFonts w:ascii="Arial" w:hAnsi="Arial"/>
      <w:b/>
      <w:bCs/>
    </w:rPr>
  </w:style>
  <w:style w:type="paragraph" w:customStyle="1" w:styleId="xl75">
    <w:name w:val="xl75"/>
    <w:basedOn w:val="ac"/>
    <w:rsid w:val="00DB2F46"/>
    <w:pPr>
      <w:pBdr>
        <w:left w:val="single" w:sz="8" w:space="0" w:color="auto"/>
        <w:bottom w:val="single" w:sz="8" w:space="0" w:color="auto"/>
        <w:right w:val="single" w:sz="4" w:space="0" w:color="auto"/>
      </w:pBdr>
      <w:spacing w:before="100" w:beforeAutospacing="1" w:after="100" w:afterAutospacing="1"/>
    </w:pPr>
    <w:rPr>
      <w:rFonts w:ascii="Arial" w:hAnsi="Arial"/>
      <w:b/>
      <w:bCs/>
    </w:rPr>
  </w:style>
  <w:style w:type="paragraph" w:customStyle="1" w:styleId="xl76">
    <w:name w:val="xl76"/>
    <w:basedOn w:val="ac"/>
    <w:rsid w:val="00DB2F46"/>
    <w:pPr>
      <w:pBdr>
        <w:left w:val="single" w:sz="4" w:space="0" w:color="auto"/>
        <w:bottom w:val="single" w:sz="8" w:space="0" w:color="auto"/>
      </w:pBdr>
      <w:spacing w:before="100" w:beforeAutospacing="1" w:after="100" w:afterAutospacing="1"/>
    </w:pPr>
    <w:rPr>
      <w:rFonts w:ascii="Arial" w:hAnsi="Arial"/>
      <w:b/>
      <w:bCs/>
    </w:rPr>
  </w:style>
  <w:style w:type="paragraph" w:customStyle="1" w:styleId="xl77">
    <w:name w:val="xl77"/>
    <w:basedOn w:val="ac"/>
    <w:rsid w:val="00DB2F46"/>
    <w:pPr>
      <w:pBdr>
        <w:bottom w:val="single" w:sz="8" w:space="0" w:color="auto"/>
      </w:pBdr>
      <w:spacing w:before="100" w:beforeAutospacing="1" w:after="100" w:afterAutospacing="1"/>
    </w:pPr>
    <w:rPr>
      <w:rFonts w:ascii="Arial" w:hAnsi="Arial"/>
      <w:b/>
      <w:bCs/>
    </w:rPr>
  </w:style>
  <w:style w:type="paragraph" w:customStyle="1" w:styleId="xl78">
    <w:name w:val="xl78"/>
    <w:basedOn w:val="ac"/>
    <w:rsid w:val="00DB2F46"/>
    <w:pPr>
      <w:pBdr>
        <w:left w:val="single" w:sz="4" w:space="0" w:color="auto"/>
        <w:bottom w:val="single" w:sz="8" w:space="0" w:color="auto"/>
        <w:right w:val="single" w:sz="4" w:space="0" w:color="auto"/>
      </w:pBdr>
      <w:spacing w:before="100" w:beforeAutospacing="1" w:after="100" w:afterAutospacing="1"/>
    </w:pPr>
    <w:rPr>
      <w:rFonts w:ascii="Arial" w:hAnsi="Arial"/>
      <w:b/>
      <w:bCs/>
    </w:rPr>
  </w:style>
  <w:style w:type="paragraph" w:customStyle="1" w:styleId="xl79">
    <w:name w:val="xl79"/>
    <w:basedOn w:val="ac"/>
    <w:rsid w:val="00DB2F46"/>
    <w:pPr>
      <w:pBdr>
        <w:bottom w:val="single" w:sz="8" w:space="0" w:color="auto"/>
        <w:right w:val="single" w:sz="4" w:space="0" w:color="auto"/>
      </w:pBdr>
      <w:spacing w:before="100" w:beforeAutospacing="1" w:after="100" w:afterAutospacing="1"/>
      <w:jc w:val="center"/>
    </w:pPr>
    <w:rPr>
      <w:rFonts w:ascii="Arial" w:hAnsi="Arial"/>
      <w:b/>
      <w:bCs/>
    </w:rPr>
  </w:style>
  <w:style w:type="paragraph" w:customStyle="1" w:styleId="xl80">
    <w:name w:val="xl80"/>
    <w:basedOn w:val="ac"/>
    <w:rsid w:val="00DB2F46"/>
    <w:pPr>
      <w:pBdr>
        <w:left w:val="single" w:sz="4" w:space="0" w:color="auto"/>
        <w:bottom w:val="single" w:sz="8" w:space="0" w:color="auto"/>
      </w:pBdr>
      <w:spacing w:before="100" w:beforeAutospacing="1" w:after="100" w:afterAutospacing="1"/>
    </w:pPr>
    <w:rPr>
      <w:rFonts w:ascii="Arial" w:hAnsi="Arial"/>
      <w:b/>
      <w:bCs/>
    </w:rPr>
  </w:style>
  <w:style w:type="paragraph" w:customStyle="1" w:styleId="xl81">
    <w:name w:val="xl81"/>
    <w:basedOn w:val="ac"/>
    <w:rsid w:val="00DB2F46"/>
    <w:pPr>
      <w:pBdr>
        <w:left w:val="single" w:sz="8" w:space="0" w:color="auto"/>
        <w:right w:val="single" w:sz="4" w:space="0" w:color="auto"/>
      </w:pBdr>
      <w:spacing w:before="100" w:beforeAutospacing="1" w:after="100" w:afterAutospacing="1"/>
      <w:jc w:val="center"/>
    </w:pPr>
    <w:rPr>
      <w:rFonts w:ascii="Arial" w:hAnsi="Arial"/>
      <w:b/>
      <w:bCs/>
    </w:rPr>
  </w:style>
  <w:style w:type="paragraph" w:customStyle="1" w:styleId="xl82">
    <w:name w:val="xl82"/>
    <w:basedOn w:val="ac"/>
    <w:rsid w:val="00DB2F46"/>
    <w:pPr>
      <w:spacing w:before="100" w:beforeAutospacing="1" w:after="100" w:afterAutospacing="1"/>
      <w:jc w:val="center"/>
    </w:pPr>
    <w:rPr>
      <w:rFonts w:ascii="Arial" w:hAnsi="Arial"/>
      <w:b/>
      <w:bCs/>
    </w:rPr>
  </w:style>
  <w:style w:type="paragraph" w:customStyle="1" w:styleId="102">
    <w:name w:val="Знак Знак Знак Знак10"/>
    <w:basedOn w:val="ac"/>
    <w:rsid w:val="00DB2F46"/>
    <w:pPr>
      <w:keepLines/>
      <w:spacing w:after="160" w:line="240" w:lineRule="exact"/>
    </w:pPr>
    <w:rPr>
      <w:rFonts w:ascii="Arial" w:eastAsia="MS Mincho" w:hAnsi="Arial" w:cs="Franklin Gothic Book"/>
      <w:b/>
      <w:sz w:val="20"/>
      <w:szCs w:val="20"/>
      <w:lang w:val="en-US" w:eastAsia="en-US"/>
    </w:rPr>
  </w:style>
  <w:style w:type="paragraph" w:customStyle="1" w:styleId="Default">
    <w:name w:val="Default"/>
    <w:rsid w:val="00DB2F46"/>
    <w:pPr>
      <w:autoSpaceDE w:val="0"/>
      <w:autoSpaceDN w:val="0"/>
      <w:adjustRightInd w:val="0"/>
      <w:spacing w:after="0" w:line="240" w:lineRule="auto"/>
    </w:pPr>
    <w:rPr>
      <w:rFonts w:ascii="Times New Roman" w:eastAsia="Times New Roman" w:hAnsi="Times New Roman"/>
      <w:color w:val="000000"/>
      <w:sz w:val="24"/>
      <w:szCs w:val="24"/>
      <w:lang w:val="ru-RU" w:eastAsia="ru-RU" w:bidi="ar-SA"/>
    </w:rPr>
  </w:style>
  <w:style w:type="character" w:customStyle="1" w:styleId="2ff">
    <w:name w:val="Текст Знак2 Знак Знак"/>
    <w:basedOn w:val="ad"/>
    <w:rsid w:val="00DB2F46"/>
    <w:rPr>
      <w:rFonts w:ascii="Arial" w:hAnsi="Arial"/>
      <w:sz w:val="28"/>
      <w:szCs w:val="24"/>
      <w:lang w:val="ru-RU" w:eastAsia="ru-RU" w:bidi="ar-SA"/>
    </w:rPr>
  </w:style>
  <w:style w:type="paragraph" w:customStyle="1" w:styleId="124">
    <w:name w:val="Занормаль 12"/>
    <w:basedOn w:val="ac"/>
    <w:next w:val="ac"/>
    <w:rsid w:val="00DB2F46"/>
    <w:pPr>
      <w:spacing w:before="240" w:line="360" w:lineRule="auto"/>
      <w:jc w:val="both"/>
    </w:pPr>
    <w:rPr>
      <w:szCs w:val="20"/>
    </w:rPr>
  </w:style>
  <w:style w:type="paragraph" w:customStyle="1" w:styleId="3f">
    <w:name w:val="Обычный+3"/>
    <w:basedOn w:val="Default"/>
    <w:next w:val="Default"/>
    <w:rsid w:val="00DB2F46"/>
    <w:rPr>
      <w:color w:val="auto"/>
    </w:rPr>
  </w:style>
  <w:style w:type="paragraph" w:customStyle="1" w:styleId="4a">
    <w:name w:val="Знак4"/>
    <w:basedOn w:val="ac"/>
    <w:rsid w:val="00DB2F46"/>
    <w:pPr>
      <w:keepLines/>
      <w:spacing w:after="160" w:line="240" w:lineRule="exact"/>
    </w:pPr>
    <w:rPr>
      <w:rFonts w:ascii="Verdana" w:eastAsia="MS Mincho" w:hAnsi="Verdana" w:cs="Franklin Gothic Book"/>
      <w:sz w:val="20"/>
      <w:szCs w:val="20"/>
      <w:lang w:val="en-US" w:eastAsia="en-US"/>
    </w:rPr>
  </w:style>
  <w:style w:type="paragraph" w:customStyle="1" w:styleId="2ff0">
    <w:name w:val="Знак Знак Знак Знак Знак Знак Знак Знак Знак Знак2"/>
    <w:basedOn w:val="ac"/>
    <w:rsid w:val="00DB2F46"/>
    <w:pPr>
      <w:keepLines/>
      <w:spacing w:after="160" w:line="240" w:lineRule="exact"/>
    </w:pPr>
    <w:rPr>
      <w:rFonts w:ascii="Verdana" w:eastAsia="MS Mincho" w:hAnsi="Verdana" w:cs="Franklin Gothic Book"/>
      <w:sz w:val="20"/>
      <w:szCs w:val="20"/>
      <w:lang w:val="en-US" w:eastAsia="en-US"/>
    </w:rPr>
  </w:style>
  <w:style w:type="paragraph" w:customStyle="1" w:styleId="1ffd">
    <w:name w:val="Знак Знак Знак Знак Знак Знак Знак1"/>
    <w:basedOn w:val="ac"/>
    <w:rsid w:val="00DB2F46"/>
    <w:pPr>
      <w:keepLines/>
      <w:spacing w:after="160" w:line="240" w:lineRule="exact"/>
    </w:pPr>
    <w:rPr>
      <w:rFonts w:ascii="Verdana" w:eastAsia="MS Mincho" w:hAnsi="Verdana" w:cs="Franklin Gothic Book"/>
      <w:sz w:val="20"/>
      <w:szCs w:val="20"/>
      <w:lang w:val="en-US" w:eastAsia="en-US"/>
    </w:rPr>
  </w:style>
  <w:style w:type="character" w:customStyle="1" w:styleId="1ffe">
    <w:name w:val="Текст сноски Знак Знак Знак Знак Знак Знак1"/>
    <w:aliases w:val="Текст сноски Знак Знак Знак Знак Знак Знак Знак,Текст сноски Знак Знак Знак Знак Знак Знак Знак Знак Знак Знак Знак Знак Знак Зн Знак,Текст сноски Знак Знак Знак Знак"/>
    <w:basedOn w:val="ad"/>
    <w:rsid w:val="00DB2F46"/>
    <w:rPr>
      <w:lang w:val="ru-RU" w:eastAsia="ru-RU" w:bidi="ar-SA"/>
    </w:rPr>
  </w:style>
  <w:style w:type="character" w:customStyle="1" w:styleId="1fff">
    <w:name w:val="Заголовок таблицы Знак1"/>
    <w:basedOn w:val="ad"/>
    <w:rsid w:val="00DB2F46"/>
    <w:rPr>
      <w:rFonts w:ascii="Arial" w:hAnsi="Arial"/>
      <w:lang w:val="ru-RU" w:eastAsia="ru-RU" w:bidi="ar-SA"/>
    </w:rPr>
  </w:style>
  <w:style w:type="paragraph" w:customStyle="1" w:styleId="2ff1">
    <w:name w:val="Знак Знак Знак2 Знак Знак Знак Знак Знак Знак Знак Знак Знак Знак Знак"/>
    <w:basedOn w:val="ac"/>
    <w:rsid w:val="00DB2F46"/>
    <w:pPr>
      <w:keepLines/>
      <w:spacing w:after="160" w:line="240" w:lineRule="exact"/>
    </w:pPr>
    <w:rPr>
      <w:rFonts w:ascii="Verdana" w:eastAsia="MS Mincho" w:hAnsi="Verdana" w:cs="Franklin Gothic Book"/>
      <w:sz w:val="20"/>
      <w:szCs w:val="20"/>
      <w:lang w:val="en-US" w:eastAsia="en-US"/>
    </w:rPr>
  </w:style>
  <w:style w:type="character" w:customStyle="1" w:styleId="afffffffffff6">
    <w:name w:val="Основной текст Знак Знак З"/>
    <w:basedOn w:val="ad"/>
    <w:rsid w:val="00DB2F46"/>
    <w:rPr>
      <w:sz w:val="28"/>
      <w:lang w:val="ru-RU" w:eastAsia="ru-RU" w:bidi="ar-SA"/>
    </w:rPr>
  </w:style>
  <w:style w:type="paragraph" w:customStyle="1" w:styleId="afffffffffff7">
    <w:name w:val="Осн.стиль абз."/>
    <w:basedOn w:val="ac"/>
    <w:rsid w:val="00DB2F46"/>
    <w:pPr>
      <w:widowControl w:val="0"/>
      <w:suppressAutoHyphens/>
      <w:ind w:firstLine="680"/>
      <w:jc w:val="both"/>
    </w:pPr>
    <w:rPr>
      <w:snapToGrid w:val="0"/>
    </w:rPr>
  </w:style>
  <w:style w:type="character" w:customStyle="1" w:styleId="1Head9EIAH1Heading1CharChar1PDViiiaieeiaiey1111121111">
    <w:name w:val="Заголовок 1;Раздел;Head 9;новая страница;EIA H1;.;Heading 1 Char Char;Заголовок 1 PDV;номер приложения;iiia? i?eei?aiey;Заголовок 1 Знак1;Заголовок 1 Знак Знак1;Заголовок 1 Знак2 Знак Знак;Заголовок 1 Знак1 Знак Знак Знак;Заголовок 1 Знак Знак1 Зна Знак"/>
    <w:basedOn w:val="ad"/>
    <w:rsid w:val="00DB2F46"/>
    <w:rPr>
      <w:rFonts w:ascii="Arial" w:eastAsia="SimSun" w:hAnsi="Arial" w:cs="Arial"/>
      <w:b/>
      <w:bCs/>
      <w:caps/>
      <w:sz w:val="32"/>
      <w:szCs w:val="32"/>
      <w:lang w:val="ru-RU" w:eastAsia="zh-CN" w:bidi="ar-SA"/>
    </w:rPr>
  </w:style>
  <w:style w:type="paragraph" w:customStyle="1" w:styleId="afffffffffff8">
    <w:name w:val="ООО"/>
    <w:link w:val="afffffffffff9"/>
    <w:rsid w:val="00DB2F46"/>
    <w:pPr>
      <w:spacing w:after="0" w:line="240" w:lineRule="auto"/>
      <w:jc w:val="center"/>
    </w:pPr>
    <w:rPr>
      <w:rFonts w:ascii="Times New Roman" w:eastAsia="MS Mincho" w:hAnsi="Times New Roman" w:cs="Franklin Gothic Book"/>
      <w:caps/>
      <w:sz w:val="28"/>
      <w:szCs w:val="28"/>
      <w:lang w:val="ru-RU" w:bidi="ar-SA"/>
    </w:rPr>
  </w:style>
  <w:style w:type="character" w:customStyle="1" w:styleId="afffffffffff9">
    <w:name w:val="ООО Знак"/>
    <w:basedOn w:val="ad"/>
    <w:link w:val="afffffffffff8"/>
    <w:rsid w:val="00DB2F46"/>
    <w:rPr>
      <w:rFonts w:ascii="Times New Roman" w:eastAsia="MS Mincho" w:hAnsi="Times New Roman" w:cs="Franklin Gothic Book"/>
      <w:caps/>
      <w:sz w:val="28"/>
      <w:szCs w:val="28"/>
      <w:lang w:val="ru-RU" w:bidi="ar-SA"/>
    </w:rPr>
  </w:style>
  <w:style w:type="paragraph" w:customStyle="1" w:styleId="afffffffffffa">
    <w:name w:val="ПРОСТО ТЕКСТ"/>
    <w:basedOn w:val="ac"/>
    <w:rsid w:val="00DB2F46"/>
    <w:pPr>
      <w:tabs>
        <w:tab w:val="left" w:pos="-4536"/>
      </w:tabs>
      <w:jc w:val="both"/>
    </w:pPr>
  </w:style>
  <w:style w:type="paragraph" w:customStyle="1" w:styleId="afffffffffffb">
    <w:name w:val="Шапка табличная"/>
    <w:basedOn w:val="ac"/>
    <w:next w:val="ac"/>
    <w:rsid w:val="00DB2F46"/>
    <w:pPr>
      <w:keepNext/>
      <w:pageBreakBefore/>
      <w:jc w:val="center"/>
    </w:pPr>
    <w:rPr>
      <w:sz w:val="20"/>
      <w:szCs w:val="20"/>
    </w:rPr>
  </w:style>
  <w:style w:type="paragraph" w:customStyle="1" w:styleId="BodyTextIndent21">
    <w:name w:val="Body Text Indent 21"/>
    <w:basedOn w:val="ac"/>
    <w:rsid w:val="00DB2F46"/>
    <w:pPr>
      <w:widowControl w:val="0"/>
      <w:tabs>
        <w:tab w:val="left" w:pos="709"/>
        <w:tab w:val="left" w:pos="1069"/>
      </w:tabs>
      <w:overflowPunct w:val="0"/>
      <w:autoSpaceDE w:val="0"/>
      <w:autoSpaceDN w:val="0"/>
      <w:adjustRightInd w:val="0"/>
      <w:ind w:left="709"/>
      <w:jc w:val="both"/>
    </w:pPr>
    <w:rPr>
      <w:szCs w:val="20"/>
    </w:rPr>
  </w:style>
  <w:style w:type="paragraph" w:customStyle="1" w:styleId="230">
    <w:name w:val="Основной текст с отступом 23"/>
    <w:basedOn w:val="ac"/>
    <w:rsid w:val="00DB2F46"/>
    <w:pPr>
      <w:spacing w:line="360" w:lineRule="auto"/>
      <w:ind w:firstLine="705"/>
      <w:jc w:val="both"/>
    </w:pPr>
    <w:rPr>
      <w:b/>
      <w:szCs w:val="20"/>
    </w:rPr>
  </w:style>
  <w:style w:type="paragraph" w:customStyle="1" w:styleId="afffffffffffc">
    <w:name w:val="Назв.таблицы"/>
    <w:basedOn w:val="ac"/>
    <w:next w:val="afffff3"/>
    <w:link w:val="afffffffffffd"/>
    <w:rsid w:val="00DB2F46"/>
    <w:pPr>
      <w:keepNext/>
      <w:spacing w:after="120"/>
      <w:jc w:val="center"/>
    </w:pPr>
    <w:rPr>
      <w:szCs w:val="20"/>
    </w:rPr>
  </w:style>
  <w:style w:type="character" w:customStyle="1" w:styleId="afffffffffffd">
    <w:name w:val="Назв.таблицы Знак"/>
    <w:basedOn w:val="ad"/>
    <w:link w:val="afffffffffffc"/>
    <w:rsid w:val="00DB2F46"/>
    <w:rPr>
      <w:rFonts w:ascii="Times New Roman" w:eastAsia="Times New Roman" w:hAnsi="Times New Roman"/>
      <w:sz w:val="24"/>
      <w:szCs w:val="20"/>
      <w:lang w:val="ru-RU" w:eastAsia="ru-RU" w:bidi="ar-SA"/>
    </w:rPr>
  </w:style>
  <w:style w:type="paragraph" w:customStyle="1" w:styleId="afffffffffffe">
    <w:name w:val="Заг.Табл."/>
    <w:next w:val="ac"/>
    <w:rsid w:val="00DB2F46"/>
    <w:pPr>
      <w:spacing w:after="0" w:line="240" w:lineRule="auto"/>
      <w:jc w:val="center"/>
    </w:pPr>
    <w:rPr>
      <w:rFonts w:ascii="Times New Roman" w:eastAsia="Times New Roman" w:hAnsi="Times New Roman"/>
      <w:noProof/>
      <w:sz w:val="20"/>
      <w:szCs w:val="20"/>
      <w:lang w:val="ru-RU" w:eastAsia="ru-RU" w:bidi="ar-SA"/>
    </w:rPr>
  </w:style>
  <w:style w:type="paragraph" w:customStyle="1" w:styleId="1fff0">
    <w:name w:val="Подзаголовок 1"/>
    <w:basedOn w:val="ac"/>
    <w:rsid w:val="00DB2F46"/>
    <w:pPr>
      <w:jc w:val="center"/>
    </w:pPr>
    <w:rPr>
      <w:rFonts w:ascii="Arial" w:hAnsi="Arial"/>
      <w:b/>
      <w:snapToGrid w:val="0"/>
      <w:sz w:val="28"/>
    </w:rPr>
  </w:style>
  <w:style w:type="paragraph" w:customStyle="1" w:styleId="Web">
    <w:name w:val="Обычный (Web)"/>
    <w:basedOn w:val="ac"/>
    <w:rsid w:val="00DB2F46"/>
    <w:pPr>
      <w:spacing w:before="100" w:beforeAutospacing="1"/>
    </w:pPr>
  </w:style>
  <w:style w:type="paragraph" w:customStyle="1" w:styleId="affffffffffff">
    <w:name w:val="Заголовок таблицы Знак Знак"/>
    <w:basedOn w:val="ac"/>
    <w:link w:val="affffffffffff0"/>
    <w:rsid w:val="00DB2F46"/>
    <w:pPr>
      <w:jc w:val="center"/>
    </w:pPr>
    <w:rPr>
      <w:rFonts w:ascii="Arial" w:hAnsi="Arial" w:cs="Arial"/>
    </w:rPr>
  </w:style>
  <w:style w:type="character" w:customStyle="1" w:styleId="affffffffffff0">
    <w:name w:val="Заголовок таблицы Знак Знак Знак"/>
    <w:basedOn w:val="ad"/>
    <w:link w:val="affffffffffff"/>
    <w:locked/>
    <w:rsid w:val="00DB2F46"/>
    <w:rPr>
      <w:rFonts w:ascii="Arial" w:eastAsia="Times New Roman" w:hAnsi="Arial" w:cs="Arial"/>
      <w:sz w:val="24"/>
      <w:szCs w:val="24"/>
      <w:lang w:val="ru-RU" w:eastAsia="ru-RU" w:bidi="ar-SA"/>
    </w:rPr>
  </w:style>
  <w:style w:type="paragraph" w:customStyle="1" w:styleId="3f0">
    <w:name w:val="çàãîëîâîê 3"/>
    <w:basedOn w:val="ac"/>
    <w:next w:val="ac"/>
    <w:rsid w:val="00DB2F46"/>
    <w:pPr>
      <w:keepNext/>
      <w:spacing w:before="240" w:after="60"/>
      <w:jc w:val="center"/>
    </w:pPr>
    <w:rPr>
      <w:b/>
      <w:sz w:val="28"/>
      <w:szCs w:val="20"/>
    </w:rPr>
  </w:style>
  <w:style w:type="paragraph" w:customStyle="1" w:styleId="1fff1">
    <w:name w:val="заголовок 1"/>
    <w:basedOn w:val="ac"/>
    <w:next w:val="ac"/>
    <w:link w:val="1fff2"/>
    <w:rsid w:val="00DB2F46"/>
    <w:pPr>
      <w:keepNext/>
      <w:spacing w:before="240" w:after="60"/>
      <w:jc w:val="center"/>
    </w:pPr>
    <w:rPr>
      <w:b/>
      <w:kern w:val="28"/>
      <w:sz w:val="72"/>
      <w:szCs w:val="20"/>
    </w:rPr>
  </w:style>
  <w:style w:type="paragraph" w:customStyle="1" w:styleId="55">
    <w:name w:val="заголовок 5"/>
    <w:basedOn w:val="ac"/>
    <w:next w:val="ac"/>
    <w:rsid w:val="00DB2F46"/>
    <w:pPr>
      <w:spacing w:before="240" w:after="60"/>
    </w:pPr>
    <w:rPr>
      <w:sz w:val="22"/>
      <w:szCs w:val="20"/>
    </w:rPr>
  </w:style>
  <w:style w:type="paragraph" w:customStyle="1" w:styleId="65">
    <w:name w:val="заголовок 6"/>
    <w:basedOn w:val="ac"/>
    <w:next w:val="ac"/>
    <w:rsid w:val="00DB2F46"/>
    <w:pPr>
      <w:spacing w:before="240" w:after="60"/>
    </w:pPr>
    <w:rPr>
      <w:i/>
      <w:sz w:val="22"/>
      <w:szCs w:val="20"/>
    </w:rPr>
  </w:style>
  <w:style w:type="paragraph" w:customStyle="1" w:styleId="83">
    <w:name w:val="заголовок 8"/>
    <w:basedOn w:val="ac"/>
    <w:next w:val="ac"/>
    <w:rsid w:val="00DB2F46"/>
    <w:pPr>
      <w:spacing w:before="240" w:after="60"/>
    </w:pPr>
    <w:rPr>
      <w:i/>
      <w:sz w:val="20"/>
      <w:szCs w:val="20"/>
    </w:rPr>
  </w:style>
  <w:style w:type="paragraph" w:customStyle="1" w:styleId="94">
    <w:name w:val="заголовок 9"/>
    <w:basedOn w:val="ac"/>
    <w:next w:val="ac"/>
    <w:rsid w:val="00DB2F46"/>
    <w:pPr>
      <w:spacing w:before="240" w:after="60"/>
    </w:pPr>
    <w:rPr>
      <w:b/>
      <w:i/>
      <w:sz w:val="18"/>
      <w:szCs w:val="20"/>
    </w:rPr>
  </w:style>
  <w:style w:type="character" w:customStyle="1" w:styleId="affffffffffff1">
    <w:name w:val="Основной шрифт"/>
    <w:rsid w:val="00DB2F46"/>
  </w:style>
  <w:style w:type="character" w:customStyle="1" w:styleId="affffffffffff2">
    <w:name w:val="номер страницы"/>
    <w:basedOn w:val="affffffffffff1"/>
    <w:rsid w:val="00DB2F46"/>
  </w:style>
  <w:style w:type="paragraph" w:customStyle="1" w:styleId="1fff3">
    <w:name w:val="оглавление 1"/>
    <w:basedOn w:val="ac"/>
    <w:next w:val="ac"/>
    <w:autoRedefine/>
    <w:rsid w:val="00DB2F46"/>
    <w:pPr>
      <w:tabs>
        <w:tab w:val="right" w:leader="dot" w:pos="9072"/>
      </w:tabs>
      <w:spacing w:before="360"/>
    </w:pPr>
    <w:rPr>
      <w:b/>
      <w:caps/>
      <w:szCs w:val="20"/>
    </w:rPr>
  </w:style>
  <w:style w:type="paragraph" w:customStyle="1" w:styleId="2ff2">
    <w:name w:val="оглавление 2"/>
    <w:basedOn w:val="ac"/>
    <w:next w:val="ac"/>
    <w:autoRedefine/>
    <w:rsid w:val="00DB2F46"/>
    <w:pPr>
      <w:tabs>
        <w:tab w:val="right" w:leader="dot" w:pos="9072"/>
      </w:tabs>
      <w:spacing w:before="240"/>
    </w:pPr>
    <w:rPr>
      <w:b/>
      <w:sz w:val="20"/>
      <w:szCs w:val="20"/>
    </w:rPr>
  </w:style>
  <w:style w:type="paragraph" w:customStyle="1" w:styleId="3f1">
    <w:name w:val="оглавление 3"/>
    <w:basedOn w:val="ac"/>
    <w:next w:val="ac"/>
    <w:autoRedefine/>
    <w:rsid w:val="00DB2F46"/>
    <w:pPr>
      <w:tabs>
        <w:tab w:val="right" w:leader="dot" w:pos="9072"/>
      </w:tabs>
      <w:ind w:left="200"/>
    </w:pPr>
    <w:rPr>
      <w:sz w:val="20"/>
      <w:szCs w:val="20"/>
    </w:rPr>
  </w:style>
  <w:style w:type="paragraph" w:customStyle="1" w:styleId="4b">
    <w:name w:val="оглавление 4"/>
    <w:basedOn w:val="ac"/>
    <w:next w:val="ac"/>
    <w:autoRedefine/>
    <w:rsid w:val="00DB2F46"/>
    <w:pPr>
      <w:tabs>
        <w:tab w:val="right" w:leader="dot" w:pos="9072"/>
      </w:tabs>
      <w:ind w:left="400"/>
    </w:pPr>
    <w:rPr>
      <w:sz w:val="20"/>
      <w:szCs w:val="20"/>
    </w:rPr>
  </w:style>
  <w:style w:type="paragraph" w:customStyle="1" w:styleId="56">
    <w:name w:val="оглавление 5"/>
    <w:basedOn w:val="ac"/>
    <w:next w:val="ac"/>
    <w:autoRedefine/>
    <w:rsid w:val="00DB2F46"/>
    <w:pPr>
      <w:tabs>
        <w:tab w:val="right" w:leader="dot" w:pos="9072"/>
      </w:tabs>
      <w:ind w:left="600"/>
    </w:pPr>
    <w:rPr>
      <w:sz w:val="20"/>
      <w:szCs w:val="20"/>
    </w:rPr>
  </w:style>
  <w:style w:type="paragraph" w:customStyle="1" w:styleId="66">
    <w:name w:val="оглавление 6"/>
    <w:basedOn w:val="ac"/>
    <w:next w:val="ac"/>
    <w:autoRedefine/>
    <w:rsid w:val="00DB2F46"/>
    <w:pPr>
      <w:tabs>
        <w:tab w:val="right" w:leader="dot" w:pos="9072"/>
      </w:tabs>
      <w:ind w:left="800"/>
    </w:pPr>
    <w:rPr>
      <w:sz w:val="20"/>
      <w:szCs w:val="20"/>
    </w:rPr>
  </w:style>
  <w:style w:type="paragraph" w:customStyle="1" w:styleId="74">
    <w:name w:val="оглавление 7"/>
    <w:basedOn w:val="ac"/>
    <w:next w:val="ac"/>
    <w:autoRedefine/>
    <w:rsid w:val="00DB2F46"/>
    <w:pPr>
      <w:tabs>
        <w:tab w:val="right" w:leader="dot" w:pos="9072"/>
      </w:tabs>
      <w:ind w:left="1000"/>
    </w:pPr>
    <w:rPr>
      <w:sz w:val="20"/>
      <w:szCs w:val="20"/>
    </w:rPr>
  </w:style>
  <w:style w:type="paragraph" w:customStyle="1" w:styleId="84">
    <w:name w:val="оглавление 8"/>
    <w:basedOn w:val="ac"/>
    <w:next w:val="ac"/>
    <w:autoRedefine/>
    <w:rsid w:val="00DB2F46"/>
    <w:pPr>
      <w:tabs>
        <w:tab w:val="right" w:leader="dot" w:pos="9072"/>
      </w:tabs>
      <w:ind w:left="1200"/>
    </w:pPr>
    <w:rPr>
      <w:sz w:val="20"/>
      <w:szCs w:val="20"/>
    </w:rPr>
  </w:style>
  <w:style w:type="paragraph" w:customStyle="1" w:styleId="95">
    <w:name w:val="оглавление 9"/>
    <w:basedOn w:val="ac"/>
    <w:next w:val="ac"/>
    <w:autoRedefine/>
    <w:rsid w:val="00DB2F46"/>
    <w:pPr>
      <w:tabs>
        <w:tab w:val="right" w:leader="dot" w:pos="9072"/>
      </w:tabs>
      <w:ind w:left="1400"/>
    </w:pPr>
    <w:rPr>
      <w:sz w:val="20"/>
      <w:szCs w:val="20"/>
    </w:rPr>
  </w:style>
  <w:style w:type="paragraph" w:customStyle="1" w:styleId="affffffffffff3">
    <w:name w:val="текст сноски"/>
    <w:basedOn w:val="ac"/>
    <w:rsid w:val="00DB2F46"/>
    <w:rPr>
      <w:sz w:val="20"/>
      <w:szCs w:val="20"/>
    </w:rPr>
  </w:style>
  <w:style w:type="character" w:customStyle="1" w:styleId="affffffffffff4">
    <w:name w:val="знак сноски"/>
    <w:basedOn w:val="affffffffffff1"/>
    <w:rsid w:val="00DB2F46"/>
    <w:rPr>
      <w:vertAlign w:val="superscript"/>
    </w:rPr>
  </w:style>
  <w:style w:type="paragraph" w:customStyle="1" w:styleId="1fff4">
    <w:name w:val="çàãîëîâîê 1"/>
    <w:basedOn w:val="ac"/>
    <w:next w:val="ac"/>
    <w:rsid w:val="00DB2F46"/>
    <w:pPr>
      <w:keepNext/>
      <w:spacing w:before="240" w:after="60"/>
      <w:jc w:val="center"/>
    </w:pPr>
    <w:rPr>
      <w:b/>
      <w:kern w:val="28"/>
      <w:sz w:val="72"/>
      <w:szCs w:val="20"/>
    </w:rPr>
  </w:style>
  <w:style w:type="paragraph" w:customStyle="1" w:styleId="2ff3">
    <w:name w:val="çàãîëîâîê 2"/>
    <w:basedOn w:val="ac"/>
    <w:next w:val="ac"/>
    <w:rsid w:val="00DB2F46"/>
    <w:pPr>
      <w:keepNext/>
      <w:spacing w:before="240" w:after="60"/>
      <w:jc w:val="center"/>
    </w:pPr>
    <w:rPr>
      <w:b/>
      <w:sz w:val="32"/>
      <w:szCs w:val="20"/>
    </w:rPr>
  </w:style>
  <w:style w:type="paragraph" w:customStyle="1" w:styleId="4c">
    <w:name w:val="çàãîëîâîê 4"/>
    <w:basedOn w:val="ac"/>
    <w:next w:val="ac"/>
    <w:rsid w:val="00DB2F46"/>
    <w:pPr>
      <w:keepNext/>
      <w:spacing w:before="240" w:after="60"/>
    </w:pPr>
    <w:rPr>
      <w:b/>
      <w:szCs w:val="20"/>
    </w:rPr>
  </w:style>
  <w:style w:type="paragraph" w:customStyle="1" w:styleId="57">
    <w:name w:val="çàãîëîâîê 5"/>
    <w:basedOn w:val="ac"/>
    <w:next w:val="ac"/>
    <w:rsid w:val="00DB2F46"/>
    <w:pPr>
      <w:spacing w:before="240" w:after="60"/>
    </w:pPr>
    <w:rPr>
      <w:sz w:val="22"/>
      <w:szCs w:val="20"/>
    </w:rPr>
  </w:style>
  <w:style w:type="paragraph" w:customStyle="1" w:styleId="67">
    <w:name w:val="çàãîëîâîê 6"/>
    <w:basedOn w:val="ac"/>
    <w:next w:val="ac"/>
    <w:rsid w:val="00DB2F46"/>
    <w:pPr>
      <w:spacing w:before="240" w:after="60"/>
    </w:pPr>
    <w:rPr>
      <w:i/>
      <w:sz w:val="22"/>
      <w:szCs w:val="20"/>
    </w:rPr>
  </w:style>
  <w:style w:type="paragraph" w:customStyle="1" w:styleId="75">
    <w:name w:val="çàãîëîâîê 7"/>
    <w:basedOn w:val="ac"/>
    <w:next w:val="ac"/>
    <w:rsid w:val="00DB2F46"/>
    <w:pPr>
      <w:spacing w:before="240" w:after="60"/>
    </w:pPr>
    <w:rPr>
      <w:sz w:val="20"/>
      <w:szCs w:val="20"/>
    </w:rPr>
  </w:style>
  <w:style w:type="paragraph" w:customStyle="1" w:styleId="85">
    <w:name w:val="çàãîëîâîê 8"/>
    <w:basedOn w:val="ac"/>
    <w:next w:val="ac"/>
    <w:rsid w:val="00DB2F46"/>
    <w:pPr>
      <w:spacing w:before="240" w:after="60"/>
    </w:pPr>
    <w:rPr>
      <w:i/>
      <w:sz w:val="20"/>
      <w:szCs w:val="20"/>
    </w:rPr>
  </w:style>
  <w:style w:type="paragraph" w:customStyle="1" w:styleId="96">
    <w:name w:val="çàãîëîâîê 9"/>
    <w:basedOn w:val="ac"/>
    <w:next w:val="ac"/>
    <w:rsid w:val="00DB2F46"/>
    <w:pPr>
      <w:spacing w:before="240" w:after="60"/>
    </w:pPr>
    <w:rPr>
      <w:b/>
      <w:i/>
      <w:sz w:val="18"/>
      <w:szCs w:val="20"/>
    </w:rPr>
  </w:style>
  <w:style w:type="character" w:customStyle="1" w:styleId="affffffffffff5">
    <w:name w:val="Îñíîâíîé øðèôò"/>
    <w:rsid w:val="00DB2F46"/>
  </w:style>
  <w:style w:type="character" w:customStyle="1" w:styleId="affffffffffff6">
    <w:name w:val="íîìåð ñòðàíèöû"/>
    <w:basedOn w:val="affffffffffff5"/>
    <w:rsid w:val="00DB2F46"/>
  </w:style>
  <w:style w:type="paragraph" w:customStyle="1" w:styleId="1fff5">
    <w:name w:val="îãëàâëåíèå 1"/>
    <w:basedOn w:val="ac"/>
    <w:next w:val="ac"/>
    <w:rsid w:val="00DB2F46"/>
    <w:pPr>
      <w:tabs>
        <w:tab w:val="right" w:leader="dot" w:pos="9072"/>
      </w:tabs>
      <w:spacing w:before="360"/>
    </w:pPr>
    <w:rPr>
      <w:b/>
      <w:caps/>
      <w:szCs w:val="20"/>
    </w:rPr>
  </w:style>
  <w:style w:type="paragraph" w:customStyle="1" w:styleId="2ff4">
    <w:name w:val="îãëàâëåíèå 2"/>
    <w:basedOn w:val="ac"/>
    <w:next w:val="ac"/>
    <w:rsid w:val="00DB2F46"/>
    <w:pPr>
      <w:tabs>
        <w:tab w:val="right" w:leader="dot" w:pos="9072"/>
      </w:tabs>
      <w:spacing w:before="240"/>
    </w:pPr>
    <w:rPr>
      <w:b/>
      <w:sz w:val="20"/>
      <w:szCs w:val="20"/>
    </w:rPr>
  </w:style>
  <w:style w:type="paragraph" w:customStyle="1" w:styleId="3f2">
    <w:name w:val="îãëàâëåíèå 3"/>
    <w:basedOn w:val="ac"/>
    <w:next w:val="ac"/>
    <w:rsid w:val="00DB2F46"/>
    <w:pPr>
      <w:tabs>
        <w:tab w:val="right" w:leader="dot" w:pos="9072"/>
      </w:tabs>
      <w:ind w:left="200"/>
    </w:pPr>
    <w:rPr>
      <w:sz w:val="20"/>
      <w:szCs w:val="20"/>
    </w:rPr>
  </w:style>
  <w:style w:type="paragraph" w:customStyle="1" w:styleId="4d">
    <w:name w:val="îãëàâëåíèå 4"/>
    <w:basedOn w:val="ac"/>
    <w:next w:val="ac"/>
    <w:rsid w:val="00DB2F46"/>
    <w:pPr>
      <w:tabs>
        <w:tab w:val="right" w:leader="dot" w:pos="9072"/>
      </w:tabs>
      <w:ind w:left="400"/>
    </w:pPr>
    <w:rPr>
      <w:sz w:val="20"/>
      <w:szCs w:val="20"/>
    </w:rPr>
  </w:style>
  <w:style w:type="paragraph" w:customStyle="1" w:styleId="58">
    <w:name w:val="îãëàâëåíèå 5"/>
    <w:basedOn w:val="ac"/>
    <w:next w:val="ac"/>
    <w:rsid w:val="00DB2F46"/>
    <w:pPr>
      <w:tabs>
        <w:tab w:val="right" w:leader="dot" w:pos="9072"/>
      </w:tabs>
      <w:ind w:left="600"/>
    </w:pPr>
    <w:rPr>
      <w:sz w:val="20"/>
      <w:szCs w:val="20"/>
    </w:rPr>
  </w:style>
  <w:style w:type="paragraph" w:customStyle="1" w:styleId="68">
    <w:name w:val="îãëàâëåíèå 6"/>
    <w:basedOn w:val="ac"/>
    <w:next w:val="ac"/>
    <w:rsid w:val="00DB2F46"/>
    <w:pPr>
      <w:tabs>
        <w:tab w:val="right" w:leader="dot" w:pos="9072"/>
      </w:tabs>
      <w:ind w:left="800"/>
    </w:pPr>
    <w:rPr>
      <w:sz w:val="20"/>
      <w:szCs w:val="20"/>
    </w:rPr>
  </w:style>
  <w:style w:type="paragraph" w:customStyle="1" w:styleId="76">
    <w:name w:val="îãëàâëåíèå 7"/>
    <w:basedOn w:val="ac"/>
    <w:next w:val="ac"/>
    <w:rsid w:val="00DB2F46"/>
    <w:pPr>
      <w:tabs>
        <w:tab w:val="right" w:leader="dot" w:pos="9072"/>
      </w:tabs>
      <w:ind w:left="1000"/>
    </w:pPr>
    <w:rPr>
      <w:sz w:val="20"/>
      <w:szCs w:val="20"/>
    </w:rPr>
  </w:style>
  <w:style w:type="paragraph" w:customStyle="1" w:styleId="86">
    <w:name w:val="îãëàâëåíèå 8"/>
    <w:basedOn w:val="ac"/>
    <w:next w:val="ac"/>
    <w:rsid w:val="00DB2F46"/>
    <w:pPr>
      <w:tabs>
        <w:tab w:val="right" w:leader="dot" w:pos="9072"/>
      </w:tabs>
      <w:ind w:left="1200"/>
    </w:pPr>
    <w:rPr>
      <w:sz w:val="20"/>
      <w:szCs w:val="20"/>
    </w:rPr>
  </w:style>
  <w:style w:type="paragraph" w:customStyle="1" w:styleId="97">
    <w:name w:val="îãëàâëåíèå 9"/>
    <w:basedOn w:val="ac"/>
    <w:next w:val="ac"/>
    <w:rsid w:val="00DB2F46"/>
    <w:pPr>
      <w:tabs>
        <w:tab w:val="right" w:leader="dot" w:pos="9072"/>
      </w:tabs>
      <w:ind w:left="1400"/>
    </w:pPr>
    <w:rPr>
      <w:sz w:val="20"/>
      <w:szCs w:val="20"/>
    </w:rPr>
  </w:style>
  <w:style w:type="paragraph" w:customStyle="1" w:styleId="affffffffffff7">
    <w:name w:val="òåêñò ñíîñêè"/>
    <w:basedOn w:val="ac"/>
    <w:rsid w:val="00DB2F46"/>
    <w:rPr>
      <w:sz w:val="20"/>
      <w:szCs w:val="20"/>
    </w:rPr>
  </w:style>
  <w:style w:type="character" w:customStyle="1" w:styleId="affffffffffff8">
    <w:name w:val="çíàê ñíîñêè"/>
    <w:basedOn w:val="affffffffffff5"/>
    <w:rsid w:val="00DB2F46"/>
    <w:rPr>
      <w:vertAlign w:val="superscript"/>
    </w:rPr>
  </w:style>
  <w:style w:type="paragraph" w:customStyle="1" w:styleId="2ff5">
    <w:name w:val="Основной текст2"/>
    <w:basedOn w:val="46"/>
    <w:rsid w:val="00DB2F46"/>
    <w:pPr>
      <w:widowControl/>
      <w:jc w:val="both"/>
    </w:pPr>
    <w:rPr>
      <w:rFonts w:ascii="Times New Roman" w:hAnsi="Times New Roman"/>
      <w:snapToGrid/>
      <w:sz w:val="28"/>
    </w:rPr>
  </w:style>
  <w:style w:type="paragraph" w:styleId="affffffffffff9">
    <w:name w:val="List"/>
    <w:basedOn w:val="ac"/>
    <w:rsid w:val="00DB2F46"/>
    <w:pPr>
      <w:ind w:left="283" w:hanging="283"/>
    </w:pPr>
    <w:rPr>
      <w:sz w:val="20"/>
      <w:szCs w:val="20"/>
    </w:rPr>
  </w:style>
  <w:style w:type="paragraph" w:styleId="affffffffffffa">
    <w:name w:val="Body Text First Indent"/>
    <w:basedOn w:val="af2"/>
    <w:link w:val="affffffffffffb"/>
    <w:rsid w:val="00DB2F46"/>
    <w:pPr>
      <w:spacing w:after="120"/>
      <w:ind w:firstLine="210"/>
    </w:pPr>
    <w:rPr>
      <w:sz w:val="20"/>
      <w:szCs w:val="20"/>
    </w:rPr>
  </w:style>
  <w:style w:type="character" w:customStyle="1" w:styleId="affffffffffffb">
    <w:name w:val="Красная строка Знак"/>
    <w:basedOn w:val="af3"/>
    <w:link w:val="affffffffffffa"/>
    <w:rsid w:val="00DB2F46"/>
    <w:rPr>
      <w:rFonts w:ascii="Times New Roman" w:eastAsia="Times New Roman" w:hAnsi="Times New Roman"/>
      <w:sz w:val="20"/>
      <w:szCs w:val="20"/>
      <w:lang w:val="ru-RU" w:eastAsia="ru-RU" w:bidi="ar-SA"/>
    </w:rPr>
  </w:style>
  <w:style w:type="paragraph" w:styleId="2ff6">
    <w:name w:val="Body Text First Indent 2"/>
    <w:basedOn w:val="afff6"/>
    <w:link w:val="2ff7"/>
    <w:rsid w:val="00DB2F46"/>
    <w:pPr>
      <w:ind w:firstLine="210"/>
    </w:pPr>
    <w:rPr>
      <w:sz w:val="20"/>
      <w:szCs w:val="20"/>
    </w:rPr>
  </w:style>
  <w:style w:type="character" w:customStyle="1" w:styleId="2ff7">
    <w:name w:val="Красная строка 2 Знак"/>
    <w:basedOn w:val="afff7"/>
    <w:link w:val="2ff6"/>
    <w:rsid w:val="00DB2F46"/>
    <w:rPr>
      <w:rFonts w:ascii="Times New Roman" w:eastAsia="Times New Roman" w:hAnsi="Times New Roman"/>
      <w:sz w:val="20"/>
      <w:szCs w:val="20"/>
      <w:lang w:val="ru-RU" w:eastAsia="ru-RU" w:bidi="ar-SA"/>
    </w:rPr>
  </w:style>
  <w:style w:type="paragraph" w:customStyle="1" w:styleId="Tableheader">
    <w:name w:val="Table header"/>
    <w:rsid w:val="00DB2F46"/>
    <w:pPr>
      <w:spacing w:after="40" w:line="240" w:lineRule="auto"/>
      <w:jc w:val="center"/>
      <w:outlineLvl w:val="0"/>
    </w:pPr>
    <w:rPr>
      <w:rFonts w:ascii="Times New Roman" w:eastAsia="Times New Roman" w:hAnsi="Times New Roman"/>
      <w:b/>
      <w:sz w:val="24"/>
      <w:szCs w:val="20"/>
      <w:lang w:val="ru-RU" w:eastAsia="ru-RU" w:bidi="ar-SA"/>
    </w:rPr>
  </w:style>
  <w:style w:type="paragraph" w:customStyle="1" w:styleId="caaieiaie6">
    <w:name w:val="caaieiaie 6"/>
    <w:basedOn w:val="ac"/>
    <w:next w:val="ac"/>
    <w:rsid w:val="00DB2F46"/>
    <w:pPr>
      <w:keepNext/>
      <w:spacing w:before="120" w:after="120"/>
      <w:jc w:val="center"/>
    </w:pPr>
    <w:rPr>
      <w:b/>
      <w:szCs w:val="20"/>
    </w:rPr>
  </w:style>
  <w:style w:type="paragraph" w:customStyle="1" w:styleId="aacao12">
    <w:name w:val="aacao 12"/>
    <w:basedOn w:val="ac"/>
    <w:rsid w:val="00DB2F46"/>
    <w:pPr>
      <w:spacing w:before="120"/>
      <w:ind w:firstLine="709"/>
      <w:jc w:val="both"/>
    </w:pPr>
    <w:rPr>
      <w:sz w:val="22"/>
      <w:szCs w:val="20"/>
    </w:rPr>
  </w:style>
  <w:style w:type="paragraph" w:customStyle="1" w:styleId="affffffffffffc">
    <w:name w:val="Огл."/>
    <w:basedOn w:val="ac"/>
    <w:rsid w:val="00DB2F46"/>
    <w:pPr>
      <w:tabs>
        <w:tab w:val="right" w:leader="dot" w:pos="9072"/>
      </w:tabs>
      <w:spacing w:after="120"/>
      <w:ind w:left="567"/>
    </w:pPr>
  </w:style>
  <w:style w:type="paragraph" w:customStyle="1" w:styleId="affffffffffffd">
    <w:name w:val="Заголовок разд."/>
    <w:basedOn w:val="ac"/>
    <w:rsid w:val="00DB2F46"/>
    <w:pPr>
      <w:spacing w:before="120" w:after="120"/>
      <w:ind w:left="567"/>
    </w:pPr>
    <w:rPr>
      <w:caps/>
      <w:lang w:val="en-US"/>
    </w:rPr>
  </w:style>
  <w:style w:type="paragraph" w:customStyle="1" w:styleId="affffffffffffe">
    <w:name w:val="Заголовок подразд."/>
    <w:basedOn w:val="ac"/>
    <w:rsid w:val="00DB2F46"/>
    <w:pPr>
      <w:spacing w:before="120" w:after="120"/>
      <w:ind w:left="567"/>
      <w:jc w:val="both"/>
    </w:pPr>
    <w:rPr>
      <w:smallCaps/>
      <w:lang w:val="en-US"/>
    </w:rPr>
  </w:style>
  <w:style w:type="character" w:customStyle="1" w:styleId="afffffffffffff">
    <w:name w:val="Осн. текст Знак Знак"/>
    <w:basedOn w:val="ad"/>
    <w:rsid w:val="00DB2F46"/>
    <w:rPr>
      <w:sz w:val="24"/>
      <w:szCs w:val="24"/>
      <w:lang w:val="ru-RU" w:eastAsia="ru-RU"/>
    </w:rPr>
  </w:style>
  <w:style w:type="paragraph" w:customStyle="1" w:styleId="1fff6">
    <w:name w:val="Осн. текст Знак Знак1"/>
    <w:basedOn w:val="ac"/>
    <w:link w:val="1fff7"/>
    <w:rsid w:val="00DB2F46"/>
    <w:pPr>
      <w:spacing w:after="120"/>
      <w:ind w:firstLine="709"/>
      <w:jc w:val="both"/>
    </w:pPr>
  </w:style>
  <w:style w:type="character" w:customStyle="1" w:styleId="1fff7">
    <w:name w:val="Осн. текст Знак Знак1 Знак"/>
    <w:basedOn w:val="ad"/>
    <w:link w:val="1fff6"/>
    <w:locked/>
    <w:rsid w:val="00DB2F46"/>
    <w:rPr>
      <w:rFonts w:ascii="Times New Roman" w:eastAsia="Times New Roman" w:hAnsi="Times New Roman"/>
      <w:sz w:val="24"/>
      <w:szCs w:val="24"/>
      <w:lang w:val="ru-RU" w:eastAsia="ru-RU" w:bidi="ar-SA"/>
    </w:rPr>
  </w:style>
  <w:style w:type="character" w:customStyle="1" w:styleId="afffffffffffff0">
    <w:name w:val="Осн. текст Знак Знак Знак Знак"/>
    <w:basedOn w:val="ad"/>
    <w:locked/>
    <w:rsid w:val="00DB2F46"/>
    <w:rPr>
      <w:sz w:val="24"/>
      <w:szCs w:val="24"/>
      <w:lang w:val="ru-RU" w:eastAsia="ru-RU"/>
    </w:rPr>
  </w:style>
  <w:style w:type="character" w:customStyle="1" w:styleId="1fff8">
    <w:name w:val="Осн. текст Знак1"/>
    <w:basedOn w:val="ad"/>
    <w:rsid w:val="00DB2F46"/>
    <w:rPr>
      <w:sz w:val="24"/>
      <w:szCs w:val="24"/>
      <w:lang w:val="ru-RU" w:eastAsia="ru-RU"/>
    </w:rPr>
  </w:style>
  <w:style w:type="paragraph" w:customStyle="1" w:styleId="afffffffffffff1">
    <w:name w:val="Заявление"/>
    <w:basedOn w:val="ac"/>
    <w:rsid w:val="00DB2F46"/>
    <w:pPr>
      <w:spacing w:after="120"/>
      <w:ind w:firstLine="720"/>
      <w:jc w:val="both"/>
    </w:pPr>
  </w:style>
  <w:style w:type="character" w:customStyle="1" w:styleId="affff4">
    <w:name w:val="Чертежный Знак"/>
    <w:basedOn w:val="ad"/>
    <w:link w:val="affff3"/>
    <w:rsid w:val="00DB2F46"/>
    <w:rPr>
      <w:rFonts w:ascii="ISOCPEUR" w:eastAsia="Times New Roman" w:hAnsi="ISOCPEUR"/>
      <w:i/>
      <w:iCs/>
      <w:sz w:val="28"/>
      <w:szCs w:val="28"/>
      <w:lang w:val="uk-UA" w:eastAsia="ru-RU" w:bidi="ar-SA"/>
    </w:rPr>
  </w:style>
  <w:style w:type="character" w:customStyle="1" w:styleId="59">
    <w:name w:val="Основной текст Знак Знак Знак5"/>
    <w:aliases w:val="Основной текст Знак Знак Знак Знак Знак Знак,Основной текст Знак Знак Знак Знак Знак Знак Знак Знак Знак,Основной текст Знак Знак Знак Знак Знак Знак Знак Знак1,Основной текст21"/>
    <w:basedOn w:val="ad"/>
    <w:rsid w:val="00DB2F46"/>
    <w:rPr>
      <w:sz w:val="28"/>
      <w:lang w:val="ru-RU" w:eastAsia="ru-RU" w:bidi="ar-SA"/>
    </w:rPr>
  </w:style>
  <w:style w:type="character" w:customStyle="1" w:styleId="2ff8">
    <w:name w:val="новая страница Знак2"/>
    <w:aliases w:val="новая страница Знак Знак Знак2"/>
    <w:basedOn w:val="ad"/>
    <w:rsid w:val="00DB2F46"/>
    <w:rPr>
      <w:b/>
      <w:sz w:val="24"/>
      <w:lang w:val="en-US" w:eastAsia="ru-RU" w:bidi="ar-SA"/>
    </w:rPr>
  </w:style>
  <w:style w:type="paragraph" w:customStyle="1" w:styleId="2ff9">
    <w:name w:val="Цитата2"/>
    <w:basedOn w:val="ac"/>
    <w:rsid w:val="00DB2F46"/>
    <w:pPr>
      <w:suppressAutoHyphens/>
      <w:spacing w:line="360" w:lineRule="auto"/>
      <w:ind w:left="170" w:right="851" w:firstLine="709"/>
      <w:jc w:val="both"/>
    </w:pPr>
    <w:rPr>
      <w:szCs w:val="20"/>
      <w:lang w:eastAsia="ar-SA"/>
    </w:rPr>
  </w:style>
  <w:style w:type="character" w:customStyle="1" w:styleId="2fb">
    <w:name w:val="заголовок 2 Знак"/>
    <w:basedOn w:val="ad"/>
    <w:link w:val="2fa"/>
    <w:rsid w:val="00DB2F46"/>
    <w:rPr>
      <w:rFonts w:ascii="Times New Roman" w:eastAsia="Times New Roman" w:hAnsi="Times New Roman"/>
      <w:b/>
      <w:sz w:val="28"/>
      <w:szCs w:val="20"/>
      <w:lang w:val="ru-RU" w:eastAsia="ru-RU" w:bidi="ar-SA"/>
    </w:rPr>
  </w:style>
  <w:style w:type="paragraph" w:customStyle="1" w:styleId="afffffffffffff2">
    <w:name w:val="штамп_"/>
    <w:basedOn w:val="ac"/>
    <w:rsid w:val="00DB2F46"/>
    <w:pPr>
      <w:spacing w:line="360" w:lineRule="auto"/>
      <w:ind w:left="-57" w:right="-57"/>
      <w:jc w:val="center"/>
    </w:pPr>
    <w:rPr>
      <w:rFonts w:ascii="Arial" w:hAnsi="Arial"/>
      <w:sz w:val="16"/>
      <w:szCs w:val="20"/>
    </w:rPr>
  </w:style>
  <w:style w:type="paragraph" w:customStyle="1" w:styleId="afffffffffffff3">
    <w:name w:val="Î"/>
    <w:basedOn w:val="ac"/>
    <w:rsid w:val="00DB2F46"/>
    <w:pPr>
      <w:widowControl w:val="0"/>
      <w:spacing w:line="360" w:lineRule="auto"/>
      <w:jc w:val="both"/>
    </w:pPr>
    <w:rPr>
      <w:szCs w:val="20"/>
      <w:lang w:val="en-US" w:eastAsia="en-US"/>
    </w:rPr>
  </w:style>
  <w:style w:type="paragraph" w:customStyle="1" w:styleId="2ffa">
    <w:name w:val="Заголовок2"/>
    <w:basedOn w:val="ac"/>
    <w:rsid w:val="00DB2F46"/>
    <w:pPr>
      <w:ind w:firstLine="709"/>
      <w:jc w:val="center"/>
    </w:pPr>
    <w:rPr>
      <w:b/>
      <w:sz w:val="28"/>
      <w:szCs w:val="20"/>
    </w:rPr>
  </w:style>
  <w:style w:type="paragraph" w:customStyle="1" w:styleId="3f3">
    <w:name w:val="Заголовок3"/>
    <w:basedOn w:val="ac"/>
    <w:rsid w:val="00DB2F46"/>
    <w:pPr>
      <w:ind w:firstLine="709"/>
      <w:jc w:val="center"/>
    </w:pPr>
    <w:rPr>
      <w:b/>
      <w:szCs w:val="20"/>
    </w:rPr>
  </w:style>
  <w:style w:type="paragraph" w:customStyle="1" w:styleId="IG">
    <w:name w:val="Обычный_IG"/>
    <w:basedOn w:val="ac"/>
    <w:rsid w:val="00DB2F46"/>
    <w:pPr>
      <w:spacing w:line="360" w:lineRule="auto"/>
      <w:ind w:firstLine="709"/>
      <w:jc w:val="both"/>
    </w:pPr>
    <w:rPr>
      <w:sz w:val="28"/>
      <w:szCs w:val="28"/>
    </w:rPr>
  </w:style>
  <w:style w:type="character" w:customStyle="1" w:styleId="1fff9">
    <w:name w:val="Знак Знак1"/>
    <w:basedOn w:val="ad"/>
    <w:rsid w:val="00DB2F46"/>
    <w:rPr>
      <w:rFonts w:ascii="Arial" w:hAnsi="Arial" w:cs="Arial"/>
      <w:b/>
      <w:bCs/>
      <w:caps/>
      <w:kern w:val="32"/>
      <w:sz w:val="28"/>
      <w:szCs w:val="28"/>
      <w:lang w:val="ru-RU" w:eastAsia="ru-RU"/>
    </w:rPr>
  </w:style>
  <w:style w:type="character" w:customStyle="1" w:styleId="213">
    <w:name w:val="Заголовок 21"/>
    <w:aliases w:val="Заголовок 2 Знак Знак1"/>
    <w:basedOn w:val="ad"/>
    <w:rsid w:val="00DB2F46"/>
    <w:rPr>
      <w:rFonts w:ascii="Arial" w:hAnsi="Arial" w:cs="Arial"/>
      <w:b/>
      <w:bCs/>
      <w:i/>
      <w:iCs/>
      <w:snapToGrid w:val="0"/>
      <w:sz w:val="28"/>
      <w:szCs w:val="28"/>
      <w:lang w:val="ru-RU" w:eastAsia="ru-RU"/>
    </w:rPr>
  </w:style>
  <w:style w:type="paragraph" w:customStyle="1" w:styleId="1IG">
    <w:name w:val="Заголовок_1_IG Знак"/>
    <w:basedOn w:val="16"/>
    <w:rsid w:val="00DB2F46"/>
    <w:pPr>
      <w:pageBreakBefore/>
      <w:spacing w:before="0" w:after="360" w:line="360" w:lineRule="auto"/>
      <w:jc w:val="center"/>
    </w:pPr>
    <w:rPr>
      <w:rFonts w:ascii="Arial" w:eastAsia="Times New Roman" w:hAnsi="Arial" w:cs="Arial"/>
      <w:caps/>
      <w:sz w:val="28"/>
      <w:szCs w:val="28"/>
    </w:rPr>
  </w:style>
  <w:style w:type="character" w:customStyle="1" w:styleId="1IG0">
    <w:name w:val="Заголовок_1_IG Знак Знак"/>
    <w:basedOn w:val="1fff9"/>
    <w:rsid w:val="00DB2F46"/>
    <w:rPr>
      <w:rFonts w:ascii="Arial" w:hAnsi="Arial" w:cs="Arial"/>
      <w:b/>
      <w:bCs/>
      <w:caps/>
      <w:kern w:val="32"/>
      <w:sz w:val="28"/>
      <w:szCs w:val="28"/>
      <w:lang w:val="ru-RU" w:eastAsia="ru-RU"/>
    </w:rPr>
  </w:style>
  <w:style w:type="paragraph" w:customStyle="1" w:styleId="IG0">
    <w:name w:val="Нумерованный_список_IG"/>
    <w:basedOn w:val="ac"/>
    <w:rsid w:val="00DB2F46"/>
    <w:pPr>
      <w:tabs>
        <w:tab w:val="num" w:pos="0"/>
      </w:tabs>
      <w:spacing w:line="360" w:lineRule="auto"/>
      <w:ind w:firstLine="851"/>
      <w:jc w:val="both"/>
    </w:pPr>
    <w:rPr>
      <w:sz w:val="28"/>
      <w:szCs w:val="28"/>
    </w:rPr>
  </w:style>
  <w:style w:type="paragraph" w:customStyle="1" w:styleId="IG1">
    <w:name w:val="Маркированный_список_IG Знак Знак"/>
    <w:basedOn w:val="ac"/>
    <w:rsid w:val="00DB2F46"/>
    <w:pPr>
      <w:tabs>
        <w:tab w:val="num" w:pos="32"/>
      </w:tabs>
      <w:spacing w:line="360" w:lineRule="auto"/>
      <w:ind w:left="32" w:firstLine="709"/>
      <w:jc w:val="both"/>
    </w:pPr>
    <w:rPr>
      <w:sz w:val="28"/>
      <w:szCs w:val="28"/>
    </w:rPr>
  </w:style>
  <w:style w:type="character" w:customStyle="1" w:styleId="IG2">
    <w:name w:val="Маркированный_список_IG Знак Знак Знак"/>
    <w:basedOn w:val="ad"/>
    <w:rsid w:val="00DB2F46"/>
    <w:rPr>
      <w:snapToGrid w:val="0"/>
      <w:sz w:val="28"/>
      <w:szCs w:val="28"/>
      <w:lang w:val="ru-RU" w:eastAsia="ru-RU"/>
    </w:rPr>
  </w:style>
  <w:style w:type="paragraph" w:customStyle="1" w:styleId="IG3">
    <w:name w:val="Формулы_IG"/>
    <w:basedOn w:val="ac"/>
    <w:rsid w:val="00DB2F46"/>
    <w:pPr>
      <w:tabs>
        <w:tab w:val="center" w:pos="4536"/>
        <w:tab w:val="right" w:pos="9356"/>
      </w:tabs>
      <w:spacing w:line="360" w:lineRule="auto"/>
      <w:jc w:val="both"/>
    </w:pPr>
    <w:rPr>
      <w:sz w:val="28"/>
      <w:szCs w:val="28"/>
    </w:rPr>
  </w:style>
  <w:style w:type="paragraph" w:customStyle="1" w:styleId="2IG">
    <w:name w:val="Заголовок_2_IG"/>
    <w:basedOn w:val="ac"/>
    <w:rsid w:val="00DB2F46"/>
    <w:pPr>
      <w:keepNext/>
      <w:spacing w:before="240" w:after="240" w:line="360" w:lineRule="auto"/>
      <w:ind w:firstLine="709"/>
      <w:jc w:val="both"/>
      <w:outlineLvl w:val="1"/>
    </w:pPr>
    <w:rPr>
      <w:rFonts w:ascii="Arial" w:hAnsi="Arial" w:cs="Arial"/>
      <w:b/>
      <w:bCs/>
      <w:i/>
      <w:iCs/>
      <w:sz w:val="28"/>
      <w:szCs w:val="28"/>
    </w:rPr>
  </w:style>
  <w:style w:type="character" w:customStyle="1" w:styleId="2IG0">
    <w:name w:val="Заголовок_2_IG Знак"/>
    <w:basedOn w:val="ad"/>
    <w:rsid w:val="00DB2F46"/>
    <w:rPr>
      <w:rFonts w:ascii="Arial" w:hAnsi="Arial" w:cs="Arial"/>
      <w:b/>
      <w:bCs/>
      <w:i/>
      <w:iCs/>
      <w:snapToGrid w:val="0"/>
      <w:sz w:val="28"/>
      <w:szCs w:val="28"/>
      <w:lang w:val="ru-RU" w:eastAsia="ru-RU"/>
    </w:rPr>
  </w:style>
  <w:style w:type="paragraph" w:customStyle="1" w:styleId="IG4">
    <w:name w:val="Название_таблицы_IG Знак"/>
    <w:basedOn w:val="ac"/>
    <w:rsid w:val="00DB2F46"/>
    <w:pPr>
      <w:spacing w:line="360" w:lineRule="auto"/>
      <w:jc w:val="both"/>
    </w:pPr>
    <w:rPr>
      <w:sz w:val="28"/>
      <w:szCs w:val="28"/>
    </w:rPr>
  </w:style>
  <w:style w:type="character" w:customStyle="1" w:styleId="IG5">
    <w:name w:val="Название_таблицы_IG Знак Знак"/>
    <w:basedOn w:val="ad"/>
    <w:rsid w:val="00DB2F46"/>
    <w:rPr>
      <w:snapToGrid w:val="0"/>
      <w:sz w:val="28"/>
      <w:szCs w:val="28"/>
      <w:lang w:val="ru-RU" w:eastAsia="ru-RU"/>
    </w:rPr>
  </w:style>
  <w:style w:type="paragraph" w:customStyle="1" w:styleId="IG6">
    <w:name w:val="Текст_таблицы_IG"/>
    <w:basedOn w:val="ac"/>
    <w:rsid w:val="00DB2F46"/>
  </w:style>
  <w:style w:type="paragraph" w:customStyle="1" w:styleId="IG7">
    <w:name w:val="Маркированный_с_количеством_IG"/>
    <w:basedOn w:val="IG1"/>
    <w:rsid w:val="00DB2F46"/>
    <w:pPr>
      <w:tabs>
        <w:tab w:val="left" w:pos="1134"/>
        <w:tab w:val="left" w:pos="8505"/>
      </w:tabs>
    </w:pPr>
  </w:style>
  <w:style w:type="paragraph" w:customStyle="1" w:styleId="IG8">
    <w:name w:val="Название_рис_IG"/>
    <w:basedOn w:val="ac"/>
    <w:rsid w:val="00DB2F46"/>
    <w:pPr>
      <w:spacing w:after="240" w:line="360" w:lineRule="auto"/>
      <w:jc w:val="center"/>
    </w:pPr>
    <w:rPr>
      <w:sz w:val="28"/>
      <w:szCs w:val="28"/>
    </w:rPr>
  </w:style>
  <w:style w:type="paragraph" w:customStyle="1" w:styleId="3IG">
    <w:name w:val="Заголовок_3_IG"/>
    <w:basedOn w:val="34"/>
    <w:rsid w:val="00DB2F46"/>
    <w:pPr>
      <w:spacing w:after="240" w:line="360" w:lineRule="auto"/>
      <w:ind w:firstLine="709"/>
      <w:jc w:val="both"/>
    </w:pPr>
    <w:rPr>
      <w:rFonts w:ascii="Arial" w:eastAsia="Times New Roman" w:hAnsi="Arial" w:cs="Arial"/>
      <w:sz w:val="24"/>
      <w:szCs w:val="24"/>
    </w:rPr>
  </w:style>
  <w:style w:type="paragraph" w:customStyle="1" w:styleId="IG9">
    <w:name w:val="Обычный_IG Знак Знак"/>
    <w:basedOn w:val="ac"/>
    <w:rsid w:val="00DB2F46"/>
    <w:pPr>
      <w:spacing w:line="360" w:lineRule="auto"/>
      <w:ind w:firstLine="709"/>
      <w:jc w:val="both"/>
    </w:pPr>
    <w:rPr>
      <w:sz w:val="28"/>
      <w:szCs w:val="28"/>
    </w:rPr>
  </w:style>
  <w:style w:type="character" w:customStyle="1" w:styleId="IGa">
    <w:name w:val="Обычный_IG Знак Знак Знак"/>
    <w:basedOn w:val="ad"/>
    <w:rsid w:val="00DB2F46"/>
    <w:rPr>
      <w:sz w:val="28"/>
      <w:szCs w:val="28"/>
      <w:lang w:val="ru-RU" w:eastAsia="ru-RU"/>
    </w:rPr>
  </w:style>
  <w:style w:type="character" w:customStyle="1" w:styleId="3f4">
    <w:name w:val="Знак3"/>
    <w:basedOn w:val="ad"/>
    <w:rsid w:val="00DB2F46"/>
    <w:rPr>
      <w:b/>
      <w:bCs/>
      <w:caps/>
      <w:noProof/>
      <w:sz w:val="24"/>
      <w:szCs w:val="24"/>
      <w:lang w:val="ru-RU" w:eastAsia="ru-RU"/>
    </w:rPr>
  </w:style>
  <w:style w:type="character" w:customStyle="1" w:styleId="afffffffffffff4">
    <w:name w:val="Основной текст с отступом Знак Знак"/>
    <w:aliases w:val="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 Знак1"/>
    <w:basedOn w:val="ad"/>
    <w:rsid w:val="00DB2F46"/>
    <w:rPr>
      <w:sz w:val="28"/>
      <w:szCs w:val="28"/>
      <w:lang w:val="ru-RU" w:eastAsia="ru-RU"/>
    </w:rPr>
  </w:style>
  <w:style w:type="character" w:styleId="afffffffffffff5">
    <w:name w:val="line number"/>
    <w:basedOn w:val="ad"/>
    <w:rsid w:val="00DB2F46"/>
  </w:style>
  <w:style w:type="character" w:customStyle="1" w:styleId="IG10">
    <w:name w:val="Обычный_IG Знак Знак1"/>
    <w:basedOn w:val="ad"/>
    <w:rsid w:val="00DB2F46"/>
    <w:rPr>
      <w:sz w:val="28"/>
      <w:szCs w:val="28"/>
      <w:lang w:val="ru-RU" w:eastAsia="ru-RU"/>
    </w:rPr>
  </w:style>
  <w:style w:type="paragraph" w:styleId="3f5">
    <w:name w:val="List 3"/>
    <w:basedOn w:val="ac"/>
    <w:rsid w:val="00DB2F46"/>
    <w:pPr>
      <w:ind w:left="849" w:hanging="283"/>
    </w:pPr>
    <w:rPr>
      <w:sz w:val="20"/>
      <w:szCs w:val="20"/>
    </w:rPr>
  </w:style>
  <w:style w:type="paragraph" w:customStyle="1" w:styleId="IGb">
    <w:name w:val="Обычный_IG Знак"/>
    <w:basedOn w:val="ac"/>
    <w:rsid w:val="00DB2F46"/>
    <w:pPr>
      <w:spacing w:line="360" w:lineRule="auto"/>
      <w:ind w:firstLine="709"/>
      <w:jc w:val="both"/>
    </w:pPr>
    <w:rPr>
      <w:sz w:val="28"/>
      <w:szCs w:val="28"/>
    </w:rPr>
  </w:style>
  <w:style w:type="character" w:customStyle="1" w:styleId="IG30">
    <w:name w:val="Обычный_IG Знак Знак3"/>
    <w:basedOn w:val="ad"/>
    <w:rsid w:val="00DB2F46"/>
    <w:rPr>
      <w:sz w:val="28"/>
      <w:szCs w:val="28"/>
      <w:lang w:val="ru-RU" w:eastAsia="ru-RU"/>
    </w:rPr>
  </w:style>
  <w:style w:type="paragraph" w:customStyle="1" w:styleId="IG20">
    <w:name w:val="Маркированный_список_IG Знак Знак Знак2"/>
    <w:basedOn w:val="ac"/>
    <w:rsid w:val="00DB2F46"/>
    <w:pPr>
      <w:tabs>
        <w:tab w:val="num" w:pos="0"/>
      </w:tabs>
      <w:spacing w:line="360" w:lineRule="auto"/>
      <w:ind w:firstLine="709"/>
      <w:jc w:val="both"/>
    </w:pPr>
    <w:rPr>
      <w:sz w:val="28"/>
      <w:szCs w:val="28"/>
    </w:rPr>
  </w:style>
  <w:style w:type="character" w:customStyle="1" w:styleId="IGc">
    <w:name w:val="Маркированный_список_IG Знак Знак Знак Знак"/>
    <w:basedOn w:val="ad"/>
    <w:rsid w:val="00DB2F46"/>
    <w:rPr>
      <w:snapToGrid w:val="0"/>
      <w:sz w:val="28"/>
      <w:szCs w:val="28"/>
      <w:lang w:val="ru-RU" w:eastAsia="ru-RU"/>
    </w:rPr>
  </w:style>
  <w:style w:type="paragraph" w:customStyle="1" w:styleId="IG21">
    <w:name w:val="Маркированный_список_IG Знак Знак Знак Знак2"/>
    <w:basedOn w:val="ac"/>
    <w:rsid w:val="00DB2F46"/>
    <w:pPr>
      <w:tabs>
        <w:tab w:val="num" w:pos="0"/>
      </w:tabs>
      <w:spacing w:line="360" w:lineRule="auto"/>
      <w:ind w:firstLine="709"/>
      <w:jc w:val="both"/>
    </w:pPr>
    <w:rPr>
      <w:sz w:val="28"/>
      <w:szCs w:val="28"/>
    </w:rPr>
  </w:style>
  <w:style w:type="character" w:customStyle="1" w:styleId="IGd">
    <w:name w:val="Маркированный_список_IG Знак Знак Знак Знак Знак"/>
    <w:basedOn w:val="ad"/>
    <w:rsid w:val="00DB2F46"/>
    <w:rPr>
      <w:snapToGrid w:val="0"/>
      <w:sz w:val="28"/>
      <w:szCs w:val="28"/>
      <w:lang w:val="ru-RU" w:eastAsia="ru-RU"/>
    </w:rPr>
  </w:style>
  <w:style w:type="paragraph" w:customStyle="1" w:styleId="1IG1">
    <w:name w:val="Заголовок_1_IG"/>
    <w:basedOn w:val="16"/>
    <w:rsid w:val="00DB2F46"/>
    <w:pPr>
      <w:pageBreakBefore/>
      <w:spacing w:before="0" w:after="360" w:line="360" w:lineRule="auto"/>
      <w:jc w:val="center"/>
    </w:pPr>
    <w:rPr>
      <w:rFonts w:ascii="Arial" w:eastAsia="Times New Roman" w:hAnsi="Arial" w:cs="Arial"/>
      <w:caps/>
      <w:sz w:val="28"/>
      <w:szCs w:val="28"/>
    </w:rPr>
  </w:style>
  <w:style w:type="paragraph" w:customStyle="1" w:styleId="IGe">
    <w:name w:val="Маркированный_список_IG Знак"/>
    <w:basedOn w:val="ac"/>
    <w:rsid w:val="00DB2F46"/>
    <w:pPr>
      <w:tabs>
        <w:tab w:val="num" w:pos="0"/>
      </w:tabs>
      <w:spacing w:line="360" w:lineRule="auto"/>
      <w:ind w:firstLine="709"/>
      <w:jc w:val="both"/>
    </w:pPr>
    <w:rPr>
      <w:sz w:val="28"/>
      <w:szCs w:val="28"/>
    </w:rPr>
  </w:style>
  <w:style w:type="paragraph" w:customStyle="1" w:styleId="IG22">
    <w:name w:val="Маркированный_список_IG Знак Знак2"/>
    <w:basedOn w:val="ac"/>
    <w:rsid w:val="00DB2F46"/>
    <w:pPr>
      <w:tabs>
        <w:tab w:val="num" w:pos="32"/>
      </w:tabs>
      <w:spacing w:line="360" w:lineRule="auto"/>
      <w:ind w:left="32" w:firstLine="709"/>
      <w:jc w:val="both"/>
    </w:pPr>
    <w:rPr>
      <w:sz w:val="28"/>
      <w:szCs w:val="28"/>
    </w:rPr>
  </w:style>
  <w:style w:type="character" w:customStyle="1" w:styleId="IG11">
    <w:name w:val="Обычный_IG Знак1"/>
    <w:basedOn w:val="ad"/>
    <w:rsid w:val="00DB2F46"/>
    <w:rPr>
      <w:sz w:val="28"/>
      <w:szCs w:val="28"/>
      <w:lang w:val="ru-RU" w:eastAsia="ru-RU"/>
    </w:rPr>
  </w:style>
  <w:style w:type="paragraph" w:customStyle="1" w:styleId="IGf">
    <w:name w:val="Маркированный_список_IG"/>
    <w:basedOn w:val="af2"/>
    <w:rsid w:val="00DB2F46"/>
    <w:pPr>
      <w:tabs>
        <w:tab w:val="num" w:pos="616"/>
      </w:tabs>
      <w:spacing w:line="360" w:lineRule="auto"/>
      <w:ind w:left="616" w:firstLine="284"/>
      <w:jc w:val="both"/>
    </w:pPr>
    <w:rPr>
      <w:sz w:val="28"/>
      <w:szCs w:val="28"/>
    </w:rPr>
  </w:style>
  <w:style w:type="paragraph" w:customStyle="1" w:styleId="IGf0">
    <w:name w:val="Название_таблицы_IG"/>
    <w:basedOn w:val="ac"/>
    <w:rsid w:val="00DB2F46"/>
    <w:pPr>
      <w:spacing w:line="360" w:lineRule="auto"/>
      <w:jc w:val="both"/>
    </w:pPr>
    <w:rPr>
      <w:sz w:val="28"/>
      <w:szCs w:val="28"/>
    </w:rPr>
  </w:style>
  <w:style w:type="paragraph" w:customStyle="1" w:styleId="BSP1stPage">
    <w:name w:val="BSP 1st Page"/>
    <w:basedOn w:val="ac"/>
    <w:rsid w:val="00DB2F46"/>
    <w:pPr>
      <w:jc w:val="center"/>
    </w:pPr>
    <w:rPr>
      <w:rFonts w:ascii="CG Times" w:hAnsi="CG Times" w:cs="CG Times"/>
      <w:b/>
      <w:bCs/>
      <w:caps/>
      <w:sz w:val="28"/>
      <w:szCs w:val="28"/>
      <w:lang w:val="it-IT" w:eastAsia="en-US"/>
    </w:rPr>
  </w:style>
  <w:style w:type="paragraph" w:customStyle="1" w:styleId="Descr1stPage">
    <w:name w:val="Descr. 1st Page"/>
    <w:basedOn w:val="BSP1stPage"/>
    <w:rsid w:val="00DB2F46"/>
    <w:rPr>
      <w:caps w:val="0"/>
    </w:rPr>
  </w:style>
  <w:style w:type="paragraph" w:customStyle="1" w:styleId="Name1stPage">
    <w:name w:val="Name 1st Page"/>
    <w:basedOn w:val="BSP1stPage"/>
    <w:rsid w:val="00DB2F46"/>
  </w:style>
  <w:style w:type="paragraph" w:customStyle="1" w:styleId="N1stPage">
    <w:name w:val="N° 1st Page"/>
    <w:basedOn w:val="Descr1stPage"/>
    <w:rsid w:val="00DB2F46"/>
  </w:style>
  <w:style w:type="paragraph" w:customStyle="1" w:styleId="OriginN1stP">
    <w:name w:val="Origin. N° 1st P."/>
    <w:basedOn w:val="N1stPage"/>
    <w:rsid w:val="00DB2F46"/>
    <w:rPr>
      <w:b w:val="0"/>
      <w:bCs w:val="0"/>
      <w:i/>
      <w:iCs/>
      <w:sz w:val="22"/>
      <w:szCs w:val="22"/>
    </w:rPr>
  </w:style>
  <w:style w:type="paragraph" w:customStyle="1" w:styleId="Cartiglio1stPag">
    <w:name w:val="Cartiglio 1st Pag."/>
    <w:basedOn w:val="ac"/>
    <w:rsid w:val="00DB2F46"/>
    <w:pPr>
      <w:jc w:val="center"/>
    </w:pPr>
    <w:rPr>
      <w:rFonts w:ascii="CG Times" w:hAnsi="CG Times" w:cs="CG Times"/>
      <w:sz w:val="22"/>
      <w:szCs w:val="22"/>
      <w:lang w:val="it-IT" w:eastAsia="en-US"/>
    </w:rPr>
  </w:style>
  <w:style w:type="paragraph" w:customStyle="1" w:styleId="1fffa">
    <w:name w:val="имя 1 стр."/>
    <w:basedOn w:val="ac"/>
    <w:rsid w:val="00DB2F46"/>
    <w:pPr>
      <w:jc w:val="center"/>
    </w:pPr>
    <w:rPr>
      <w:b/>
      <w:bCs/>
      <w:sz w:val="28"/>
      <w:szCs w:val="28"/>
    </w:rPr>
  </w:style>
  <w:style w:type="paragraph" w:customStyle="1" w:styleId="afffffffffffff6">
    <w:name w:val="название документа"/>
    <w:basedOn w:val="ac"/>
    <w:rsid w:val="00DB2F46"/>
    <w:pPr>
      <w:jc w:val="center"/>
    </w:pPr>
    <w:rPr>
      <w:b/>
      <w:bCs/>
      <w:caps/>
      <w:sz w:val="28"/>
      <w:szCs w:val="28"/>
    </w:rPr>
  </w:style>
  <w:style w:type="paragraph" w:customStyle="1" w:styleId="1fffb">
    <w:name w:val="номер 1стр."/>
    <w:basedOn w:val="ac"/>
    <w:rsid w:val="00DB2F46"/>
    <w:pPr>
      <w:jc w:val="center"/>
    </w:pPr>
    <w:rPr>
      <w:b/>
      <w:bCs/>
      <w:sz w:val="28"/>
      <w:szCs w:val="28"/>
    </w:rPr>
  </w:style>
  <w:style w:type="paragraph" w:customStyle="1" w:styleId="1fffc">
    <w:name w:val="ориг. номер 1стр."/>
    <w:basedOn w:val="1fffb"/>
    <w:rsid w:val="00DB2F46"/>
    <w:rPr>
      <w:b w:val="0"/>
      <w:bCs w:val="0"/>
      <w:i/>
      <w:iCs/>
      <w:sz w:val="22"/>
      <w:szCs w:val="22"/>
    </w:rPr>
  </w:style>
  <w:style w:type="paragraph" w:customStyle="1" w:styleId="113">
    <w:name w:val="заголовок 11"/>
    <w:basedOn w:val="1f3"/>
    <w:next w:val="1f3"/>
    <w:rsid w:val="00DB2F46"/>
    <w:pPr>
      <w:keepNext/>
      <w:tabs>
        <w:tab w:val="left" w:pos="9350"/>
      </w:tabs>
      <w:ind w:left="1430"/>
    </w:pPr>
    <w:rPr>
      <w:b/>
      <w:bCs/>
      <w:i/>
      <w:iCs/>
      <w:snapToGrid/>
      <w:lang w:val="en-US"/>
    </w:rPr>
  </w:style>
  <w:style w:type="paragraph" w:customStyle="1" w:styleId="214">
    <w:name w:val="заголовок 21"/>
    <w:basedOn w:val="1f3"/>
    <w:next w:val="1f3"/>
    <w:rsid w:val="00DB2F46"/>
    <w:pPr>
      <w:keepNext/>
      <w:ind w:left="-20"/>
      <w:jc w:val="center"/>
    </w:pPr>
    <w:rPr>
      <w:b/>
      <w:bCs/>
      <w:i/>
      <w:iCs/>
      <w:snapToGrid/>
      <w:lang w:val="en-US"/>
    </w:rPr>
  </w:style>
  <w:style w:type="paragraph" w:customStyle="1" w:styleId="312">
    <w:name w:val="заголовок 31"/>
    <w:basedOn w:val="1f3"/>
    <w:next w:val="1f3"/>
    <w:rsid w:val="00DB2F46"/>
    <w:pPr>
      <w:keepNext/>
      <w:jc w:val="center"/>
    </w:pPr>
    <w:rPr>
      <w:b/>
      <w:bCs/>
      <w:i/>
      <w:iCs/>
      <w:snapToGrid/>
      <w:lang w:val="en-US"/>
    </w:rPr>
  </w:style>
  <w:style w:type="character" w:customStyle="1" w:styleId="afffffffffffff7">
    <w:name w:val="Основной текст Знак Знак"/>
    <w:basedOn w:val="ad"/>
    <w:rsid w:val="00DB2F46"/>
    <w:rPr>
      <w:sz w:val="24"/>
      <w:szCs w:val="24"/>
      <w:lang w:val="ru-RU" w:eastAsia="ru-RU"/>
    </w:rPr>
  </w:style>
  <w:style w:type="paragraph" w:customStyle="1" w:styleId="afffffffffffff8">
    <w:name w:val="нет"/>
    <w:basedOn w:val="16"/>
    <w:rsid w:val="00DB2F46"/>
    <w:pPr>
      <w:spacing w:before="20" w:after="20" w:line="312" w:lineRule="auto"/>
      <w:ind w:firstLine="720"/>
      <w:jc w:val="both"/>
      <w:outlineLvl w:val="9"/>
    </w:pPr>
    <w:rPr>
      <w:rFonts w:ascii="Times New Roman" w:eastAsia="Times New Roman" w:hAnsi="Times New Roman" w:cs="Times New Roman"/>
      <w:b w:val="0"/>
      <w:bCs w:val="0"/>
      <w:kern w:val="0"/>
      <w:sz w:val="24"/>
      <w:szCs w:val="24"/>
    </w:rPr>
  </w:style>
  <w:style w:type="paragraph" w:customStyle="1" w:styleId="afffffffffffff9">
    <w:name w:val="НазваниеРисунка"/>
    <w:basedOn w:val="ac"/>
    <w:rsid w:val="00DB2F46"/>
    <w:pPr>
      <w:tabs>
        <w:tab w:val="num" w:pos="-180"/>
        <w:tab w:val="num" w:pos="1789"/>
      </w:tabs>
      <w:spacing w:before="120" w:after="120"/>
      <w:ind w:firstLine="900"/>
    </w:pPr>
    <w:rPr>
      <w:b/>
      <w:bCs/>
      <w:caps/>
      <w:sz w:val="22"/>
      <w:szCs w:val="22"/>
    </w:rPr>
  </w:style>
  <w:style w:type="paragraph" w:customStyle="1" w:styleId="Text">
    <w:name w:val="Text"/>
    <w:basedOn w:val="ac"/>
    <w:rsid w:val="00DB2F46"/>
    <w:pPr>
      <w:spacing w:after="120"/>
      <w:ind w:firstLine="720"/>
      <w:jc w:val="both"/>
    </w:pPr>
    <w:rPr>
      <w:rFonts w:ascii="Arial" w:hAnsi="Arial" w:cs="Arial"/>
      <w:sz w:val="22"/>
      <w:szCs w:val="22"/>
    </w:rPr>
  </w:style>
  <w:style w:type="paragraph" w:customStyle="1" w:styleId="1TimesNewRoman16">
    <w:name w:val="Стиль Заголовок 1 + (латиница) Times New Roman 16 пт Черный"/>
    <w:basedOn w:val="16"/>
    <w:rsid w:val="00DB2F46"/>
    <w:pPr>
      <w:pageBreakBefore/>
      <w:spacing w:before="0" w:after="0" w:line="360" w:lineRule="auto"/>
      <w:jc w:val="center"/>
    </w:pPr>
    <w:rPr>
      <w:rFonts w:ascii="Times New Roman" w:eastAsia="Times New Roman" w:hAnsi="Times New Roman" w:cs="Times New Roman"/>
      <w:caps/>
      <w:color w:val="000000"/>
    </w:rPr>
  </w:style>
  <w:style w:type="character" w:customStyle="1" w:styleId="1TimesNewRoman160">
    <w:name w:val="Стиль Заголовок 1 + (латиница) Times New Roman 16 пт Черный Знак"/>
    <w:basedOn w:val="1fff9"/>
    <w:rsid w:val="00DB2F46"/>
    <w:rPr>
      <w:rFonts w:ascii="Arial" w:hAnsi="Arial" w:cs="Arial"/>
      <w:b/>
      <w:bCs/>
      <w:caps/>
      <w:color w:val="000000"/>
      <w:kern w:val="32"/>
      <w:sz w:val="28"/>
      <w:szCs w:val="28"/>
      <w:lang w:val="ru-RU" w:eastAsia="ru-RU"/>
    </w:rPr>
  </w:style>
  <w:style w:type="character" w:customStyle="1" w:styleId="afffffffffffffa">
    <w:name w:val="Основной текст Знак Знак Знак Знак Знак Знак Знак Знак"/>
    <w:aliases w:val="Основной текст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d"/>
    <w:rsid w:val="00DB2F46"/>
    <w:rPr>
      <w:snapToGrid w:val="0"/>
      <w:sz w:val="24"/>
      <w:szCs w:val="24"/>
      <w:lang w:val="ru-RU" w:eastAsia="ru-RU"/>
    </w:rPr>
  </w:style>
  <w:style w:type="character" w:customStyle="1" w:styleId="1fffd">
    <w:name w:val="Основной текст с отступом Знак1"/>
    <w:aliases w:val="Основной текст с отступом1 Знак Знак1,Основной текст с отступом1 Знак Знак Знак Знак Знак Знак1,Основной текст с отступом1 Знак Знак Знак Знак Знак Знак2"/>
    <w:basedOn w:val="ad"/>
    <w:rsid w:val="00DB2F46"/>
    <w:rPr>
      <w:sz w:val="28"/>
      <w:szCs w:val="28"/>
      <w:lang w:val="ru-RU" w:eastAsia="ru-RU"/>
    </w:rPr>
  </w:style>
  <w:style w:type="character" w:customStyle="1" w:styleId="IG23">
    <w:name w:val="Обычный_IG Знак2"/>
    <w:basedOn w:val="ad"/>
    <w:rsid w:val="00DB2F46"/>
    <w:rPr>
      <w:sz w:val="28"/>
      <w:szCs w:val="28"/>
      <w:lang w:val="ru-RU" w:eastAsia="ru-RU"/>
    </w:rPr>
  </w:style>
  <w:style w:type="character" w:customStyle="1" w:styleId="3f6">
    <w:name w:val="Основной текст с отступом Знак3"/>
    <w:aliases w:val="Основной текст с отступом1 Знак Знак3,Основной текст с отступом1 Знак Знак Знак Знак Знак Знак5,Основной текст с отступом1 Знак Знак Знак Знак Знак Знак6"/>
    <w:basedOn w:val="ad"/>
    <w:rsid w:val="00DB2F46"/>
    <w:rPr>
      <w:sz w:val="28"/>
      <w:szCs w:val="28"/>
      <w:lang w:val="ru-RU" w:eastAsia="ru-RU"/>
    </w:rPr>
  </w:style>
  <w:style w:type="character" w:customStyle="1" w:styleId="IG24">
    <w:name w:val="Обычный_IG Знак Знак2"/>
    <w:basedOn w:val="ad"/>
    <w:rsid w:val="00DB2F46"/>
    <w:rPr>
      <w:sz w:val="28"/>
      <w:szCs w:val="28"/>
      <w:lang w:val="ru-RU" w:eastAsia="ru-RU"/>
    </w:rPr>
  </w:style>
  <w:style w:type="paragraph" w:customStyle="1" w:styleId="IG12">
    <w:name w:val="Маркированный_список_IG Знак Знак Знак1"/>
    <w:basedOn w:val="ac"/>
    <w:rsid w:val="00DB2F46"/>
    <w:pPr>
      <w:tabs>
        <w:tab w:val="num" w:pos="0"/>
      </w:tabs>
      <w:spacing w:line="360" w:lineRule="auto"/>
      <w:ind w:firstLine="709"/>
      <w:jc w:val="both"/>
    </w:pPr>
    <w:rPr>
      <w:sz w:val="28"/>
      <w:szCs w:val="28"/>
    </w:rPr>
  </w:style>
  <w:style w:type="paragraph" w:customStyle="1" w:styleId="IG13">
    <w:name w:val="Маркированный_список_IG Знак Знак Знак Знак1"/>
    <w:basedOn w:val="ac"/>
    <w:rsid w:val="00DB2F46"/>
    <w:pPr>
      <w:tabs>
        <w:tab w:val="num" w:pos="0"/>
      </w:tabs>
      <w:spacing w:line="360" w:lineRule="auto"/>
      <w:ind w:firstLine="709"/>
      <w:jc w:val="both"/>
    </w:pPr>
    <w:rPr>
      <w:sz w:val="28"/>
      <w:szCs w:val="28"/>
    </w:rPr>
  </w:style>
  <w:style w:type="paragraph" w:customStyle="1" w:styleId="IG14">
    <w:name w:val="Маркированный_список_IG Знак Знак1"/>
    <w:basedOn w:val="ac"/>
    <w:rsid w:val="00DB2F46"/>
    <w:pPr>
      <w:tabs>
        <w:tab w:val="num" w:pos="32"/>
      </w:tabs>
      <w:spacing w:line="360" w:lineRule="auto"/>
      <w:ind w:left="32" w:firstLine="709"/>
      <w:jc w:val="both"/>
    </w:pPr>
    <w:rPr>
      <w:sz w:val="28"/>
      <w:szCs w:val="28"/>
    </w:rPr>
  </w:style>
  <w:style w:type="character" w:customStyle="1" w:styleId="2ffb">
    <w:name w:val="Знак2"/>
    <w:basedOn w:val="ad"/>
    <w:rsid w:val="00DB2F46"/>
    <w:rPr>
      <w:sz w:val="24"/>
      <w:szCs w:val="24"/>
      <w:lang w:val="ru-RU" w:eastAsia="ru-RU"/>
    </w:rPr>
  </w:style>
  <w:style w:type="paragraph" w:customStyle="1" w:styleId="caaieiaie5">
    <w:name w:val="caaieiaie 5"/>
    <w:basedOn w:val="ac"/>
    <w:next w:val="ac"/>
    <w:rsid w:val="00DB2F46"/>
    <w:pPr>
      <w:keepNext/>
      <w:widowControl w:val="0"/>
      <w:jc w:val="right"/>
    </w:pPr>
    <w:rPr>
      <w:sz w:val="28"/>
      <w:szCs w:val="28"/>
    </w:rPr>
  </w:style>
  <w:style w:type="paragraph" w:customStyle="1" w:styleId="caaieiaie3">
    <w:name w:val="caaieiaie 3"/>
    <w:basedOn w:val="ac"/>
    <w:next w:val="ac"/>
    <w:rsid w:val="00DB2F46"/>
    <w:pPr>
      <w:keepNext/>
      <w:widowControl w:val="0"/>
      <w:ind w:firstLine="993"/>
      <w:jc w:val="right"/>
    </w:pPr>
    <w:rPr>
      <w:sz w:val="28"/>
      <w:szCs w:val="28"/>
    </w:rPr>
  </w:style>
  <w:style w:type="paragraph" w:customStyle="1" w:styleId="caaieiaee3">
    <w:name w:val="caaieiaee 3"/>
    <w:basedOn w:val="ac"/>
    <w:next w:val="ac"/>
    <w:rsid w:val="00DB2F46"/>
    <w:pPr>
      <w:keepNext/>
      <w:widowControl w:val="0"/>
      <w:ind w:firstLine="993"/>
      <w:jc w:val="right"/>
    </w:pPr>
    <w:rPr>
      <w:sz w:val="28"/>
      <w:szCs w:val="28"/>
    </w:rPr>
  </w:style>
  <w:style w:type="paragraph" w:customStyle="1" w:styleId="caaieiaie1">
    <w:name w:val="caaieiaie 1"/>
    <w:basedOn w:val="ac"/>
    <w:next w:val="ac"/>
    <w:rsid w:val="00DB2F46"/>
    <w:pPr>
      <w:keepNext/>
      <w:widowControl w:val="0"/>
      <w:jc w:val="both"/>
    </w:pPr>
    <w:rPr>
      <w:sz w:val="28"/>
      <w:szCs w:val="28"/>
      <w:lang w:val="en-US"/>
    </w:rPr>
  </w:style>
  <w:style w:type="paragraph" w:customStyle="1" w:styleId="caaieiaie2">
    <w:name w:val="caaieiaie 2"/>
    <w:basedOn w:val="ac"/>
    <w:next w:val="ac"/>
    <w:rsid w:val="00DB2F46"/>
    <w:pPr>
      <w:keepNext/>
      <w:widowControl w:val="0"/>
    </w:pPr>
    <w:rPr>
      <w:sz w:val="28"/>
      <w:szCs w:val="28"/>
    </w:rPr>
  </w:style>
  <w:style w:type="character" w:customStyle="1" w:styleId="1fffe">
    <w:name w:val="Основной текст1 Знак Знак Зна Знак"/>
    <w:basedOn w:val="ad"/>
    <w:rsid w:val="00DB2F46"/>
    <w:rPr>
      <w:sz w:val="28"/>
      <w:szCs w:val="28"/>
      <w:lang w:val="ru-RU" w:eastAsia="ru-RU"/>
    </w:rPr>
  </w:style>
  <w:style w:type="paragraph" w:customStyle="1" w:styleId="txt">
    <w:name w:val="txt"/>
    <w:basedOn w:val="ac"/>
    <w:rsid w:val="00DB2F46"/>
    <w:pPr>
      <w:spacing w:line="360" w:lineRule="auto"/>
      <w:ind w:firstLine="709"/>
      <w:jc w:val="both"/>
    </w:pPr>
    <w:rPr>
      <w:sz w:val="26"/>
      <w:szCs w:val="26"/>
    </w:rPr>
  </w:style>
  <w:style w:type="paragraph" w:customStyle="1" w:styleId="1ffff">
    <w:name w:val="Раздел1"/>
    <w:rsid w:val="00DB2F46"/>
    <w:pPr>
      <w:keepNext/>
      <w:keepLines/>
      <w:pageBreakBefore/>
      <w:pBdr>
        <w:bottom w:val="single" w:sz="18" w:space="4" w:color="999999"/>
      </w:pBdr>
      <w:suppressAutoHyphens/>
      <w:spacing w:after="360" w:line="240" w:lineRule="auto"/>
      <w:ind w:left="567" w:right="567"/>
      <w:jc w:val="center"/>
      <w:outlineLvl w:val="0"/>
    </w:pPr>
    <w:rPr>
      <w:rFonts w:ascii="Arial" w:eastAsia="Times New Roman" w:hAnsi="Arial" w:cs="Arial"/>
      <w:b/>
      <w:bCs/>
      <w:sz w:val="36"/>
      <w:szCs w:val="36"/>
      <w:lang w:eastAsia="ru-RU" w:bidi="ar-SA"/>
    </w:rPr>
  </w:style>
  <w:style w:type="paragraph" w:customStyle="1" w:styleId="Dtext">
    <w:name w:val="Dtext"/>
    <w:basedOn w:val="af2"/>
    <w:rsid w:val="00DB2F46"/>
    <w:pPr>
      <w:spacing w:line="480" w:lineRule="auto"/>
      <w:ind w:firstLine="851"/>
      <w:jc w:val="both"/>
    </w:pPr>
    <w:rPr>
      <w:lang w:val="en-US"/>
    </w:rPr>
  </w:style>
  <w:style w:type="paragraph" w:customStyle="1" w:styleId="2ffc">
    <w:name w:val="Раздел2"/>
    <w:rsid w:val="00DB2F46"/>
    <w:pPr>
      <w:keepNext/>
      <w:keepLines/>
      <w:pBdr>
        <w:bottom w:val="single" w:sz="4" w:space="4" w:color="auto"/>
      </w:pBdr>
      <w:suppressAutoHyphens/>
      <w:spacing w:after="240" w:line="240" w:lineRule="auto"/>
      <w:ind w:left="567" w:right="567"/>
      <w:jc w:val="center"/>
      <w:outlineLvl w:val="1"/>
    </w:pPr>
    <w:rPr>
      <w:rFonts w:ascii="Arial" w:eastAsia="Times New Roman" w:hAnsi="Arial" w:cs="Arial"/>
      <w:b/>
      <w:bCs/>
      <w:sz w:val="26"/>
      <w:szCs w:val="26"/>
      <w:lang w:eastAsia="ru-RU" w:bidi="ar-SA"/>
    </w:rPr>
  </w:style>
  <w:style w:type="paragraph" w:customStyle="1" w:styleId="01">
    <w:name w:val="Раздел0"/>
    <w:basedOn w:val="1ffff"/>
    <w:rsid w:val="00DB2F46"/>
    <w:pPr>
      <w:outlineLvl w:val="9"/>
    </w:pPr>
    <w:rPr>
      <w:lang w:val="ru-RU"/>
    </w:rPr>
  </w:style>
  <w:style w:type="paragraph" w:customStyle="1" w:styleId="1ffff0">
    <w:name w:val="Таблица1"/>
    <w:rsid w:val="00DB2F46"/>
    <w:pPr>
      <w:keepNext/>
      <w:keepLines/>
      <w:suppressAutoHyphens/>
      <w:spacing w:before="240" w:after="120" w:line="240" w:lineRule="auto"/>
      <w:jc w:val="right"/>
    </w:pPr>
    <w:rPr>
      <w:rFonts w:ascii="Times New Roman" w:eastAsia="Times New Roman" w:hAnsi="Times New Roman"/>
      <w:i/>
      <w:iCs/>
      <w:sz w:val="24"/>
      <w:szCs w:val="24"/>
      <w:lang w:val="ru-RU" w:eastAsia="ru-RU" w:bidi="ar-SA"/>
    </w:rPr>
  </w:style>
  <w:style w:type="paragraph" w:customStyle="1" w:styleId="1ffff1">
    <w:name w:val="Примечание1"/>
    <w:basedOn w:val="ac"/>
    <w:rsid w:val="00DB2F46"/>
    <w:pPr>
      <w:spacing w:before="120"/>
      <w:ind w:left="567"/>
      <w:jc w:val="both"/>
    </w:pPr>
    <w:rPr>
      <w:i/>
      <w:iCs/>
      <w:sz w:val="20"/>
      <w:szCs w:val="20"/>
      <w:lang w:val="en-US"/>
    </w:rPr>
  </w:style>
  <w:style w:type="paragraph" w:customStyle="1" w:styleId="1ffff2">
    <w:name w:val="Рисунок1"/>
    <w:basedOn w:val="ac"/>
    <w:rsid w:val="00DB2F46"/>
    <w:pPr>
      <w:suppressAutoHyphens/>
      <w:spacing w:before="120" w:after="360"/>
      <w:ind w:left="567" w:right="567"/>
      <w:jc w:val="center"/>
    </w:pPr>
    <w:rPr>
      <w:rFonts w:ascii="Arial" w:hAnsi="Arial" w:cs="Arial"/>
      <w:sz w:val="20"/>
      <w:szCs w:val="20"/>
    </w:rPr>
  </w:style>
  <w:style w:type="paragraph" w:customStyle="1" w:styleId="afffffffffffffb">
    <w:name w:val="Литература"/>
    <w:basedOn w:val="ac"/>
    <w:autoRedefine/>
    <w:rsid w:val="00DB2F46"/>
    <w:pPr>
      <w:jc w:val="both"/>
    </w:pPr>
    <w:rPr>
      <w:sz w:val="26"/>
      <w:szCs w:val="26"/>
    </w:rPr>
  </w:style>
  <w:style w:type="paragraph" w:customStyle="1" w:styleId="afffffffffffffc">
    <w:name w:val="Мелкая табл"/>
    <w:basedOn w:val="ac"/>
    <w:rsid w:val="00DB2F46"/>
    <w:pPr>
      <w:tabs>
        <w:tab w:val="left" w:pos="0"/>
      </w:tabs>
      <w:jc w:val="center"/>
    </w:pPr>
    <w:rPr>
      <w:sz w:val="20"/>
      <w:szCs w:val="20"/>
      <w:lang w:val="en-US"/>
    </w:rPr>
  </w:style>
  <w:style w:type="paragraph" w:customStyle="1" w:styleId="2ffd">
    <w:name w:val="Таблица2"/>
    <w:rsid w:val="00DB2F46"/>
    <w:pPr>
      <w:keepNext/>
      <w:keepLines/>
      <w:suppressAutoHyphens/>
      <w:spacing w:after="240" w:line="240" w:lineRule="auto"/>
      <w:jc w:val="center"/>
    </w:pPr>
    <w:rPr>
      <w:rFonts w:ascii="Times New Roman" w:eastAsia="Times New Roman" w:hAnsi="Times New Roman"/>
      <w:b/>
      <w:bCs/>
      <w:i/>
      <w:iCs/>
      <w:sz w:val="24"/>
      <w:szCs w:val="24"/>
      <w:lang w:val="ru-RU" w:eastAsia="ru-RU" w:bidi="ar-SA"/>
    </w:rPr>
  </w:style>
  <w:style w:type="paragraph" w:customStyle="1" w:styleId="3f7">
    <w:name w:val="Текст3"/>
    <w:basedOn w:val="1ff4"/>
    <w:rsid w:val="00DB2F46"/>
    <w:pPr>
      <w:suppressAutoHyphens w:val="0"/>
      <w:spacing w:after="480"/>
      <w:ind w:firstLine="567"/>
      <w:jc w:val="both"/>
    </w:pPr>
    <w:rPr>
      <w:rFonts w:ascii="Times New Roman" w:hAnsi="Times New Roman" w:cs="Times New Roman"/>
      <w:sz w:val="24"/>
      <w:szCs w:val="24"/>
      <w:lang w:eastAsia="ru-RU"/>
    </w:rPr>
  </w:style>
  <w:style w:type="paragraph" w:customStyle="1" w:styleId="afffffffffffffd">
    <w:name w:val="заголовок"/>
    <w:basedOn w:val="ac"/>
    <w:rsid w:val="00DB2F46"/>
    <w:pPr>
      <w:tabs>
        <w:tab w:val="left" w:pos="709"/>
        <w:tab w:val="num" w:pos="1287"/>
      </w:tabs>
      <w:ind w:left="867" w:hanging="300"/>
      <w:jc w:val="both"/>
    </w:pPr>
    <w:rPr>
      <w:sz w:val="26"/>
      <w:szCs w:val="26"/>
    </w:rPr>
  </w:style>
  <w:style w:type="paragraph" w:customStyle="1" w:styleId="afffffffffffffe">
    <w:name w:val="Название и заголовок таблицы"/>
    <w:basedOn w:val="20"/>
    <w:rsid w:val="00DB2F46"/>
    <w:pPr>
      <w:tabs>
        <w:tab w:val="left" w:pos="709"/>
      </w:tabs>
      <w:spacing w:after="120"/>
      <w:ind w:firstLine="709"/>
      <w:jc w:val="center"/>
    </w:pPr>
    <w:rPr>
      <w:rFonts w:ascii="Times New Roman" w:eastAsia="Times New Roman" w:hAnsi="Times New Roman" w:cs="Times New Roman"/>
      <w:i w:val="0"/>
      <w:iCs w:val="0"/>
      <w:sz w:val="24"/>
      <w:szCs w:val="24"/>
    </w:rPr>
  </w:style>
  <w:style w:type="paragraph" w:customStyle="1" w:styleId="times12">
    <w:name w:val="times12"/>
    <w:basedOn w:val="ac"/>
    <w:rsid w:val="00DB2F46"/>
    <w:rPr>
      <w:rFonts w:ascii="Times New Roman CYR" w:hAnsi="Times New Roman CYR" w:cs="Times New Roman CYR"/>
    </w:rPr>
  </w:style>
  <w:style w:type="paragraph" w:customStyle="1" w:styleId="affffffffffffff">
    <w:name w:val="Утверждаю"/>
    <w:basedOn w:val="34"/>
    <w:rsid w:val="00DB2F46"/>
    <w:pPr>
      <w:tabs>
        <w:tab w:val="left" w:pos="709"/>
      </w:tabs>
      <w:spacing w:before="120" w:after="120" w:line="360" w:lineRule="auto"/>
      <w:jc w:val="right"/>
    </w:pPr>
    <w:rPr>
      <w:rFonts w:ascii="Times New Roman" w:eastAsia="Times New Roman" w:hAnsi="Times New Roman" w:cs="Times New Roman"/>
      <w:sz w:val="24"/>
      <w:szCs w:val="24"/>
    </w:rPr>
  </w:style>
  <w:style w:type="paragraph" w:customStyle="1" w:styleId="1ffff3">
    <w:name w:val="Лицевая 1"/>
    <w:basedOn w:val="ac"/>
    <w:rsid w:val="00DB2F46"/>
    <w:pPr>
      <w:tabs>
        <w:tab w:val="left" w:pos="709"/>
      </w:tabs>
      <w:spacing w:line="360" w:lineRule="auto"/>
      <w:jc w:val="center"/>
    </w:pPr>
    <w:rPr>
      <w:b/>
      <w:bCs/>
      <w:sz w:val="26"/>
      <w:szCs w:val="26"/>
    </w:rPr>
  </w:style>
  <w:style w:type="paragraph" w:customStyle="1" w:styleId="2ffe">
    <w:name w:val="Лицевая 2"/>
    <w:basedOn w:val="1ffff3"/>
    <w:rsid w:val="00DB2F46"/>
    <w:rPr>
      <w:sz w:val="28"/>
      <w:szCs w:val="28"/>
    </w:rPr>
  </w:style>
  <w:style w:type="paragraph" w:customStyle="1" w:styleId="affffffffffffff0">
    <w:name w:val="Нумерация"/>
    <w:basedOn w:val="ac"/>
    <w:autoRedefine/>
    <w:rsid w:val="00DB2F46"/>
    <w:pPr>
      <w:tabs>
        <w:tab w:val="left" w:pos="709"/>
      </w:tabs>
      <w:ind w:firstLine="709"/>
      <w:jc w:val="both"/>
    </w:pPr>
    <w:rPr>
      <w:b/>
      <w:bCs/>
      <w:sz w:val="28"/>
      <w:szCs w:val="28"/>
    </w:rPr>
  </w:style>
  <w:style w:type="paragraph" w:customStyle="1" w:styleId="affffffffffffff1">
    <w:name w:val="Рис"/>
    <w:basedOn w:val="ac"/>
    <w:rsid w:val="00DB2F46"/>
    <w:pPr>
      <w:tabs>
        <w:tab w:val="left" w:pos="709"/>
      </w:tabs>
      <w:jc w:val="center"/>
    </w:pPr>
    <w:rPr>
      <w:rFonts w:ascii="Arial" w:hAnsi="Arial" w:cs="Arial"/>
      <w:sz w:val="20"/>
      <w:szCs w:val="20"/>
    </w:rPr>
  </w:style>
  <w:style w:type="paragraph" w:customStyle="1" w:styleId="affffffffffffff2">
    <w:name w:val="Внимание"/>
    <w:basedOn w:val="ac"/>
    <w:rsid w:val="00DB2F46"/>
    <w:pPr>
      <w:tabs>
        <w:tab w:val="left" w:pos="709"/>
      </w:tabs>
      <w:ind w:firstLine="709"/>
      <w:jc w:val="both"/>
    </w:pPr>
    <w:rPr>
      <w:i/>
      <w:iCs/>
      <w:sz w:val="26"/>
      <w:szCs w:val="26"/>
    </w:rPr>
  </w:style>
  <w:style w:type="paragraph" w:customStyle="1" w:styleId="affffffffffffff3">
    <w:name w:val="Отметить"/>
    <w:basedOn w:val="ac"/>
    <w:rsid w:val="00DB2F46"/>
    <w:pPr>
      <w:tabs>
        <w:tab w:val="left" w:pos="709"/>
      </w:tabs>
      <w:jc w:val="both"/>
    </w:pPr>
    <w:rPr>
      <w:i/>
      <w:iCs/>
      <w:sz w:val="26"/>
      <w:szCs w:val="26"/>
    </w:rPr>
  </w:style>
  <w:style w:type="paragraph" w:customStyle="1" w:styleId="affffffffffffff4">
    <w:name w:val="Мелкий"/>
    <w:basedOn w:val="af2"/>
    <w:rsid w:val="00DB2F46"/>
    <w:pPr>
      <w:ind w:firstLine="0"/>
      <w:jc w:val="center"/>
    </w:pPr>
    <w:rPr>
      <w:sz w:val="16"/>
      <w:szCs w:val="16"/>
    </w:rPr>
  </w:style>
  <w:style w:type="paragraph" w:customStyle="1" w:styleId="2fff">
    <w:name w:val="ЗЗаголовок2"/>
    <w:basedOn w:val="ac"/>
    <w:rsid w:val="00DB2F46"/>
    <w:pPr>
      <w:jc w:val="center"/>
    </w:pPr>
    <w:rPr>
      <w:b/>
      <w:bCs/>
      <w:sz w:val="28"/>
      <w:szCs w:val="28"/>
      <w:lang w:val="en-US"/>
    </w:rPr>
  </w:style>
  <w:style w:type="paragraph" w:customStyle="1" w:styleId="3f8">
    <w:name w:val="ЗЗаголовок3"/>
    <w:basedOn w:val="ac"/>
    <w:rsid w:val="00DB2F46"/>
    <w:pPr>
      <w:jc w:val="center"/>
    </w:pPr>
    <w:rPr>
      <w:i/>
      <w:iCs/>
      <w:sz w:val="28"/>
      <w:szCs w:val="28"/>
      <w:lang w:val="en-US"/>
    </w:rPr>
  </w:style>
  <w:style w:type="paragraph" w:customStyle="1" w:styleId="4e">
    <w:name w:val="Ззаголовок4"/>
    <w:basedOn w:val="1ff4"/>
    <w:rsid w:val="00DB2F46"/>
    <w:pPr>
      <w:suppressAutoHyphens w:val="0"/>
      <w:jc w:val="center"/>
    </w:pPr>
    <w:rPr>
      <w:rFonts w:ascii="Times New Roman" w:hAnsi="Times New Roman" w:cs="Times New Roman"/>
      <w:sz w:val="28"/>
      <w:szCs w:val="28"/>
      <w:lang w:eastAsia="ru-RU"/>
    </w:rPr>
  </w:style>
  <w:style w:type="paragraph" w:customStyle="1" w:styleId="2fff0">
    <w:name w:val="Рисунок2"/>
    <w:basedOn w:val="ac"/>
    <w:rsid w:val="00DB2F46"/>
    <w:pPr>
      <w:suppressAutoHyphens/>
      <w:spacing w:before="120" w:after="120"/>
      <w:ind w:left="567" w:right="567"/>
      <w:jc w:val="center"/>
    </w:pPr>
    <w:rPr>
      <w:rFonts w:ascii="Arial" w:hAnsi="Arial" w:cs="Arial"/>
      <w:sz w:val="20"/>
      <w:szCs w:val="20"/>
    </w:rPr>
  </w:style>
  <w:style w:type="paragraph" w:customStyle="1" w:styleId="2fff1">
    <w:name w:val="Рисунок2доп"/>
    <w:rsid w:val="00DB2F46"/>
    <w:pPr>
      <w:suppressAutoHyphens/>
      <w:spacing w:after="360" w:line="240" w:lineRule="auto"/>
      <w:jc w:val="center"/>
    </w:pPr>
    <w:rPr>
      <w:rFonts w:ascii="Times New Roman" w:eastAsia="Times New Roman" w:hAnsi="Times New Roman"/>
      <w:sz w:val="18"/>
      <w:szCs w:val="18"/>
      <w:lang w:val="ru-RU" w:eastAsia="ru-RU" w:bidi="ar-SA"/>
    </w:rPr>
  </w:style>
  <w:style w:type="paragraph" w:customStyle="1" w:styleId="Table1">
    <w:name w:val="Table1"/>
    <w:basedOn w:val="af2"/>
    <w:rsid w:val="00DB2F46"/>
    <w:pPr>
      <w:spacing w:line="360" w:lineRule="auto"/>
      <w:ind w:firstLine="0"/>
      <w:jc w:val="center"/>
    </w:pPr>
    <w:rPr>
      <w:lang w:val="en-US"/>
    </w:rPr>
  </w:style>
  <w:style w:type="paragraph" w:customStyle="1" w:styleId="2fff2">
    <w:name w:val="Заглавие2"/>
    <w:basedOn w:val="ac"/>
    <w:rsid w:val="00DB2F46"/>
    <w:pPr>
      <w:spacing w:line="360" w:lineRule="auto"/>
      <w:jc w:val="center"/>
    </w:pPr>
    <w:rPr>
      <w:b/>
      <w:bCs/>
      <w:sz w:val="28"/>
      <w:szCs w:val="28"/>
      <w:lang w:val="en-US"/>
    </w:rPr>
  </w:style>
  <w:style w:type="paragraph" w:customStyle="1" w:styleId="Dhead1">
    <w:name w:val="Dhead1"/>
    <w:basedOn w:val="af2"/>
    <w:rsid w:val="00DB2F46"/>
    <w:pPr>
      <w:spacing w:line="360" w:lineRule="auto"/>
      <w:ind w:firstLine="0"/>
      <w:jc w:val="center"/>
    </w:pPr>
    <w:rPr>
      <w:rFonts w:ascii="Arial" w:hAnsi="Arial" w:cs="Arial"/>
      <w:b/>
      <w:bCs/>
      <w:sz w:val="32"/>
      <w:szCs w:val="32"/>
      <w:lang w:val="en-US"/>
    </w:rPr>
  </w:style>
  <w:style w:type="paragraph" w:customStyle="1" w:styleId="Dhead4">
    <w:name w:val="Dhead4"/>
    <w:basedOn w:val="af2"/>
    <w:rsid w:val="00DB2F46"/>
    <w:pPr>
      <w:spacing w:line="360" w:lineRule="auto"/>
      <w:ind w:firstLine="0"/>
      <w:jc w:val="center"/>
    </w:pPr>
    <w:rPr>
      <w:rFonts w:ascii="Arial" w:hAnsi="Arial" w:cs="Arial"/>
      <w:i/>
      <w:iCs/>
      <w:lang w:val="en-US"/>
    </w:rPr>
  </w:style>
  <w:style w:type="paragraph" w:customStyle="1" w:styleId="Face1">
    <w:name w:val="Face1"/>
    <w:basedOn w:val="af2"/>
    <w:rsid w:val="00DB2F46"/>
    <w:pPr>
      <w:spacing w:line="360" w:lineRule="auto"/>
      <w:ind w:firstLine="0"/>
      <w:jc w:val="center"/>
    </w:pPr>
    <w:rPr>
      <w:rFonts w:ascii="Arial" w:hAnsi="Arial" w:cs="Arial"/>
      <w:b/>
      <w:bCs/>
      <w:sz w:val="36"/>
      <w:szCs w:val="36"/>
      <w:lang w:val="en-US"/>
    </w:rPr>
  </w:style>
  <w:style w:type="paragraph" w:customStyle="1" w:styleId="Face2">
    <w:name w:val="Face2"/>
    <w:basedOn w:val="af2"/>
    <w:rsid w:val="00DB2F46"/>
    <w:pPr>
      <w:spacing w:line="360" w:lineRule="auto"/>
      <w:ind w:firstLine="0"/>
      <w:jc w:val="center"/>
    </w:pPr>
    <w:rPr>
      <w:rFonts w:ascii="Arial" w:hAnsi="Arial" w:cs="Arial"/>
      <w:b/>
      <w:bCs/>
      <w:sz w:val="32"/>
      <w:szCs w:val="32"/>
      <w:lang w:val="en-US"/>
    </w:rPr>
  </w:style>
  <w:style w:type="paragraph" w:customStyle="1" w:styleId="Face3">
    <w:name w:val="Face3"/>
    <w:basedOn w:val="af2"/>
    <w:rsid w:val="00DB2F46"/>
    <w:pPr>
      <w:spacing w:line="360" w:lineRule="auto"/>
      <w:ind w:firstLine="0"/>
      <w:jc w:val="both"/>
    </w:pPr>
    <w:rPr>
      <w:rFonts w:ascii="Arial" w:hAnsi="Arial" w:cs="Arial"/>
      <w:b/>
      <w:bCs/>
      <w:sz w:val="28"/>
      <w:szCs w:val="28"/>
      <w:lang w:val="en-US"/>
    </w:rPr>
  </w:style>
  <w:style w:type="paragraph" w:customStyle="1" w:styleId="Face4">
    <w:name w:val="Face4"/>
    <w:basedOn w:val="af2"/>
    <w:rsid w:val="00DB2F46"/>
    <w:pPr>
      <w:spacing w:line="360" w:lineRule="auto"/>
      <w:ind w:firstLine="0"/>
      <w:jc w:val="both"/>
    </w:pPr>
    <w:rPr>
      <w:rFonts w:ascii="Arial" w:hAnsi="Arial" w:cs="Arial"/>
      <w:b/>
      <w:bCs/>
      <w:lang w:val="en-US"/>
    </w:rPr>
  </w:style>
  <w:style w:type="paragraph" w:customStyle="1" w:styleId="Fig1">
    <w:name w:val="Fig1"/>
    <w:basedOn w:val="af2"/>
    <w:rsid w:val="00DB2F46"/>
    <w:pPr>
      <w:spacing w:line="360" w:lineRule="auto"/>
      <w:ind w:firstLine="0"/>
      <w:jc w:val="center"/>
    </w:pPr>
    <w:rPr>
      <w:lang w:val="en-US"/>
    </w:rPr>
  </w:style>
  <w:style w:type="paragraph" w:customStyle="1" w:styleId="Pril1">
    <w:name w:val="Pril1"/>
    <w:basedOn w:val="af2"/>
    <w:rsid w:val="00DB2F46"/>
    <w:pPr>
      <w:spacing w:line="360" w:lineRule="auto"/>
      <w:ind w:firstLine="0"/>
      <w:jc w:val="both"/>
    </w:pPr>
    <w:rPr>
      <w:rFonts w:ascii="Arial" w:hAnsi="Arial" w:cs="Arial"/>
      <w:b/>
      <w:bCs/>
      <w:sz w:val="28"/>
      <w:szCs w:val="28"/>
      <w:lang w:val="en-US"/>
    </w:rPr>
  </w:style>
  <w:style w:type="paragraph" w:customStyle="1" w:styleId="TabName">
    <w:name w:val="TabName"/>
    <w:basedOn w:val="afffffffffffffe"/>
    <w:rsid w:val="00DB2F46"/>
    <w:pPr>
      <w:spacing w:before="0" w:after="0"/>
      <w:ind w:firstLine="7921"/>
    </w:pPr>
    <w:rPr>
      <w:b w:val="0"/>
      <w:bCs w:val="0"/>
      <w:sz w:val="26"/>
      <w:szCs w:val="26"/>
    </w:rPr>
  </w:style>
  <w:style w:type="paragraph" w:customStyle="1" w:styleId="affffffffffffff5">
    <w:name w:val="текст"/>
    <w:basedOn w:val="ac"/>
    <w:rsid w:val="00DB2F46"/>
    <w:pPr>
      <w:spacing w:line="360" w:lineRule="auto"/>
      <w:jc w:val="both"/>
    </w:pPr>
  </w:style>
  <w:style w:type="paragraph" w:customStyle="1" w:styleId="1ffff4">
    <w:name w:val="Заголовок1"/>
    <w:basedOn w:val="ac"/>
    <w:rsid w:val="00DB2F46"/>
    <w:pPr>
      <w:spacing w:line="360" w:lineRule="auto"/>
      <w:jc w:val="center"/>
    </w:pPr>
    <w:rPr>
      <w:b/>
      <w:bCs/>
      <w:sz w:val="32"/>
      <w:szCs w:val="32"/>
    </w:rPr>
  </w:style>
  <w:style w:type="paragraph" w:customStyle="1" w:styleId="IDtext">
    <w:name w:val="IDtext"/>
    <w:basedOn w:val="Dtext"/>
    <w:rsid w:val="00DB2F46"/>
    <w:pPr>
      <w:spacing w:line="360" w:lineRule="auto"/>
      <w:ind w:firstLine="720"/>
    </w:pPr>
    <w:rPr>
      <w:b/>
      <w:bCs/>
      <w:sz w:val="26"/>
      <w:szCs w:val="26"/>
    </w:rPr>
  </w:style>
  <w:style w:type="paragraph" w:customStyle="1" w:styleId="affffffffffffff6">
    <w:name w:val="Áàçîâûé"/>
    <w:rsid w:val="00DB2F46"/>
    <w:pPr>
      <w:spacing w:after="0" w:line="360" w:lineRule="auto"/>
      <w:jc w:val="both"/>
    </w:pPr>
    <w:rPr>
      <w:rFonts w:ascii="Times New Roman" w:eastAsia="Times New Roman" w:hAnsi="Times New Roman"/>
      <w:sz w:val="24"/>
      <w:szCs w:val="24"/>
      <w:lang w:val="ru-RU" w:eastAsia="ru-RU" w:bidi="ar-SA"/>
    </w:rPr>
  </w:style>
  <w:style w:type="paragraph" w:customStyle="1" w:styleId="MemoT">
    <w:name w:val="MemoT"/>
    <w:basedOn w:val="affffffff5"/>
    <w:rsid w:val="00DB2F46"/>
    <w:pPr>
      <w:tabs>
        <w:tab w:val="left" w:pos="709"/>
      </w:tabs>
      <w:spacing w:after="240" w:line="360" w:lineRule="auto"/>
    </w:pPr>
    <w:rPr>
      <w:sz w:val="22"/>
      <w:szCs w:val="22"/>
    </w:rPr>
  </w:style>
  <w:style w:type="paragraph" w:customStyle="1" w:styleId="font7">
    <w:name w:val="font7"/>
    <w:basedOn w:val="ac"/>
    <w:rsid w:val="00DB2F46"/>
    <w:pPr>
      <w:spacing w:before="100" w:beforeAutospacing="1" w:after="100" w:afterAutospacing="1"/>
    </w:pPr>
    <w:rPr>
      <w:rFonts w:ascii="Symbol" w:eastAsia="Arial Unicode MS" w:hAnsi="Symbol" w:cs="Symbol"/>
    </w:rPr>
  </w:style>
  <w:style w:type="paragraph" w:customStyle="1" w:styleId="font8">
    <w:name w:val="font8"/>
    <w:basedOn w:val="ac"/>
    <w:rsid w:val="00DB2F46"/>
    <w:pPr>
      <w:spacing w:before="100" w:beforeAutospacing="1" w:after="100" w:afterAutospacing="1"/>
    </w:pPr>
    <w:rPr>
      <w:rFonts w:eastAsia="Arial Unicode MS"/>
    </w:rPr>
  </w:style>
  <w:style w:type="paragraph" w:customStyle="1" w:styleId="text0">
    <w:name w:val="text"/>
    <w:basedOn w:val="ac"/>
    <w:rsid w:val="00DB2F46"/>
    <w:pPr>
      <w:spacing w:before="40" w:after="40"/>
      <w:ind w:firstLine="567"/>
      <w:jc w:val="both"/>
    </w:pPr>
    <w:rPr>
      <w:rFonts w:ascii="TimesET" w:hAnsi="TimesET" w:cs="TimesET"/>
      <w:sz w:val="20"/>
      <w:szCs w:val="20"/>
    </w:rPr>
  </w:style>
  <w:style w:type="paragraph" w:customStyle="1" w:styleId="affffffffffffff7">
    <w:name w:val="Основной текс"/>
    <w:basedOn w:val="ac"/>
    <w:rsid w:val="00DB2F46"/>
    <w:pPr>
      <w:widowControl w:val="0"/>
      <w:ind w:firstLine="720"/>
      <w:jc w:val="both"/>
    </w:pPr>
  </w:style>
  <w:style w:type="character" w:customStyle="1" w:styleId="Dtext0">
    <w:name w:val="Dtext Знак Знак Знак"/>
    <w:basedOn w:val="ad"/>
    <w:rsid w:val="00DB2F46"/>
    <w:rPr>
      <w:sz w:val="24"/>
      <w:szCs w:val="24"/>
      <w:lang w:val="en-US" w:eastAsia="ru-RU"/>
    </w:rPr>
  </w:style>
  <w:style w:type="paragraph" w:customStyle="1" w:styleId="htb">
    <w:name w:val="htb"/>
    <w:basedOn w:val="txt"/>
    <w:rsid w:val="00DB2F46"/>
    <w:pPr>
      <w:ind w:firstLine="0"/>
    </w:pPr>
  </w:style>
  <w:style w:type="character" w:customStyle="1" w:styleId="1ffff5">
    <w:name w:val="Обычный1 Знак Знак"/>
    <w:basedOn w:val="ad"/>
    <w:rsid w:val="00DB2F46"/>
    <w:rPr>
      <w:snapToGrid w:val="0"/>
      <w:lang w:val="ru-RU" w:eastAsia="ru-RU" w:bidi="ar-SA"/>
    </w:rPr>
  </w:style>
  <w:style w:type="paragraph" w:customStyle="1" w:styleId="215">
    <w:name w:val="Оглавление 21"/>
    <w:basedOn w:val="ac"/>
    <w:next w:val="ac"/>
    <w:autoRedefine/>
    <w:rsid w:val="00DB2F46"/>
    <w:pPr>
      <w:tabs>
        <w:tab w:val="left" w:pos="34"/>
        <w:tab w:val="right" w:leader="dot" w:pos="10196"/>
      </w:tabs>
      <w:spacing w:before="120" w:line="240" w:lineRule="exact"/>
      <w:jc w:val="center"/>
    </w:pPr>
    <w:rPr>
      <w:szCs w:val="20"/>
    </w:rPr>
  </w:style>
  <w:style w:type="paragraph" w:customStyle="1" w:styleId="txthead">
    <w:name w:val="txthead"/>
    <w:basedOn w:val="ac"/>
    <w:rsid w:val="00DB2F46"/>
    <w:rPr>
      <w:b/>
      <w:bCs/>
      <w:caps/>
      <w:color w:val="005000"/>
      <w:sz w:val="19"/>
      <w:szCs w:val="19"/>
    </w:rPr>
  </w:style>
  <w:style w:type="paragraph" w:customStyle="1" w:styleId="affffffffffffff8">
    <w:name w:val="Таблрис"/>
    <w:basedOn w:val="ac"/>
    <w:rsid w:val="00DB2F46"/>
    <w:pPr>
      <w:jc w:val="center"/>
    </w:pPr>
  </w:style>
  <w:style w:type="paragraph" w:customStyle="1" w:styleId="1ffff6">
    <w:name w:val="Основной текст с отступом.Основной текст 1"/>
    <w:basedOn w:val="ac"/>
    <w:rsid w:val="00DB2F46"/>
    <w:pPr>
      <w:ind w:firstLine="720"/>
      <w:jc w:val="both"/>
    </w:pPr>
    <w:rPr>
      <w:rFonts w:ascii="Arial" w:hAnsi="Arial"/>
      <w:color w:val="000000"/>
      <w:sz w:val="28"/>
      <w:szCs w:val="20"/>
    </w:rPr>
  </w:style>
  <w:style w:type="paragraph" w:customStyle="1" w:styleId="affffffffffffff9">
    <w:name w:val="??????????"/>
    <w:basedOn w:val="ac"/>
    <w:rsid w:val="00DB2F46"/>
    <w:pPr>
      <w:keepNext/>
      <w:keepLines/>
      <w:pageBreakBefore/>
      <w:suppressAutoHyphens/>
      <w:overflowPunct w:val="0"/>
      <w:autoSpaceDE w:val="0"/>
      <w:autoSpaceDN w:val="0"/>
      <w:adjustRightInd w:val="0"/>
      <w:spacing w:before="240" w:after="360" w:line="360" w:lineRule="atLeast"/>
      <w:jc w:val="center"/>
      <w:textAlignment w:val="baseline"/>
    </w:pPr>
    <w:rPr>
      <w:rFonts w:ascii="Pragmatica" w:hAnsi="Pragmatica"/>
      <w:b/>
      <w:sz w:val="28"/>
      <w:szCs w:val="20"/>
    </w:rPr>
  </w:style>
  <w:style w:type="paragraph" w:customStyle="1" w:styleId="affffffffffffffa">
    <w:name w:val="Табл_заг"/>
    <w:basedOn w:val="ac"/>
    <w:rsid w:val="00DB2F46"/>
    <w:pPr>
      <w:spacing w:line="360" w:lineRule="auto"/>
      <w:jc w:val="center"/>
    </w:pPr>
    <w:rPr>
      <w:rFonts w:ascii="Pragmatica" w:hAnsi="Pragmatica"/>
      <w:b/>
      <w:szCs w:val="20"/>
    </w:rPr>
  </w:style>
  <w:style w:type="paragraph" w:customStyle="1" w:styleId="1ffff7">
    <w:name w:val="Знак1 Знак Знак Знак"/>
    <w:basedOn w:val="ac"/>
    <w:rsid w:val="00DB2F46"/>
    <w:rPr>
      <w:rFonts w:ascii="Verdana" w:hAnsi="Verdana" w:cs="Verdana"/>
      <w:sz w:val="20"/>
      <w:szCs w:val="20"/>
      <w:lang w:val="en-US" w:eastAsia="en-US"/>
    </w:rPr>
  </w:style>
  <w:style w:type="paragraph" w:customStyle="1" w:styleId="1ffff8">
    <w:name w:val="Текст примечания1"/>
    <w:basedOn w:val="ac"/>
    <w:rsid w:val="00DB2F46"/>
    <w:pPr>
      <w:suppressAutoHyphens/>
      <w:spacing w:after="240"/>
    </w:pPr>
    <w:rPr>
      <w:rFonts w:ascii="Arial" w:hAnsi="Arial"/>
      <w:szCs w:val="20"/>
      <w:lang w:eastAsia="ar-SA"/>
    </w:rPr>
  </w:style>
  <w:style w:type="character" w:customStyle="1" w:styleId="ajaxsearchhighlightajaxsearchhighlight2">
    <w:name w:val="ajaxsearch_highlight ajaxsearch_highlight2"/>
    <w:basedOn w:val="ad"/>
    <w:rsid w:val="00DB2F46"/>
  </w:style>
  <w:style w:type="paragraph" w:customStyle="1" w:styleId="affffffffffffffb">
    <w:name w:val="Таблица + по центру"/>
    <w:basedOn w:val="afff4"/>
    <w:rsid w:val="00DB2F46"/>
    <w:pPr>
      <w:jc w:val="center"/>
    </w:pPr>
    <w:rPr>
      <w:rFonts w:ascii="Arial" w:hAnsi="Arial" w:cs="Times New Roman"/>
      <w:sz w:val="22"/>
      <w:lang w:eastAsia="en-US"/>
    </w:rPr>
  </w:style>
  <w:style w:type="paragraph" w:customStyle="1" w:styleId="MOD-TEXT">
    <w:name w:val="MOD-TEXT"/>
    <w:basedOn w:val="ac"/>
    <w:link w:val="MOD-TEXT0"/>
    <w:rsid w:val="00DB2F46"/>
    <w:pPr>
      <w:spacing w:line="360" w:lineRule="auto"/>
      <w:ind w:firstLine="851"/>
      <w:jc w:val="both"/>
    </w:pPr>
    <w:rPr>
      <w:rFonts w:eastAsia="Calibri"/>
      <w:lang w:eastAsia="en-US"/>
    </w:rPr>
  </w:style>
  <w:style w:type="character" w:customStyle="1" w:styleId="MOD-TEXT0">
    <w:name w:val="MOD-TEXT Знак"/>
    <w:basedOn w:val="ad"/>
    <w:link w:val="MOD-TEXT"/>
    <w:rsid w:val="00DB2F46"/>
    <w:rPr>
      <w:rFonts w:ascii="Times New Roman" w:eastAsia="Calibri" w:hAnsi="Times New Roman"/>
      <w:sz w:val="24"/>
      <w:szCs w:val="24"/>
      <w:lang w:val="ru-RU" w:bidi="ar-SA"/>
    </w:rPr>
  </w:style>
  <w:style w:type="paragraph" w:customStyle="1" w:styleId="Oaaeeiue">
    <w:name w:val="Основной текст.Oaaee?iue"/>
    <w:basedOn w:val="ac"/>
    <w:rsid w:val="00DB2F46"/>
    <w:pPr>
      <w:widowControl w:val="0"/>
      <w:jc w:val="both"/>
    </w:pPr>
    <w:rPr>
      <w:rFonts w:ascii="Arial" w:hAnsi="Arial"/>
      <w:bCs/>
      <w:sz w:val="28"/>
      <w:szCs w:val="20"/>
    </w:rPr>
  </w:style>
  <w:style w:type="paragraph" w:customStyle="1" w:styleId="-14">
    <w:name w:val="Норм-14"/>
    <w:basedOn w:val="ac"/>
    <w:rsid w:val="00DB2F46"/>
    <w:pPr>
      <w:jc w:val="both"/>
    </w:pPr>
    <w:rPr>
      <w:bCs/>
      <w:sz w:val="28"/>
      <w:szCs w:val="20"/>
    </w:rPr>
  </w:style>
  <w:style w:type="paragraph" w:customStyle="1" w:styleId="1ffff9">
    <w:name w:val="Основной текст.Табличный1"/>
    <w:basedOn w:val="ac"/>
    <w:rsid w:val="00DB2F46"/>
    <w:pPr>
      <w:jc w:val="both"/>
    </w:pPr>
    <w:rPr>
      <w:rFonts w:ascii="Arial" w:hAnsi="Arial"/>
      <w:bCs/>
      <w:sz w:val="28"/>
      <w:szCs w:val="20"/>
    </w:rPr>
  </w:style>
  <w:style w:type="paragraph" w:customStyle="1" w:styleId="12345112131410">
    <w:name w:val="Îñíîâíîé òåêñò.Òàáëè÷íûé.Òàáëè÷íûé1.Òàáëè÷íûé2.Òàáëè÷íûé3.Òàáëè÷íûé4.Òàáëè÷íûé5.Òàáëè÷íûé11.Òàáëè÷íûé21.Òàáëè÷íûé31.Òàáëè÷íûé41"/>
    <w:basedOn w:val="ac"/>
    <w:rsid w:val="00DB2F46"/>
    <w:pPr>
      <w:ind w:firstLine="720"/>
      <w:jc w:val="right"/>
    </w:pPr>
    <w:rPr>
      <w:rFonts w:ascii="Arial" w:hAnsi="Arial"/>
      <w:b/>
      <w:bCs/>
      <w:sz w:val="28"/>
      <w:szCs w:val="20"/>
    </w:rPr>
  </w:style>
  <w:style w:type="paragraph" w:customStyle="1" w:styleId="1ffffa">
    <w:name w:val="Îñíîâíîé òåêñò ñ îòñòóïîì.Îñíîâíîé òåêñò 1"/>
    <w:rsid w:val="00DB2F46"/>
    <w:pPr>
      <w:spacing w:after="0" w:line="240" w:lineRule="auto"/>
      <w:ind w:firstLine="720"/>
      <w:jc w:val="center"/>
    </w:pPr>
    <w:rPr>
      <w:rFonts w:ascii="Arial" w:eastAsia="Times New Roman" w:hAnsi="Arial"/>
      <w:b/>
      <w:caps/>
      <w:noProof/>
      <w:sz w:val="28"/>
      <w:szCs w:val="20"/>
      <w:lang w:val="ru-RU" w:eastAsia="ru-RU" w:bidi="ar-SA"/>
    </w:rPr>
  </w:style>
  <w:style w:type="paragraph" w:customStyle="1" w:styleId="1ffffb">
    <w:name w:val="Îáû÷íûé 1"/>
    <w:basedOn w:val="aff7"/>
    <w:rsid w:val="00DB2F46"/>
    <w:pPr>
      <w:tabs>
        <w:tab w:val="clear" w:pos="4677"/>
        <w:tab w:val="clear" w:pos="9355"/>
      </w:tabs>
      <w:jc w:val="both"/>
    </w:pPr>
    <w:rPr>
      <w:rFonts w:ascii="Arial" w:hAnsi="Arial"/>
      <w:bCs/>
      <w:sz w:val="28"/>
      <w:szCs w:val="20"/>
    </w:rPr>
  </w:style>
  <w:style w:type="paragraph" w:customStyle="1" w:styleId="-140">
    <w:name w:val="Íîðì-14"/>
    <w:basedOn w:val="ac"/>
    <w:rsid w:val="00DB2F46"/>
    <w:pPr>
      <w:jc w:val="both"/>
    </w:pPr>
    <w:rPr>
      <w:rFonts w:ascii="Arial" w:hAnsi="Arial"/>
      <w:bCs/>
      <w:sz w:val="28"/>
      <w:szCs w:val="20"/>
    </w:rPr>
  </w:style>
  <w:style w:type="paragraph" w:customStyle="1" w:styleId="125">
    <w:name w:val="Îñíîâíîé òåêñò ñ îòñòóïîì.Îñíîâíîé òåêñò 12"/>
    <w:rsid w:val="00DB2F46"/>
    <w:pPr>
      <w:spacing w:after="0" w:line="240" w:lineRule="auto"/>
      <w:ind w:firstLine="720"/>
      <w:jc w:val="center"/>
    </w:pPr>
    <w:rPr>
      <w:rFonts w:ascii="Arial" w:eastAsia="Times New Roman" w:hAnsi="Arial"/>
      <w:b/>
      <w:caps/>
      <w:sz w:val="28"/>
      <w:szCs w:val="20"/>
      <w:lang w:val="ru-RU" w:eastAsia="ru-RU" w:bidi="ar-SA"/>
    </w:rPr>
  </w:style>
  <w:style w:type="paragraph" w:customStyle="1" w:styleId="1ffffc">
    <w:name w:val="Îñíîâíîé òåêñò.Òàáëè÷íûé1"/>
    <w:basedOn w:val="ac"/>
    <w:rsid w:val="00DB2F46"/>
    <w:pPr>
      <w:jc w:val="both"/>
    </w:pPr>
    <w:rPr>
      <w:rFonts w:ascii="Arial" w:hAnsi="Arial"/>
      <w:bCs/>
      <w:sz w:val="28"/>
      <w:szCs w:val="20"/>
    </w:rPr>
  </w:style>
  <w:style w:type="paragraph" w:customStyle="1" w:styleId="123451121314161222324251111211311411">
    <w:name w:val="Основной текст.Табличный.Табличный1.Табличный2.Табличный3.Табличный4.Табличный5.Табличный11.Табличный21.Табличный31.Табличный41.Табличный6.Табличный12.Табличный22.Табличный32.Табличный42.Табличный51.Табличный111.Табличный211.Табличный311.Табличный411"/>
    <w:basedOn w:val="ac"/>
    <w:rsid w:val="00DB2F46"/>
    <w:pPr>
      <w:spacing w:after="120"/>
    </w:pPr>
    <w:rPr>
      <w:rFonts w:ascii="Arial" w:hAnsi="Arial"/>
      <w:bCs/>
      <w:sz w:val="28"/>
      <w:szCs w:val="20"/>
    </w:rPr>
  </w:style>
  <w:style w:type="paragraph" w:customStyle="1" w:styleId="1ffffd">
    <w:name w:val="Îñíîâíîé òåêñò.Òàáëè÷íûé.Òàáëè÷íûé1.Ò"/>
    <w:basedOn w:val="ac"/>
    <w:rsid w:val="00DB2F46"/>
    <w:pPr>
      <w:ind w:firstLine="720"/>
      <w:jc w:val="right"/>
    </w:pPr>
    <w:rPr>
      <w:rFonts w:ascii="Arial" w:hAnsi="Arial"/>
      <w:b/>
      <w:bCs/>
      <w:sz w:val="28"/>
      <w:szCs w:val="20"/>
    </w:rPr>
  </w:style>
  <w:style w:type="character" w:customStyle="1" w:styleId="115">
    <w:name w:val="Обычный 1 Знак1"/>
    <w:basedOn w:val="1ffa"/>
    <w:rsid w:val="00DB2F46"/>
    <w:rPr>
      <w:rFonts w:ascii="Arial" w:eastAsia="SimSun" w:hAnsi="Arial"/>
      <w:bCs/>
      <w:sz w:val="28"/>
      <w:szCs w:val="24"/>
      <w:lang w:val="ru-RU" w:eastAsia="ru-RU" w:bidi="ar-SA"/>
    </w:rPr>
  </w:style>
  <w:style w:type="paragraph" w:customStyle="1" w:styleId="affffffffffffffc">
    <w:name w:val="курсив"/>
    <w:basedOn w:val="7"/>
    <w:rsid w:val="00DB2F46"/>
    <w:pPr>
      <w:keepNext/>
      <w:spacing w:before="0" w:after="0"/>
      <w:ind w:firstLine="360"/>
      <w:jc w:val="both"/>
    </w:pPr>
    <w:rPr>
      <w:rFonts w:ascii="Arial" w:hAnsi="Arial" w:cs="Times New Roman"/>
      <w:b/>
      <w:bCs/>
      <w:i/>
      <w:iCs/>
      <w:szCs w:val="20"/>
    </w:rPr>
  </w:style>
  <w:style w:type="paragraph" w:customStyle="1" w:styleId="affffffffffffffd">
    <w:name w:val="Заголовок таблицы Знак"/>
    <w:basedOn w:val="ac"/>
    <w:rsid w:val="00DB2F46"/>
    <w:pPr>
      <w:jc w:val="center"/>
    </w:pPr>
    <w:rPr>
      <w:rFonts w:ascii="Arial" w:hAnsi="Arial"/>
      <w:sz w:val="20"/>
      <w:szCs w:val="20"/>
    </w:rPr>
  </w:style>
  <w:style w:type="character" w:customStyle="1" w:styleId="1ffffe">
    <w:name w:val="Заголовок таблицы Знак Знак1"/>
    <w:basedOn w:val="ad"/>
    <w:rsid w:val="00DB2F46"/>
    <w:rPr>
      <w:rFonts w:ascii="Arial" w:hAnsi="Arial"/>
      <w:lang w:val="ru-RU" w:eastAsia="ru-RU" w:bidi="ar-SA"/>
    </w:rPr>
  </w:style>
  <w:style w:type="paragraph" w:customStyle="1" w:styleId="1fffff">
    <w:name w:val="Схема документа1"/>
    <w:basedOn w:val="ac"/>
    <w:rsid w:val="00DB2F46"/>
    <w:pPr>
      <w:shd w:val="clear" w:color="auto" w:fill="000080"/>
      <w:tabs>
        <w:tab w:val="num" w:pos="643"/>
      </w:tabs>
      <w:ind w:firstLine="720"/>
      <w:jc w:val="both"/>
    </w:pPr>
    <w:rPr>
      <w:rFonts w:ascii="Tahoma" w:hAnsi="Tahoma"/>
      <w:sz w:val="28"/>
      <w:szCs w:val="20"/>
    </w:rPr>
  </w:style>
  <w:style w:type="paragraph" w:customStyle="1" w:styleId="affffffffffffffe">
    <w:name w:val="Название таблицы Знак"/>
    <w:basedOn w:val="ac"/>
    <w:next w:val="ac"/>
    <w:rsid w:val="00DB2F46"/>
    <w:pPr>
      <w:keepNext/>
      <w:jc w:val="center"/>
    </w:pPr>
    <w:rPr>
      <w:rFonts w:ascii="Arial" w:hAnsi="Arial"/>
      <w:b/>
      <w:caps/>
      <w:szCs w:val="20"/>
    </w:rPr>
  </w:style>
  <w:style w:type="paragraph" w:customStyle="1" w:styleId="afffffffffffffff">
    <w:name w:val="@Текст по центру"/>
    <w:basedOn w:val="ac"/>
    <w:rsid w:val="00DB2F46"/>
    <w:pPr>
      <w:jc w:val="center"/>
    </w:pPr>
    <w:rPr>
      <w:rFonts w:ascii="Arial" w:hAnsi="Arial"/>
    </w:rPr>
  </w:style>
  <w:style w:type="paragraph" w:customStyle="1" w:styleId="103">
    <w:name w:val="@Текст 10 по центру"/>
    <w:basedOn w:val="ac"/>
    <w:rsid w:val="00DB2F46"/>
    <w:pPr>
      <w:jc w:val="center"/>
    </w:pPr>
    <w:rPr>
      <w:rFonts w:ascii="Arial" w:hAnsi="Arial"/>
      <w:sz w:val="20"/>
    </w:rPr>
  </w:style>
  <w:style w:type="paragraph" w:customStyle="1" w:styleId="104">
    <w:name w:val="@Текст 10 без отступа"/>
    <w:basedOn w:val="ac"/>
    <w:rsid w:val="00DB2F46"/>
    <w:pPr>
      <w:jc w:val="both"/>
    </w:pPr>
    <w:rPr>
      <w:rFonts w:ascii="Arial" w:hAnsi="Arial"/>
      <w:sz w:val="20"/>
    </w:rPr>
  </w:style>
  <w:style w:type="character" w:customStyle="1" w:styleId="afffffffffffffff0">
    <w:name w:val="Стиль полужирный"/>
    <w:basedOn w:val="ad"/>
    <w:rsid w:val="00DB2F46"/>
    <w:rPr>
      <w:b/>
      <w:bCs/>
    </w:rPr>
  </w:style>
  <w:style w:type="paragraph" w:customStyle="1" w:styleId="98">
    <w:name w:val="Текст9"/>
    <w:rsid w:val="00DB2F46"/>
    <w:pPr>
      <w:spacing w:after="0" w:line="240" w:lineRule="auto"/>
    </w:pPr>
    <w:rPr>
      <w:rFonts w:ascii="Arial" w:eastAsia="Times New Roman" w:hAnsi="Arial"/>
      <w:sz w:val="18"/>
      <w:szCs w:val="18"/>
      <w:lang w:val="ru-RU" w:eastAsia="ru-RU" w:bidi="ar-SA"/>
    </w:rPr>
  </w:style>
  <w:style w:type="paragraph" w:customStyle="1" w:styleId="9-">
    <w:name w:val="текст9-центр"/>
    <w:basedOn w:val="98"/>
    <w:rsid w:val="00DB2F46"/>
    <w:pPr>
      <w:jc w:val="center"/>
    </w:pPr>
  </w:style>
  <w:style w:type="paragraph" w:customStyle="1" w:styleId="9--">
    <w:name w:val="Текст9-центр-полужирный"/>
    <w:basedOn w:val="9-"/>
    <w:rsid w:val="00DB2F46"/>
    <w:rPr>
      <w:b/>
    </w:rPr>
  </w:style>
  <w:style w:type="paragraph" w:customStyle="1" w:styleId="-11">
    <w:name w:val="Обычный-11"/>
    <w:basedOn w:val="ac"/>
    <w:rsid w:val="00DB2F46"/>
    <w:pPr>
      <w:jc w:val="both"/>
    </w:pPr>
    <w:rPr>
      <w:rFonts w:ascii="Arial" w:hAnsi="Arial"/>
      <w:sz w:val="22"/>
      <w:szCs w:val="22"/>
    </w:rPr>
  </w:style>
  <w:style w:type="paragraph" w:styleId="5a">
    <w:name w:val="index 5"/>
    <w:basedOn w:val="ac"/>
    <w:next w:val="ac"/>
    <w:autoRedefine/>
    <w:semiHidden/>
    <w:rsid w:val="00DB2F46"/>
    <w:pPr>
      <w:ind w:left="1200" w:hanging="240"/>
    </w:pPr>
    <w:rPr>
      <w:rFonts w:eastAsia="SimSun"/>
      <w:lang w:eastAsia="zh-CN"/>
    </w:rPr>
  </w:style>
  <w:style w:type="paragraph" w:styleId="3f9">
    <w:name w:val="index 3"/>
    <w:basedOn w:val="ac"/>
    <w:next w:val="ac"/>
    <w:autoRedefine/>
    <w:semiHidden/>
    <w:rsid w:val="00DB2F46"/>
    <w:pPr>
      <w:ind w:left="600" w:hanging="200"/>
      <w:jc w:val="both"/>
    </w:pPr>
    <w:rPr>
      <w:rFonts w:ascii="Arial" w:hAnsi="Arial"/>
      <w:bCs/>
      <w:sz w:val="28"/>
      <w:szCs w:val="20"/>
    </w:rPr>
  </w:style>
  <w:style w:type="paragraph" w:customStyle="1" w:styleId="116">
    <w:name w:val="Знак Знак Знак Знак Знак1 Знак Знак Знак1 Знак"/>
    <w:basedOn w:val="ac"/>
    <w:rsid w:val="00DB2F46"/>
    <w:pPr>
      <w:keepLines/>
      <w:spacing w:after="160" w:line="240" w:lineRule="exact"/>
    </w:pPr>
    <w:rPr>
      <w:rFonts w:ascii="Verdana" w:eastAsia="MS Mincho" w:hAnsi="Verdana" w:cs="Franklin Gothic Book"/>
      <w:sz w:val="20"/>
      <w:szCs w:val="20"/>
      <w:lang w:val="en-US" w:eastAsia="en-US"/>
    </w:rPr>
  </w:style>
  <w:style w:type="paragraph" w:customStyle="1" w:styleId="-4">
    <w:name w:val="УГТП-Обозначение документа"/>
    <w:basedOn w:val="ac"/>
    <w:autoRedefine/>
    <w:rsid w:val="00DB2F46"/>
    <w:pPr>
      <w:framePr w:vSpace="284" w:wrap="around" w:vAnchor="page" w:hAnchor="margin" w:xAlign="center" w:y="14038"/>
      <w:suppressOverlap/>
      <w:jc w:val="center"/>
    </w:pPr>
    <w:rPr>
      <w:rFonts w:ascii="Arial" w:eastAsia="SimSun" w:hAnsi="Arial" w:cs="Arial"/>
      <w:b/>
      <w:bCs/>
      <w:sz w:val="28"/>
      <w:szCs w:val="28"/>
      <w:lang w:eastAsia="zh-CN"/>
    </w:rPr>
  </w:style>
  <w:style w:type="paragraph" w:customStyle="1" w:styleId="afffffffffffffff1">
    <w:name w:val="Оглавл."/>
    <w:basedOn w:val="ac"/>
    <w:rsid w:val="00DB2F46"/>
    <w:pPr>
      <w:tabs>
        <w:tab w:val="right" w:leader="dot" w:pos="9072"/>
      </w:tabs>
      <w:spacing w:after="120"/>
      <w:jc w:val="both"/>
    </w:pPr>
    <w:rPr>
      <w:szCs w:val="20"/>
    </w:rPr>
  </w:style>
  <w:style w:type="character" w:customStyle="1" w:styleId="afffffffffffffff2">
    <w:name w:val="Заг.Табл. Знак"/>
    <w:basedOn w:val="ad"/>
    <w:rsid w:val="00DB2F46"/>
    <w:rPr>
      <w:noProof/>
      <w:lang w:val="ru-RU" w:eastAsia="ru-RU" w:bidi="ar-SA"/>
    </w:rPr>
  </w:style>
  <w:style w:type="paragraph" w:customStyle="1" w:styleId="FR3">
    <w:name w:val="FR3"/>
    <w:rsid w:val="00DB2F46"/>
    <w:pPr>
      <w:widowControl w:val="0"/>
      <w:spacing w:after="0" w:line="400" w:lineRule="auto"/>
      <w:ind w:left="760" w:right="2800"/>
    </w:pPr>
    <w:rPr>
      <w:rFonts w:ascii="Arial Black" w:eastAsia="Times New Roman" w:hAnsi="Arial Black"/>
      <w:snapToGrid w:val="0"/>
      <w:szCs w:val="20"/>
      <w:lang w:val="ru-RU" w:eastAsia="ru-RU" w:bidi="ar-SA"/>
    </w:rPr>
  </w:style>
  <w:style w:type="paragraph" w:customStyle="1" w:styleId="afffffffffffffff3">
    <w:name w:val="Îñíîâíîé òåêñò ñ îòñòóïîì.Îñíîâíîé òå"/>
    <w:rsid w:val="00DB2F46"/>
    <w:pPr>
      <w:spacing w:after="0" w:line="240" w:lineRule="auto"/>
      <w:ind w:firstLine="720"/>
      <w:jc w:val="center"/>
    </w:pPr>
    <w:rPr>
      <w:rFonts w:ascii="Arial" w:eastAsia="Times New Roman" w:hAnsi="Arial"/>
      <w:b/>
      <w:caps/>
      <w:sz w:val="28"/>
      <w:szCs w:val="20"/>
      <w:lang w:val="ru-RU" w:eastAsia="ru-RU" w:bidi="ar-SA"/>
    </w:rPr>
  </w:style>
  <w:style w:type="paragraph" w:customStyle="1" w:styleId="2fff3">
    <w:name w:val="Îñíîâíîé òåêñò ñ îòñòóïîì.Îñíîâíîé òå2"/>
    <w:rsid w:val="00DB2F46"/>
    <w:pPr>
      <w:spacing w:after="0" w:line="240" w:lineRule="auto"/>
      <w:ind w:firstLine="720"/>
      <w:jc w:val="center"/>
    </w:pPr>
    <w:rPr>
      <w:rFonts w:ascii="Arial" w:eastAsia="Times New Roman" w:hAnsi="Arial"/>
      <w:b/>
      <w:caps/>
      <w:sz w:val="28"/>
      <w:szCs w:val="20"/>
      <w:lang w:val="ru-RU" w:eastAsia="ru-RU" w:bidi="ar-SA"/>
    </w:rPr>
  </w:style>
  <w:style w:type="paragraph" w:customStyle="1" w:styleId="3fa">
    <w:name w:val="Цитата3"/>
    <w:basedOn w:val="ac"/>
    <w:rsid w:val="00DB2F46"/>
    <w:pPr>
      <w:ind w:left="-250" w:right="22"/>
      <w:jc w:val="center"/>
    </w:pPr>
    <w:rPr>
      <w:rFonts w:ascii="Arial" w:hAnsi="Arial"/>
      <w:color w:val="000000"/>
      <w:sz w:val="16"/>
      <w:szCs w:val="20"/>
    </w:rPr>
  </w:style>
  <w:style w:type="paragraph" w:customStyle="1" w:styleId="330">
    <w:name w:val="Основной текст с отступом 33"/>
    <w:basedOn w:val="ac"/>
    <w:rsid w:val="00DB2F46"/>
    <w:pPr>
      <w:ind w:left="-143" w:firstLine="143"/>
      <w:jc w:val="center"/>
    </w:pPr>
    <w:rPr>
      <w:rFonts w:ascii="Arial" w:hAnsi="Arial"/>
      <w:color w:val="000000"/>
      <w:sz w:val="16"/>
      <w:szCs w:val="20"/>
    </w:rPr>
  </w:style>
  <w:style w:type="paragraph" w:customStyle="1" w:styleId="afffffffffffffff4">
    <w:name w:val="Îñíîâíîé òåêñò.Òàáëè÷íûé"/>
    <w:basedOn w:val="ac"/>
    <w:rsid w:val="00DB2F46"/>
    <w:pPr>
      <w:jc w:val="both"/>
    </w:pPr>
    <w:rPr>
      <w:rFonts w:ascii="Arial" w:hAnsi="Arial"/>
      <w:sz w:val="28"/>
      <w:szCs w:val="20"/>
    </w:rPr>
  </w:style>
  <w:style w:type="paragraph" w:customStyle="1" w:styleId="Oaaeeiue0">
    <w:name w:val="Îñíîâíîé òåêñò.Oaaee?iue"/>
    <w:basedOn w:val="ac"/>
    <w:rsid w:val="00DB2F46"/>
    <w:pPr>
      <w:widowControl w:val="0"/>
      <w:jc w:val="both"/>
    </w:pPr>
    <w:rPr>
      <w:rFonts w:ascii="Arial" w:hAnsi="Arial"/>
      <w:sz w:val="28"/>
      <w:szCs w:val="20"/>
    </w:rPr>
  </w:style>
  <w:style w:type="paragraph" w:customStyle="1" w:styleId="12345112131411">
    <w:name w:val="Îñíîâíîé òåêñò.Òàáëè÷íûé.Òàáëè÷íûé1.Òàáëè÷íûé2.Òàáëè÷íûé3.Òàáëè÷íûé4.Òàáëè÷íûé5.Òàáëè÷íûé11.Òàáëè÷íûé21.Òàáëè÷íûé31.Òàáëè÷íûé411"/>
    <w:basedOn w:val="ac"/>
    <w:rsid w:val="00DB2F46"/>
    <w:pPr>
      <w:ind w:firstLine="720"/>
      <w:jc w:val="right"/>
    </w:pPr>
    <w:rPr>
      <w:rFonts w:ascii="Arial" w:hAnsi="Arial"/>
      <w:b/>
      <w:sz w:val="28"/>
      <w:szCs w:val="20"/>
    </w:rPr>
  </w:style>
  <w:style w:type="paragraph" w:customStyle="1" w:styleId="117">
    <w:name w:val="Îñíîâíîé òåêñò ñ îòñòóïîì.Îñíîâíîé òåêñò 11"/>
    <w:rsid w:val="00DB2F46"/>
    <w:pPr>
      <w:spacing w:after="0" w:line="240" w:lineRule="auto"/>
      <w:ind w:firstLine="720"/>
      <w:jc w:val="center"/>
    </w:pPr>
    <w:rPr>
      <w:rFonts w:ascii="Arial" w:eastAsia="Times New Roman" w:hAnsi="Arial"/>
      <w:b/>
      <w:caps/>
      <w:sz w:val="28"/>
      <w:szCs w:val="20"/>
      <w:lang w:val="ru-RU" w:eastAsia="ru-RU" w:bidi="ar-SA"/>
    </w:rPr>
  </w:style>
  <w:style w:type="paragraph" w:customStyle="1" w:styleId="3120">
    <w:name w:val="Заголовок 3+12 не курсив все прописные"/>
    <w:basedOn w:val="34"/>
    <w:autoRedefine/>
    <w:rsid w:val="00DB2F46"/>
    <w:pPr>
      <w:spacing w:before="0" w:after="0"/>
      <w:jc w:val="center"/>
    </w:pPr>
    <w:rPr>
      <w:rFonts w:ascii="Arial" w:eastAsia="Times New Roman" w:hAnsi="Arial" w:cs="Times New Roman"/>
      <w:b w:val="0"/>
      <w:noProof/>
      <w:sz w:val="24"/>
      <w:szCs w:val="20"/>
    </w:rPr>
  </w:style>
  <w:style w:type="paragraph" w:customStyle="1" w:styleId="afffffffffffffff5">
    <w:name w:val="таблица Знак Знак Знак"/>
    <w:basedOn w:val="ac"/>
    <w:link w:val="afffffffffffffff6"/>
    <w:rsid w:val="00DB2F46"/>
    <w:pPr>
      <w:widowControl w:val="0"/>
      <w:suppressAutoHyphens/>
      <w:jc w:val="center"/>
    </w:pPr>
    <w:rPr>
      <w:snapToGrid w:val="0"/>
    </w:rPr>
  </w:style>
  <w:style w:type="character" w:customStyle="1" w:styleId="afffffffffffffff6">
    <w:name w:val="таблица Знак Знак Знак Знак"/>
    <w:basedOn w:val="ad"/>
    <w:link w:val="afffffffffffffff5"/>
    <w:rsid w:val="00DB2F46"/>
    <w:rPr>
      <w:rFonts w:ascii="Times New Roman" w:eastAsia="Times New Roman" w:hAnsi="Times New Roman"/>
      <w:snapToGrid w:val="0"/>
      <w:sz w:val="24"/>
      <w:szCs w:val="24"/>
      <w:lang w:val="ru-RU" w:eastAsia="ru-RU" w:bidi="ar-SA"/>
    </w:rPr>
  </w:style>
  <w:style w:type="paragraph" w:customStyle="1" w:styleId="130">
    <w:name w:val="Знак Знак Знак Знак13"/>
    <w:basedOn w:val="ac"/>
    <w:rsid w:val="00DB2F46"/>
    <w:pPr>
      <w:keepLines/>
      <w:spacing w:after="160" w:line="240" w:lineRule="exact"/>
    </w:pPr>
    <w:rPr>
      <w:rFonts w:ascii="Verdana" w:eastAsia="MS Mincho" w:hAnsi="Verdana" w:cs="Franklin Gothic Book"/>
      <w:sz w:val="20"/>
      <w:szCs w:val="20"/>
      <w:lang w:val="en-US" w:eastAsia="en-US"/>
    </w:rPr>
  </w:style>
  <w:style w:type="character" w:customStyle="1" w:styleId="afffffffffffffff7">
    <w:name w:val="Осн. текст Знак Знак Знак"/>
    <w:basedOn w:val="ad"/>
    <w:locked/>
    <w:rsid w:val="00DB2F46"/>
    <w:rPr>
      <w:sz w:val="24"/>
      <w:szCs w:val="24"/>
      <w:lang w:val="ru-RU" w:eastAsia="ru-RU"/>
    </w:rPr>
  </w:style>
  <w:style w:type="character" w:customStyle="1" w:styleId="1fffff0">
    <w:name w:val="Основной текст Знак Знак Знак1"/>
    <w:aliases w:val="Основной текст Знак Знак Знак2,Основной текст Знак Знак Знак3,Основной текст Знак Знак Знак4,Основной текст Знак1 Знак1,Основной текст Знак2 Знак Знак Знак,Основной текст Знак1 Знак Знак1 Знак Знак"/>
    <w:basedOn w:val="ad"/>
    <w:rsid w:val="00DB2F46"/>
    <w:rPr>
      <w:rFonts w:ascii="Plotter" w:hAnsi="Plotter"/>
      <w:sz w:val="24"/>
      <w:szCs w:val="24"/>
      <w:lang w:val="ru-RU" w:eastAsia="ru-RU" w:bidi="ar-SA"/>
    </w:rPr>
  </w:style>
  <w:style w:type="numbering" w:customStyle="1" w:styleId="12">
    <w:name w:val="Текущий список1"/>
    <w:rsid w:val="00DB2F46"/>
    <w:pPr>
      <w:numPr>
        <w:numId w:val="25"/>
      </w:numPr>
    </w:pPr>
  </w:style>
  <w:style w:type="paragraph" w:customStyle="1" w:styleId="xl83">
    <w:name w:val="xl83"/>
    <w:basedOn w:val="ac"/>
    <w:rsid w:val="00DB2F46"/>
    <w:pPr>
      <w:pBdr>
        <w:top w:val="single" w:sz="8"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84">
    <w:name w:val="xl84"/>
    <w:basedOn w:val="ac"/>
    <w:rsid w:val="00DB2F46"/>
    <w:pPr>
      <w:pBdr>
        <w:top w:val="single" w:sz="4" w:space="0" w:color="auto"/>
        <w:left w:val="single" w:sz="4" w:space="0" w:color="auto"/>
        <w:right w:val="single" w:sz="4" w:space="0" w:color="auto"/>
      </w:pBdr>
      <w:spacing w:before="100" w:beforeAutospacing="1" w:after="100" w:afterAutospacing="1"/>
      <w:jc w:val="center"/>
    </w:pPr>
    <w:rPr>
      <w:sz w:val="22"/>
      <w:szCs w:val="22"/>
    </w:rPr>
  </w:style>
  <w:style w:type="paragraph" w:customStyle="1" w:styleId="xl85">
    <w:name w:val="xl85"/>
    <w:basedOn w:val="ac"/>
    <w:rsid w:val="00DB2F46"/>
    <w:pPr>
      <w:pBdr>
        <w:left w:val="single" w:sz="4" w:space="0" w:color="auto"/>
        <w:right w:val="single" w:sz="4" w:space="0" w:color="auto"/>
      </w:pBdr>
      <w:spacing w:before="100" w:beforeAutospacing="1" w:after="100" w:afterAutospacing="1"/>
      <w:jc w:val="center"/>
    </w:pPr>
    <w:rPr>
      <w:sz w:val="22"/>
      <w:szCs w:val="22"/>
    </w:rPr>
  </w:style>
  <w:style w:type="paragraph" w:customStyle="1" w:styleId="xl86">
    <w:name w:val="xl86"/>
    <w:basedOn w:val="ac"/>
    <w:rsid w:val="00DB2F46"/>
    <w:pPr>
      <w:pBdr>
        <w:bottom w:val="single" w:sz="8" w:space="0" w:color="auto"/>
      </w:pBdr>
      <w:spacing w:before="100" w:beforeAutospacing="1" w:after="100" w:afterAutospacing="1"/>
    </w:pPr>
  </w:style>
  <w:style w:type="paragraph" w:customStyle="1" w:styleId="xl87">
    <w:name w:val="xl87"/>
    <w:basedOn w:val="ac"/>
    <w:rsid w:val="00DB2F46"/>
    <w:pPr>
      <w:pBdr>
        <w:bottom w:val="single" w:sz="8" w:space="0" w:color="auto"/>
      </w:pBdr>
      <w:spacing w:before="100" w:beforeAutospacing="1" w:after="100" w:afterAutospacing="1"/>
    </w:pPr>
    <w:rPr>
      <w:i/>
      <w:iCs/>
      <w:sz w:val="16"/>
      <w:szCs w:val="16"/>
    </w:rPr>
  </w:style>
  <w:style w:type="paragraph" w:customStyle="1" w:styleId="xl88">
    <w:name w:val="xl88"/>
    <w:basedOn w:val="ac"/>
    <w:rsid w:val="00DB2F46"/>
    <w:pPr>
      <w:spacing w:before="100" w:beforeAutospacing="1" w:after="100" w:afterAutospacing="1"/>
    </w:pPr>
    <w:rPr>
      <w:sz w:val="28"/>
      <w:szCs w:val="28"/>
    </w:rPr>
  </w:style>
  <w:style w:type="paragraph" w:customStyle="1" w:styleId="xl89">
    <w:name w:val="xl89"/>
    <w:basedOn w:val="ac"/>
    <w:rsid w:val="00DB2F46"/>
    <w:pPr>
      <w:spacing w:before="100" w:beforeAutospacing="1" w:after="100" w:afterAutospacing="1"/>
    </w:pPr>
    <w:rPr>
      <w:sz w:val="28"/>
      <w:szCs w:val="28"/>
    </w:rPr>
  </w:style>
  <w:style w:type="paragraph" w:customStyle="1" w:styleId="xl90">
    <w:name w:val="xl90"/>
    <w:basedOn w:val="ac"/>
    <w:rsid w:val="00DB2F46"/>
    <w:pPr>
      <w:spacing w:before="100" w:beforeAutospacing="1" w:after="100" w:afterAutospacing="1"/>
    </w:pPr>
    <w:rPr>
      <w:b/>
      <w:bCs/>
      <w:i/>
      <w:iCs/>
    </w:rPr>
  </w:style>
  <w:style w:type="paragraph" w:customStyle="1" w:styleId="xl91">
    <w:name w:val="xl91"/>
    <w:basedOn w:val="ac"/>
    <w:rsid w:val="00DB2F46"/>
    <w:pPr>
      <w:pBdr>
        <w:top w:val="single" w:sz="8" w:space="0" w:color="auto"/>
        <w:left w:val="single" w:sz="8" w:space="0" w:color="auto"/>
        <w:right w:val="single" w:sz="4" w:space="0" w:color="auto"/>
      </w:pBdr>
      <w:spacing w:before="100" w:beforeAutospacing="1" w:after="100" w:afterAutospacing="1"/>
      <w:jc w:val="center"/>
    </w:pPr>
  </w:style>
  <w:style w:type="paragraph" w:customStyle="1" w:styleId="xl92">
    <w:name w:val="xl92"/>
    <w:basedOn w:val="ac"/>
    <w:rsid w:val="00DB2F46"/>
    <w:pPr>
      <w:pBdr>
        <w:left w:val="single" w:sz="8" w:space="0" w:color="auto"/>
        <w:right w:val="single" w:sz="4" w:space="0" w:color="auto"/>
      </w:pBdr>
      <w:spacing w:before="100" w:beforeAutospacing="1" w:after="100" w:afterAutospacing="1"/>
      <w:jc w:val="center"/>
    </w:pPr>
  </w:style>
  <w:style w:type="paragraph" w:customStyle="1" w:styleId="xl93">
    <w:name w:val="xl93"/>
    <w:basedOn w:val="ac"/>
    <w:rsid w:val="00DB2F46"/>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94">
    <w:name w:val="xl94"/>
    <w:basedOn w:val="ac"/>
    <w:rsid w:val="00DB2F46"/>
    <w:pPr>
      <w:pBdr>
        <w:top w:val="single" w:sz="8" w:space="0" w:color="auto"/>
        <w:left w:val="single" w:sz="4" w:space="0" w:color="auto"/>
        <w:right w:val="single" w:sz="4" w:space="0" w:color="auto"/>
      </w:pBdr>
      <w:spacing w:before="100" w:beforeAutospacing="1" w:after="100" w:afterAutospacing="1"/>
      <w:jc w:val="both"/>
    </w:pPr>
  </w:style>
  <w:style w:type="paragraph" w:customStyle="1" w:styleId="xl95">
    <w:name w:val="xl95"/>
    <w:basedOn w:val="ac"/>
    <w:rsid w:val="00DB2F46"/>
    <w:pPr>
      <w:pBdr>
        <w:left w:val="single" w:sz="4" w:space="0" w:color="auto"/>
        <w:right w:val="single" w:sz="4" w:space="0" w:color="auto"/>
      </w:pBdr>
      <w:spacing w:before="100" w:beforeAutospacing="1" w:after="100" w:afterAutospacing="1"/>
      <w:jc w:val="both"/>
    </w:pPr>
  </w:style>
  <w:style w:type="paragraph" w:customStyle="1" w:styleId="xl96">
    <w:name w:val="xl96"/>
    <w:basedOn w:val="ac"/>
    <w:rsid w:val="00DB2F46"/>
    <w:pPr>
      <w:pBdr>
        <w:left w:val="single" w:sz="4" w:space="0" w:color="auto"/>
        <w:bottom w:val="single" w:sz="4" w:space="0" w:color="auto"/>
        <w:right w:val="single" w:sz="4" w:space="0" w:color="auto"/>
      </w:pBdr>
      <w:spacing w:before="100" w:beforeAutospacing="1" w:after="100" w:afterAutospacing="1"/>
      <w:jc w:val="both"/>
    </w:pPr>
  </w:style>
  <w:style w:type="paragraph" w:customStyle="1" w:styleId="xl97">
    <w:name w:val="xl97"/>
    <w:basedOn w:val="ac"/>
    <w:rsid w:val="00DB2F46"/>
    <w:pPr>
      <w:pBdr>
        <w:top w:val="single" w:sz="8" w:space="0" w:color="auto"/>
        <w:left w:val="single" w:sz="4" w:space="0" w:color="auto"/>
        <w:right w:val="single" w:sz="4" w:space="0" w:color="auto"/>
      </w:pBdr>
      <w:spacing w:before="100" w:beforeAutospacing="1" w:after="100" w:afterAutospacing="1"/>
      <w:jc w:val="center"/>
    </w:pPr>
  </w:style>
  <w:style w:type="paragraph" w:customStyle="1" w:styleId="xl98">
    <w:name w:val="xl98"/>
    <w:basedOn w:val="ac"/>
    <w:rsid w:val="00DB2F46"/>
    <w:pPr>
      <w:pBdr>
        <w:left w:val="single" w:sz="4" w:space="0" w:color="auto"/>
        <w:right w:val="single" w:sz="4" w:space="0" w:color="auto"/>
      </w:pBdr>
      <w:spacing w:before="100" w:beforeAutospacing="1" w:after="100" w:afterAutospacing="1"/>
      <w:jc w:val="center"/>
    </w:pPr>
  </w:style>
  <w:style w:type="paragraph" w:customStyle="1" w:styleId="xl99">
    <w:name w:val="xl99"/>
    <w:basedOn w:val="ac"/>
    <w:rsid w:val="00DB2F46"/>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00">
    <w:name w:val="xl100"/>
    <w:basedOn w:val="ac"/>
    <w:rsid w:val="00DB2F46"/>
    <w:pPr>
      <w:pBdr>
        <w:top w:val="single" w:sz="8" w:space="0" w:color="auto"/>
        <w:left w:val="single" w:sz="4" w:space="0" w:color="auto"/>
        <w:bottom w:val="single" w:sz="4" w:space="0" w:color="auto"/>
      </w:pBdr>
      <w:spacing w:before="100" w:beforeAutospacing="1" w:after="100" w:afterAutospacing="1"/>
      <w:jc w:val="center"/>
    </w:pPr>
    <w:rPr>
      <w:sz w:val="16"/>
      <w:szCs w:val="16"/>
    </w:rPr>
  </w:style>
  <w:style w:type="paragraph" w:customStyle="1" w:styleId="xl101">
    <w:name w:val="xl101"/>
    <w:basedOn w:val="ac"/>
    <w:rsid w:val="00DB2F46"/>
    <w:pPr>
      <w:pBdr>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102">
    <w:name w:val="xl102"/>
    <w:basedOn w:val="ac"/>
    <w:rsid w:val="00DB2F46"/>
    <w:pPr>
      <w:pBdr>
        <w:top w:val="single" w:sz="8"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103">
    <w:name w:val="xl103"/>
    <w:basedOn w:val="ac"/>
    <w:rsid w:val="00DB2F46"/>
    <w:pPr>
      <w:pBdr>
        <w:left w:val="single" w:sz="4" w:space="0" w:color="auto"/>
        <w:right w:val="single" w:sz="4" w:space="0" w:color="auto"/>
      </w:pBdr>
      <w:spacing w:before="100" w:beforeAutospacing="1" w:after="100" w:afterAutospacing="1"/>
      <w:jc w:val="center"/>
    </w:pPr>
    <w:rPr>
      <w:sz w:val="16"/>
      <w:szCs w:val="16"/>
    </w:rPr>
  </w:style>
  <w:style w:type="paragraph" w:customStyle="1" w:styleId="xl104">
    <w:name w:val="xl104"/>
    <w:basedOn w:val="ac"/>
    <w:rsid w:val="00DB2F46"/>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105">
    <w:name w:val="xl105"/>
    <w:basedOn w:val="ac"/>
    <w:rsid w:val="00DB2F46"/>
    <w:pPr>
      <w:pBdr>
        <w:left w:val="single" w:sz="4" w:space="0" w:color="auto"/>
        <w:bottom w:val="single" w:sz="4" w:space="0" w:color="auto"/>
      </w:pBdr>
      <w:spacing w:before="100" w:beforeAutospacing="1" w:after="100" w:afterAutospacing="1"/>
      <w:jc w:val="center"/>
    </w:pPr>
  </w:style>
  <w:style w:type="paragraph" w:customStyle="1" w:styleId="xl106">
    <w:name w:val="xl106"/>
    <w:basedOn w:val="ac"/>
    <w:rsid w:val="00DB2F46"/>
    <w:pPr>
      <w:pBdr>
        <w:bottom w:val="single" w:sz="4" w:space="0" w:color="auto"/>
        <w:right w:val="single" w:sz="4" w:space="0" w:color="auto"/>
      </w:pBdr>
      <w:spacing w:before="100" w:beforeAutospacing="1" w:after="100" w:afterAutospacing="1"/>
      <w:jc w:val="center"/>
    </w:pPr>
  </w:style>
  <w:style w:type="paragraph" w:customStyle="1" w:styleId="xl107">
    <w:name w:val="xl107"/>
    <w:basedOn w:val="ac"/>
    <w:rsid w:val="00DB2F46"/>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108">
    <w:name w:val="xl108"/>
    <w:basedOn w:val="ac"/>
    <w:rsid w:val="00DB2F46"/>
    <w:pPr>
      <w:pBdr>
        <w:top w:val="single" w:sz="8" w:space="0" w:color="auto"/>
        <w:left w:val="single" w:sz="4" w:space="0" w:color="auto"/>
        <w:bottom w:val="single" w:sz="4" w:space="0" w:color="auto"/>
      </w:pBdr>
      <w:spacing w:before="100" w:beforeAutospacing="1" w:after="100" w:afterAutospacing="1"/>
      <w:jc w:val="center"/>
    </w:pPr>
    <w:rPr>
      <w:sz w:val="16"/>
      <w:szCs w:val="16"/>
    </w:rPr>
  </w:style>
  <w:style w:type="paragraph" w:customStyle="1" w:styleId="xl109">
    <w:name w:val="xl109"/>
    <w:basedOn w:val="ac"/>
    <w:rsid w:val="00DB2F46"/>
    <w:pPr>
      <w:pBdr>
        <w:top w:val="single" w:sz="8" w:space="0" w:color="auto"/>
        <w:bottom w:val="single" w:sz="4" w:space="0" w:color="auto"/>
      </w:pBdr>
      <w:spacing w:before="100" w:beforeAutospacing="1" w:after="100" w:afterAutospacing="1"/>
      <w:jc w:val="center"/>
    </w:pPr>
    <w:rPr>
      <w:sz w:val="16"/>
      <w:szCs w:val="16"/>
    </w:rPr>
  </w:style>
  <w:style w:type="paragraph" w:customStyle="1" w:styleId="xl110">
    <w:name w:val="xl110"/>
    <w:basedOn w:val="ac"/>
    <w:rsid w:val="00DB2F46"/>
    <w:pPr>
      <w:pBdr>
        <w:top w:val="single" w:sz="8"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111">
    <w:name w:val="xl111"/>
    <w:basedOn w:val="ac"/>
    <w:rsid w:val="00DB2F46"/>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112">
    <w:name w:val="xl112"/>
    <w:basedOn w:val="ac"/>
    <w:rsid w:val="00DB2F46"/>
    <w:pPr>
      <w:pBdr>
        <w:left w:val="single" w:sz="4" w:space="0" w:color="auto"/>
        <w:right w:val="single" w:sz="4" w:space="0" w:color="auto"/>
      </w:pBdr>
      <w:spacing w:before="100" w:beforeAutospacing="1" w:after="100" w:afterAutospacing="1"/>
      <w:jc w:val="center"/>
    </w:pPr>
    <w:rPr>
      <w:sz w:val="16"/>
      <w:szCs w:val="16"/>
    </w:rPr>
  </w:style>
  <w:style w:type="paragraph" w:customStyle="1" w:styleId="xl113">
    <w:name w:val="xl113"/>
    <w:basedOn w:val="ac"/>
    <w:rsid w:val="00DB2F46"/>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114">
    <w:name w:val="xl114"/>
    <w:basedOn w:val="ac"/>
    <w:rsid w:val="00DB2F46"/>
    <w:pPr>
      <w:pBdr>
        <w:top w:val="single" w:sz="8"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115">
    <w:name w:val="xl115"/>
    <w:basedOn w:val="ac"/>
    <w:rsid w:val="00DB2F46"/>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16">
    <w:name w:val="xl116"/>
    <w:basedOn w:val="ac"/>
    <w:rsid w:val="00DB2F46"/>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17">
    <w:name w:val="xl117"/>
    <w:basedOn w:val="ac"/>
    <w:rsid w:val="00DB2F46"/>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118">
    <w:name w:val="xl118"/>
    <w:basedOn w:val="ac"/>
    <w:rsid w:val="00DB2F46"/>
    <w:pPr>
      <w:pBdr>
        <w:left w:val="single" w:sz="4" w:space="0" w:color="auto"/>
        <w:right w:val="single" w:sz="4" w:space="0" w:color="auto"/>
      </w:pBdr>
      <w:spacing w:before="100" w:beforeAutospacing="1" w:after="100" w:afterAutospacing="1"/>
      <w:jc w:val="center"/>
    </w:pPr>
    <w:rPr>
      <w:sz w:val="16"/>
      <w:szCs w:val="16"/>
    </w:rPr>
  </w:style>
  <w:style w:type="paragraph" w:customStyle="1" w:styleId="xl119">
    <w:name w:val="xl119"/>
    <w:basedOn w:val="ac"/>
    <w:rsid w:val="00DB2F46"/>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120">
    <w:name w:val="xl120"/>
    <w:basedOn w:val="ac"/>
    <w:rsid w:val="00DB2F46"/>
    <w:pPr>
      <w:pBdr>
        <w:top w:val="single" w:sz="8"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121">
    <w:name w:val="xl121"/>
    <w:basedOn w:val="ac"/>
    <w:rsid w:val="00DB2F46"/>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22">
    <w:name w:val="xl122"/>
    <w:basedOn w:val="ac"/>
    <w:rsid w:val="00DB2F46"/>
    <w:pPr>
      <w:pBdr>
        <w:left w:val="single" w:sz="4" w:space="0" w:color="auto"/>
        <w:right w:val="single" w:sz="4" w:space="0" w:color="auto"/>
      </w:pBdr>
      <w:spacing w:before="100" w:beforeAutospacing="1" w:after="100" w:afterAutospacing="1"/>
      <w:jc w:val="center"/>
    </w:pPr>
  </w:style>
  <w:style w:type="paragraph" w:customStyle="1" w:styleId="xl123">
    <w:name w:val="xl123"/>
    <w:basedOn w:val="ac"/>
    <w:rsid w:val="00DB2F46"/>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24">
    <w:name w:val="xl124"/>
    <w:basedOn w:val="ac"/>
    <w:rsid w:val="00DB2F46"/>
    <w:pPr>
      <w:pBdr>
        <w:top w:val="single" w:sz="8" w:space="0" w:color="auto"/>
        <w:right w:val="single" w:sz="4" w:space="0" w:color="auto"/>
      </w:pBdr>
      <w:spacing w:before="100" w:beforeAutospacing="1" w:after="100" w:afterAutospacing="1"/>
    </w:pPr>
  </w:style>
  <w:style w:type="paragraph" w:customStyle="1" w:styleId="xl125">
    <w:name w:val="xl125"/>
    <w:basedOn w:val="ac"/>
    <w:rsid w:val="00DB2F46"/>
    <w:pPr>
      <w:pBdr>
        <w:top w:val="single" w:sz="8" w:space="0" w:color="auto"/>
        <w:left w:val="single" w:sz="4" w:space="0" w:color="auto"/>
        <w:right w:val="single" w:sz="4" w:space="0" w:color="auto"/>
      </w:pBdr>
      <w:spacing w:before="100" w:beforeAutospacing="1" w:after="100" w:afterAutospacing="1"/>
      <w:jc w:val="center"/>
    </w:pPr>
  </w:style>
  <w:style w:type="paragraph" w:customStyle="1" w:styleId="xl22">
    <w:name w:val="xl22"/>
    <w:basedOn w:val="ac"/>
    <w:rsid w:val="00DB2F46"/>
    <w:pPr>
      <w:spacing w:before="100" w:beforeAutospacing="1" w:after="100" w:afterAutospacing="1"/>
    </w:pPr>
    <w:rPr>
      <w:sz w:val="28"/>
      <w:szCs w:val="28"/>
    </w:rPr>
  </w:style>
  <w:style w:type="paragraph" w:customStyle="1" w:styleId="xl23">
    <w:name w:val="xl23"/>
    <w:basedOn w:val="ac"/>
    <w:rsid w:val="00DB2F46"/>
    <w:pPr>
      <w:spacing w:before="100" w:beforeAutospacing="1" w:after="100" w:afterAutospacing="1"/>
    </w:pPr>
    <w:rPr>
      <w:b/>
      <w:bCs/>
      <w:i/>
      <w:iCs/>
    </w:rPr>
  </w:style>
  <w:style w:type="paragraph" w:customStyle="1" w:styleId="1fffff1">
    <w:name w:val="1 Знак"/>
    <w:basedOn w:val="ac"/>
    <w:rsid w:val="00DB2F46"/>
    <w:pPr>
      <w:keepLines/>
      <w:spacing w:after="160" w:line="240" w:lineRule="exact"/>
    </w:pPr>
    <w:rPr>
      <w:rFonts w:ascii="Verdana" w:eastAsia="MS Mincho" w:hAnsi="Verdana" w:cs="Franklin Gothic Book"/>
      <w:sz w:val="20"/>
      <w:szCs w:val="20"/>
      <w:lang w:val="en-US" w:eastAsia="en-US"/>
    </w:rPr>
  </w:style>
  <w:style w:type="character" w:customStyle="1" w:styleId="afffffffffffffff8">
    <w:name w:val="новая страница Знак Знак Знак"/>
    <w:basedOn w:val="ad"/>
    <w:rsid w:val="00DB2F46"/>
    <w:rPr>
      <w:b/>
      <w:sz w:val="24"/>
      <w:lang w:val="en-US" w:eastAsia="ru-RU" w:bidi="ar-SA"/>
    </w:rPr>
  </w:style>
  <w:style w:type="character" w:customStyle="1" w:styleId="1fffff2">
    <w:name w:val="новая страница Знак1"/>
    <w:aliases w:val="новая страница Знак Знак Знак1,Заголовок 1 Знак2,Заголовок к1 Знак1,Gliederung1 Знак1,Заголовок А Знак1,. (1.0) Знак1,ЗАГОЛОВОК 1 Знак1,Заголовок 1 Знак2 Знак Знак1,Заголовок 1 Знак1 Знак Знак Знак1,Заголовок 1 Знак Знак1"/>
    <w:basedOn w:val="ad"/>
    <w:rsid w:val="00DB2F46"/>
    <w:rPr>
      <w:b/>
      <w:sz w:val="24"/>
      <w:lang w:val="en-US" w:eastAsia="ru-RU" w:bidi="ar-SA"/>
    </w:rPr>
  </w:style>
  <w:style w:type="character" w:customStyle="1" w:styleId="49">
    <w:name w:val="заголовок 4 Знак"/>
    <w:basedOn w:val="ad"/>
    <w:link w:val="48"/>
    <w:rsid w:val="00DB2F46"/>
    <w:rPr>
      <w:rFonts w:ascii="Arial CYR" w:eastAsia="Times New Roman" w:hAnsi="Arial CYR" w:cs="Arial CYR"/>
      <w:sz w:val="24"/>
      <w:szCs w:val="24"/>
      <w:lang w:val="ru-RU" w:eastAsia="ru-RU" w:bidi="ar-SA"/>
    </w:rPr>
  </w:style>
  <w:style w:type="character" w:customStyle="1" w:styleId="1fff2">
    <w:name w:val="заголовок 1 Знак"/>
    <w:basedOn w:val="ad"/>
    <w:link w:val="1fff1"/>
    <w:rsid w:val="00DB2F46"/>
    <w:rPr>
      <w:rFonts w:ascii="Times New Roman" w:eastAsia="Times New Roman" w:hAnsi="Times New Roman"/>
      <w:b/>
      <w:kern w:val="28"/>
      <w:sz w:val="72"/>
      <w:szCs w:val="20"/>
      <w:lang w:val="ru-RU" w:eastAsia="ru-RU" w:bidi="ar-SA"/>
    </w:rPr>
  </w:style>
  <w:style w:type="paragraph" w:customStyle="1" w:styleId="1fffff3">
    <w:name w:val="абзац Знак Знак1 Знак"/>
    <w:basedOn w:val="ac"/>
    <w:link w:val="1fffff4"/>
    <w:rsid w:val="00DB2F46"/>
    <w:pPr>
      <w:spacing w:line="360" w:lineRule="auto"/>
      <w:ind w:firstLine="851"/>
      <w:jc w:val="both"/>
    </w:pPr>
    <w:rPr>
      <w:szCs w:val="20"/>
    </w:rPr>
  </w:style>
  <w:style w:type="character" w:customStyle="1" w:styleId="1fffff4">
    <w:name w:val="абзац Знак Знак1 Знак Знак"/>
    <w:basedOn w:val="ad"/>
    <w:link w:val="1fffff3"/>
    <w:rsid w:val="00DB2F46"/>
    <w:rPr>
      <w:rFonts w:ascii="Times New Roman" w:eastAsia="Times New Roman" w:hAnsi="Times New Roman"/>
      <w:sz w:val="24"/>
      <w:szCs w:val="20"/>
      <w:lang w:val="ru-RU" w:eastAsia="ru-RU" w:bidi="ar-SA"/>
    </w:rPr>
  </w:style>
  <w:style w:type="character" w:customStyle="1" w:styleId="afffffffffffffff9">
    <w:name w:val="ТюменНИИгипрогаз"/>
    <w:basedOn w:val="ad"/>
    <w:rsid w:val="00DB2F46"/>
    <w:rPr>
      <w:color w:val="0000FF"/>
      <w:spacing w:val="0"/>
      <w:sz w:val="20"/>
    </w:rPr>
  </w:style>
  <w:style w:type="paragraph" w:customStyle="1" w:styleId="afffffffffffffffa">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c"/>
    <w:rsid w:val="00DB2F46"/>
    <w:pPr>
      <w:keepLines/>
      <w:spacing w:after="160" w:line="240" w:lineRule="exact"/>
    </w:pPr>
    <w:rPr>
      <w:rFonts w:ascii="Verdana" w:eastAsia="MS Mincho" w:hAnsi="Verdana" w:cs="Franklin Gothic Book"/>
      <w:sz w:val="20"/>
      <w:szCs w:val="20"/>
      <w:lang w:val="en-US" w:eastAsia="en-US"/>
    </w:rPr>
  </w:style>
  <w:style w:type="character" w:customStyle="1" w:styleId="Web1">
    <w:name w:val="Обычный (Web)1 Знак Знак"/>
    <w:rsid w:val="00DB2F46"/>
    <w:rPr>
      <w:sz w:val="24"/>
      <w:szCs w:val="24"/>
      <w:lang w:val="ru-RU" w:eastAsia="ru-RU" w:bidi="ar-SA"/>
    </w:rPr>
  </w:style>
  <w:style w:type="table" w:styleId="1fffff5">
    <w:name w:val="Table Classic 1"/>
    <w:basedOn w:val="ae"/>
    <w:rsid w:val="00DB2F46"/>
    <w:pPr>
      <w:suppressAutoHyphens/>
      <w:spacing w:after="0" w:line="240" w:lineRule="auto"/>
      <w:ind w:firstLine="709"/>
      <w:jc w:val="both"/>
    </w:pPr>
    <w:rPr>
      <w:rFonts w:ascii="Times New Roman" w:eastAsia="SimSun" w:hAnsi="Times New Roman"/>
      <w:sz w:val="20"/>
      <w:szCs w:val="20"/>
      <w:lang w:val="ru-RU" w:eastAsia="ru-RU" w:bidi="ar-SA"/>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font9">
    <w:name w:val="font9"/>
    <w:basedOn w:val="ac"/>
    <w:rsid w:val="00DB2F46"/>
    <w:pPr>
      <w:spacing w:before="100" w:beforeAutospacing="1" w:after="100" w:afterAutospacing="1"/>
    </w:pPr>
    <w:rPr>
      <w:rFonts w:ascii="Arial" w:hAnsi="Arial" w:cs="Arial"/>
      <w:b/>
      <w:bCs/>
      <w:sz w:val="20"/>
      <w:szCs w:val="20"/>
    </w:rPr>
  </w:style>
  <w:style w:type="character" w:customStyle="1" w:styleId="1ff3">
    <w:name w:val="Заголовок 1.новая страница Знак"/>
    <w:basedOn w:val="ad"/>
    <w:link w:val="1"/>
    <w:rsid w:val="00DB2F46"/>
    <w:rPr>
      <w:rFonts w:ascii="Arial" w:eastAsia="Times New Roman" w:hAnsi="Arial"/>
      <w:b/>
      <w:caps/>
      <w:kern w:val="28"/>
      <w:sz w:val="28"/>
      <w:szCs w:val="28"/>
      <w:lang w:val="ru-RU" w:eastAsia="ru-RU" w:bidi="ar-SA"/>
    </w:rPr>
  </w:style>
  <w:style w:type="paragraph" w:customStyle="1" w:styleId="1fffff6">
    <w:name w:val="Абзац списка1"/>
    <w:basedOn w:val="ac"/>
    <w:rsid w:val="00DB2F46"/>
    <w:pPr>
      <w:ind w:left="720"/>
      <w:contextualSpacing/>
    </w:pPr>
  </w:style>
  <w:style w:type="paragraph" w:styleId="77">
    <w:name w:val="index 7"/>
    <w:basedOn w:val="ac"/>
    <w:next w:val="ac"/>
    <w:autoRedefine/>
    <w:semiHidden/>
    <w:rsid w:val="00DB2F46"/>
    <w:pPr>
      <w:ind w:left="1400" w:hanging="200"/>
      <w:jc w:val="both"/>
    </w:pPr>
    <w:rPr>
      <w:rFonts w:ascii="Arial" w:hAnsi="Arial"/>
      <w:bCs/>
      <w:szCs w:val="20"/>
    </w:rPr>
  </w:style>
  <w:style w:type="paragraph" w:styleId="87">
    <w:name w:val="index 8"/>
    <w:basedOn w:val="ac"/>
    <w:next w:val="ac"/>
    <w:autoRedefine/>
    <w:semiHidden/>
    <w:rsid w:val="00DB2F46"/>
    <w:pPr>
      <w:ind w:left="1600" w:hanging="200"/>
      <w:jc w:val="both"/>
    </w:pPr>
    <w:rPr>
      <w:rFonts w:ascii="Arial" w:hAnsi="Arial"/>
      <w:bCs/>
      <w:szCs w:val="20"/>
    </w:rPr>
  </w:style>
  <w:style w:type="paragraph" w:customStyle="1" w:styleId="xl126">
    <w:name w:val="xl126"/>
    <w:basedOn w:val="ac"/>
    <w:rsid w:val="00DB2F46"/>
    <w:pPr>
      <w:pBdr>
        <w:top w:val="single" w:sz="4" w:space="0" w:color="auto"/>
        <w:left w:val="single" w:sz="4" w:space="0" w:color="auto"/>
        <w:bottom w:val="single" w:sz="4" w:space="0" w:color="auto"/>
      </w:pBdr>
      <w:spacing w:before="100" w:beforeAutospacing="1" w:after="100" w:afterAutospacing="1"/>
    </w:pPr>
  </w:style>
  <w:style w:type="paragraph" w:customStyle="1" w:styleId="xl127">
    <w:name w:val="xl127"/>
    <w:basedOn w:val="ac"/>
    <w:rsid w:val="00DB2F46"/>
    <w:pPr>
      <w:pBdr>
        <w:top w:val="single" w:sz="4" w:space="0" w:color="auto"/>
        <w:bottom w:val="single" w:sz="4" w:space="0" w:color="auto"/>
      </w:pBdr>
      <w:spacing w:before="100" w:beforeAutospacing="1" w:after="100" w:afterAutospacing="1"/>
    </w:pPr>
  </w:style>
  <w:style w:type="paragraph" w:customStyle="1" w:styleId="xl128">
    <w:name w:val="xl128"/>
    <w:basedOn w:val="ac"/>
    <w:rsid w:val="00DB2F46"/>
    <w:pPr>
      <w:pBdr>
        <w:top w:val="single" w:sz="4" w:space="0" w:color="auto"/>
        <w:right w:val="single" w:sz="4" w:space="0" w:color="auto"/>
      </w:pBdr>
      <w:spacing w:before="100" w:beforeAutospacing="1" w:after="100" w:afterAutospacing="1"/>
      <w:jc w:val="center"/>
      <w:textAlignment w:val="center"/>
    </w:pPr>
  </w:style>
  <w:style w:type="paragraph" w:customStyle="1" w:styleId="xl129">
    <w:name w:val="xl129"/>
    <w:basedOn w:val="ac"/>
    <w:rsid w:val="00DB2F46"/>
    <w:pPr>
      <w:pBdr>
        <w:top w:val="single" w:sz="4" w:space="0" w:color="auto"/>
        <w:bottom w:val="single" w:sz="4" w:space="0" w:color="auto"/>
      </w:pBdr>
      <w:spacing w:before="100" w:beforeAutospacing="1" w:after="100" w:afterAutospacing="1"/>
      <w:jc w:val="center"/>
      <w:textAlignment w:val="center"/>
    </w:pPr>
  </w:style>
  <w:style w:type="paragraph" w:customStyle="1" w:styleId="xl130">
    <w:name w:val="xl130"/>
    <w:basedOn w:val="ac"/>
    <w:rsid w:val="00DB2F46"/>
    <w:pPr>
      <w:pBdr>
        <w:top w:val="single" w:sz="4" w:space="0" w:color="auto"/>
        <w:bottom w:val="single" w:sz="4" w:space="0" w:color="auto"/>
        <w:right w:val="single" w:sz="8" w:space="0" w:color="auto"/>
      </w:pBdr>
      <w:spacing w:before="100" w:beforeAutospacing="1" w:after="100" w:afterAutospacing="1"/>
    </w:pPr>
  </w:style>
  <w:style w:type="paragraph" w:customStyle="1" w:styleId="xl131">
    <w:name w:val="xl131"/>
    <w:basedOn w:val="ac"/>
    <w:rsid w:val="00DB2F46"/>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32">
    <w:name w:val="xl132"/>
    <w:basedOn w:val="ac"/>
    <w:rsid w:val="00DB2F46"/>
    <w:pPr>
      <w:pBdr>
        <w:left w:val="single" w:sz="4" w:space="0" w:color="auto"/>
        <w:right w:val="single" w:sz="4" w:space="0" w:color="auto"/>
      </w:pBdr>
      <w:spacing w:before="100" w:beforeAutospacing="1" w:after="100" w:afterAutospacing="1"/>
      <w:jc w:val="center"/>
    </w:pPr>
  </w:style>
  <w:style w:type="paragraph" w:customStyle="1" w:styleId="xl133">
    <w:name w:val="xl133"/>
    <w:basedOn w:val="ac"/>
    <w:rsid w:val="00DB2F46"/>
    <w:pPr>
      <w:spacing w:before="100" w:beforeAutospacing="1" w:after="100" w:afterAutospacing="1"/>
      <w:jc w:val="center"/>
    </w:pPr>
  </w:style>
  <w:style w:type="paragraph" w:customStyle="1" w:styleId="xl134">
    <w:name w:val="xl134"/>
    <w:basedOn w:val="ac"/>
    <w:rsid w:val="00DB2F46"/>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35">
    <w:name w:val="xl135"/>
    <w:basedOn w:val="ac"/>
    <w:rsid w:val="00DB2F46"/>
    <w:pPr>
      <w:pBdr>
        <w:left w:val="single" w:sz="4" w:space="0" w:color="auto"/>
        <w:bottom w:val="single" w:sz="8" w:space="0" w:color="auto"/>
        <w:right w:val="single" w:sz="4" w:space="0" w:color="auto"/>
      </w:pBdr>
      <w:spacing w:before="100" w:beforeAutospacing="1" w:after="100" w:afterAutospacing="1"/>
      <w:jc w:val="center"/>
    </w:pPr>
  </w:style>
  <w:style w:type="paragraph" w:customStyle="1" w:styleId="xl136">
    <w:name w:val="xl136"/>
    <w:basedOn w:val="ac"/>
    <w:rsid w:val="00DB2F46"/>
    <w:pPr>
      <w:pBdr>
        <w:left w:val="single" w:sz="4" w:space="0" w:color="auto"/>
        <w:bottom w:val="single" w:sz="8" w:space="0" w:color="auto"/>
        <w:right w:val="single" w:sz="8" w:space="0" w:color="auto"/>
      </w:pBdr>
      <w:spacing w:before="100" w:beforeAutospacing="1" w:after="100" w:afterAutospacing="1"/>
      <w:textAlignment w:val="center"/>
    </w:pPr>
  </w:style>
  <w:style w:type="paragraph" w:customStyle="1" w:styleId="xl137">
    <w:name w:val="xl137"/>
    <w:basedOn w:val="ac"/>
    <w:rsid w:val="00DB2F46"/>
    <w:pPr>
      <w:pBdr>
        <w:top w:val="single" w:sz="8" w:space="0" w:color="auto"/>
        <w:left w:val="single" w:sz="4" w:space="0" w:color="auto"/>
        <w:right w:val="single" w:sz="4" w:space="0" w:color="auto"/>
      </w:pBdr>
      <w:spacing w:before="100" w:beforeAutospacing="1" w:after="100" w:afterAutospacing="1"/>
    </w:pPr>
  </w:style>
  <w:style w:type="paragraph" w:customStyle="1" w:styleId="xl138">
    <w:name w:val="xl138"/>
    <w:basedOn w:val="ac"/>
    <w:rsid w:val="00DB2F46"/>
    <w:pPr>
      <w:pBdr>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39">
    <w:name w:val="xl139"/>
    <w:basedOn w:val="ac"/>
    <w:rsid w:val="00DB2F46"/>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140">
    <w:name w:val="xl140"/>
    <w:basedOn w:val="ac"/>
    <w:rsid w:val="00DB2F46"/>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41">
    <w:name w:val="xl141"/>
    <w:basedOn w:val="ac"/>
    <w:rsid w:val="00DB2F46"/>
    <w:pPr>
      <w:pBdr>
        <w:top w:val="single" w:sz="4" w:space="0" w:color="auto"/>
        <w:left w:val="single" w:sz="4" w:space="0" w:color="auto"/>
        <w:bottom w:val="single" w:sz="8" w:space="0" w:color="auto"/>
      </w:pBdr>
      <w:spacing w:before="100" w:beforeAutospacing="1" w:after="100" w:afterAutospacing="1"/>
      <w:textAlignment w:val="center"/>
    </w:pPr>
  </w:style>
  <w:style w:type="paragraph" w:customStyle="1" w:styleId="xl142">
    <w:name w:val="xl142"/>
    <w:basedOn w:val="ac"/>
    <w:rsid w:val="00DB2F46"/>
    <w:pPr>
      <w:pBdr>
        <w:top w:val="single" w:sz="8" w:space="0" w:color="auto"/>
        <w:left w:val="single" w:sz="4" w:space="0" w:color="auto"/>
      </w:pBdr>
      <w:spacing w:before="100" w:beforeAutospacing="1" w:after="100" w:afterAutospacing="1"/>
      <w:jc w:val="center"/>
      <w:textAlignment w:val="center"/>
    </w:pPr>
    <w:rPr>
      <w:rFonts w:ascii="Arial" w:hAnsi="Arial" w:cs="Arial"/>
    </w:rPr>
  </w:style>
  <w:style w:type="paragraph" w:customStyle="1" w:styleId="xl143">
    <w:name w:val="xl143"/>
    <w:basedOn w:val="ac"/>
    <w:rsid w:val="00DB2F46"/>
    <w:pPr>
      <w:pBdr>
        <w:top w:val="single" w:sz="8" w:space="0" w:color="auto"/>
        <w:left w:val="single" w:sz="4" w:space="0" w:color="auto"/>
      </w:pBdr>
      <w:spacing w:before="100" w:beforeAutospacing="1" w:after="100" w:afterAutospacing="1"/>
      <w:jc w:val="center"/>
      <w:textAlignment w:val="center"/>
    </w:pPr>
    <w:rPr>
      <w:rFonts w:ascii="Arial" w:hAnsi="Arial" w:cs="Arial"/>
    </w:rPr>
  </w:style>
  <w:style w:type="paragraph" w:customStyle="1" w:styleId="xl144">
    <w:name w:val="xl144"/>
    <w:basedOn w:val="ac"/>
    <w:rsid w:val="00DB2F46"/>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45">
    <w:name w:val="xl145"/>
    <w:basedOn w:val="ac"/>
    <w:rsid w:val="00DB2F46"/>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rPr>
  </w:style>
  <w:style w:type="paragraph" w:customStyle="1" w:styleId="xl146">
    <w:name w:val="xl146"/>
    <w:basedOn w:val="ac"/>
    <w:rsid w:val="00DB2F46"/>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rPr>
  </w:style>
  <w:style w:type="paragraph" w:customStyle="1" w:styleId="xl147">
    <w:name w:val="xl147"/>
    <w:basedOn w:val="ac"/>
    <w:rsid w:val="00DB2F46"/>
    <w:pPr>
      <w:pBdr>
        <w:left w:val="single" w:sz="4" w:space="0" w:color="auto"/>
      </w:pBdr>
      <w:spacing w:before="100" w:beforeAutospacing="1" w:after="100" w:afterAutospacing="1"/>
      <w:jc w:val="center"/>
      <w:textAlignment w:val="center"/>
    </w:pPr>
    <w:rPr>
      <w:rFonts w:ascii="Arial" w:hAnsi="Arial" w:cs="Arial"/>
    </w:rPr>
  </w:style>
  <w:style w:type="paragraph" w:customStyle="1" w:styleId="xl148">
    <w:name w:val="xl148"/>
    <w:basedOn w:val="ac"/>
    <w:rsid w:val="00DB2F46"/>
    <w:pPr>
      <w:pBdr>
        <w:left w:val="single" w:sz="4" w:space="0" w:color="auto"/>
      </w:pBdr>
      <w:spacing w:before="100" w:beforeAutospacing="1" w:after="100" w:afterAutospacing="1"/>
      <w:jc w:val="center"/>
      <w:textAlignment w:val="center"/>
    </w:pPr>
    <w:rPr>
      <w:rFonts w:ascii="Arial" w:hAnsi="Arial" w:cs="Arial"/>
    </w:rPr>
  </w:style>
  <w:style w:type="paragraph" w:customStyle="1" w:styleId="xl149">
    <w:name w:val="xl149"/>
    <w:basedOn w:val="ac"/>
    <w:rsid w:val="00DB2F46"/>
    <w:pPr>
      <w:pBdr>
        <w:left w:val="single" w:sz="4" w:space="0" w:color="auto"/>
        <w:bottom w:val="single" w:sz="4" w:space="0" w:color="auto"/>
        <w:right w:val="single" w:sz="4" w:space="0" w:color="auto"/>
      </w:pBdr>
      <w:spacing w:before="100" w:beforeAutospacing="1" w:after="100" w:afterAutospacing="1"/>
    </w:pPr>
  </w:style>
  <w:style w:type="paragraph" w:customStyle="1" w:styleId="xl150">
    <w:name w:val="xl150"/>
    <w:basedOn w:val="ac"/>
    <w:rsid w:val="00DB2F46"/>
    <w:pPr>
      <w:pBdr>
        <w:top w:val="single" w:sz="4" w:space="0" w:color="auto"/>
        <w:left w:val="single" w:sz="4" w:space="0" w:color="auto"/>
        <w:bottom w:val="single" w:sz="4" w:space="0" w:color="auto"/>
      </w:pBdr>
      <w:spacing w:before="100" w:beforeAutospacing="1" w:after="100" w:afterAutospacing="1"/>
      <w:textAlignment w:val="center"/>
    </w:pPr>
  </w:style>
  <w:style w:type="paragraph" w:customStyle="1" w:styleId="xl151">
    <w:name w:val="xl151"/>
    <w:basedOn w:val="ac"/>
    <w:rsid w:val="00DB2F46"/>
    <w:pPr>
      <w:pBdr>
        <w:left w:val="single" w:sz="4" w:space="0" w:color="auto"/>
        <w:right w:val="single" w:sz="4" w:space="0" w:color="auto"/>
      </w:pBdr>
      <w:spacing w:before="100" w:beforeAutospacing="1" w:after="100" w:afterAutospacing="1"/>
      <w:jc w:val="center"/>
    </w:pPr>
  </w:style>
  <w:style w:type="paragraph" w:customStyle="1" w:styleId="xl152">
    <w:name w:val="xl152"/>
    <w:basedOn w:val="ac"/>
    <w:rsid w:val="00DB2F46"/>
    <w:pPr>
      <w:pBdr>
        <w:left w:val="single" w:sz="4" w:space="0" w:color="auto"/>
        <w:right w:val="single" w:sz="8" w:space="0" w:color="auto"/>
      </w:pBdr>
      <w:spacing w:before="100" w:beforeAutospacing="1" w:after="100" w:afterAutospacing="1"/>
    </w:pPr>
  </w:style>
  <w:style w:type="paragraph" w:customStyle="1" w:styleId="xl153">
    <w:name w:val="xl153"/>
    <w:basedOn w:val="ac"/>
    <w:rsid w:val="00DB2F4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54">
    <w:name w:val="xl154"/>
    <w:basedOn w:val="ac"/>
    <w:rsid w:val="00DB2F4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55">
    <w:name w:val="xl155"/>
    <w:basedOn w:val="ac"/>
    <w:rsid w:val="00DB2F4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6">
    <w:name w:val="xl156"/>
    <w:basedOn w:val="ac"/>
    <w:rsid w:val="00DB2F46"/>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57">
    <w:name w:val="xl157"/>
    <w:basedOn w:val="ac"/>
    <w:rsid w:val="00DB2F4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8">
    <w:name w:val="xl158"/>
    <w:basedOn w:val="ac"/>
    <w:rsid w:val="00DB2F4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9">
    <w:name w:val="xl159"/>
    <w:basedOn w:val="ac"/>
    <w:rsid w:val="00DB2F46"/>
    <w:pPr>
      <w:pBdr>
        <w:left w:val="single" w:sz="4" w:space="0" w:color="auto"/>
        <w:bottom w:val="single" w:sz="4" w:space="0" w:color="auto"/>
        <w:right w:val="single" w:sz="8" w:space="0" w:color="auto"/>
      </w:pBdr>
      <w:spacing w:before="100" w:beforeAutospacing="1" w:after="100" w:afterAutospacing="1"/>
      <w:textAlignment w:val="center"/>
    </w:pPr>
  </w:style>
  <w:style w:type="paragraph" w:customStyle="1" w:styleId="xl160">
    <w:name w:val="xl160"/>
    <w:basedOn w:val="ac"/>
    <w:rsid w:val="00DB2F46"/>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61">
    <w:name w:val="xl161"/>
    <w:basedOn w:val="ac"/>
    <w:rsid w:val="00DB2F46"/>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62">
    <w:name w:val="xl162"/>
    <w:basedOn w:val="ac"/>
    <w:rsid w:val="00DB2F4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3">
    <w:name w:val="xl163"/>
    <w:basedOn w:val="ac"/>
    <w:rsid w:val="00DB2F46"/>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64">
    <w:name w:val="xl164"/>
    <w:basedOn w:val="ac"/>
    <w:rsid w:val="00DB2F46"/>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65">
    <w:name w:val="xl165"/>
    <w:basedOn w:val="ac"/>
    <w:rsid w:val="00DB2F46"/>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66">
    <w:name w:val="xl166"/>
    <w:basedOn w:val="ac"/>
    <w:rsid w:val="00DB2F46"/>
    <w:pPr>
      <w:pBdr>
        <w:top w:val="single" w:sz="4" w:space="0" w:color="auto"/>
        <w:left w:val="single" w:sz="4" w:space="0" w:color="auto"/>
        <w:right w:val="single" w:sz="8" w:space="0" w:color="auto"/>
      </w:pBdr>
      <w:spacing w:before="100" w:beforeAutospacing="1" w:after="100" w:afterAutospacing="1"/>
      <w:textAlignment w:val="center"/>
    </w:pPr>
    <w:rPr>
      <w:rFonts w:ascii="Arial" w:hAnsi="Arial" w:cs="Arial"/>
    </w:rPr>
  </w:style>
  <w:style w:type="paragraph" w:customStyle="1" w:styleId="xl167">
    <w:name w:val="xl167"/>
    <w:basedOn w:val="ac"/>
    <w:rsid w:val="00DB2F4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68">
    <w:name w:val="xl168"/>
    <w:basedOn w:val="ac"/>
    <w:rsid w:val="00DB2F46"/>
    <w:pPr>
      <w:pBdr>
        <w:top w:val="single" w:sz="4" w:space="0" w:color="auto"/>
        <w:left w:val="single" w:sz="4" w:space="0" w:color="auto"/>
        <w:bottom w:val="single" w:sz="8" w:space="0" w:color="auto"/>
        <w:right w:val="single" w:sz="8" w:space="0" w:color="auto"/>
      </w:pBdr>
      <w:spacing w:before="100" w:beforeAutospacing="1" w:after="100" w:afterAutospacing="1"/>
    </w:pPr>
  </w:style>
  <w:style w:type="paragraph" w:customStyle="1" w:styleId="xl169">
    <w:name w:val="xl169"/>
    <w:basedOn w:val="ac"/>
    <w:rsid w:val="00DB2F46"/>
    <w:pPr>
      <w:pBdr>
        <w:top w:val="single" w:sz="4" w:space="0" w:color="auto"/>
        <w:left w:val="single" w:sz="8" w:space="0" w:color="auto"/>
        <w:bottom w:val="single" w:sz="8" w:space="0" w:color="auto"/>
      </w:pBdr>
      <w:spacing w:before="100" w:beforeAutospacing="1" w:after="100" w:afterAutospacing="1"/>
      <w:jc w:val="center"/>
      <w:textAlignment w:val="center"/>
    </w:pPr>
    <w:rPr>
      <w:rFonts w:ascii="Arial" w:hAnsi="Arial" w:cs="Arial"/>
      <w:b/>
      <w:bCs/>
    </w:rPr>
  </w:style>
  <w:style w:type="paragraph" w:customStyle="1" w:styleId="xl170">
    <w:name w:val="xl170"/>
    <w:basedOn w:val="ac"/>
    <w:rsid w:val="00DB2F46"/>
    <w:pPr>
      <w:pBdr>
        <w:top w:val="single" w:sz="4" w:space="0" w:color="auto"/>
        <w:bottom w:val="single" w:sz="8" w:space="0" w:color="auto"/>
      </w:pBdr>
      <w:spacing w:before="100" w:beforeAutospacing="1" w:after="100" w:afterAutospacing="1"/>
      <w:jc w:val="center"/>
      <w:textAlignment w:val="center"/>
    </w:pPr>
    <w:rPr>
      <w:rFonts w:ascii="Arial" w:hAnsi="Arial" w:cs="Arial"/>
    </w:rPr>
  </w:style>
  <w:style w:type="paragraph" w:customStyle="1" w:styleId="xl171">
    <w:name w:val="xl171"/>
    <w:basedOn w:val="ac"/>
    <w:rsid w:val="00DB2F46"/>
    <w:pPr>
      <w:pBdr>
        <w:top w:val="single" w:sz="4" w:space="0" w:color="auto"/>
        <w:bottom w:val="single" w:sz="8" w:space="0" w:color="auto"/>
      </w:pBdr>
      <w:spacing w:before="100" w:beforeAutospacing="1" w:after="100" w:afterAutospacing="1"/>
      <w:jc w:val="center"/>
      <w:textAlignment w:val="center"/>
    </w:pPr>
    <w:rPr>
      <w:rFonts w:ascii="Arial" w:hAnsi="Arial" w:cs="Arial"/>
    </w:rPr>
  </w:style>
  <w:style w:type="paragraph" w:customStyle="1" w:styleId="xl172">
    <w:name w:val="xl172"/>
    <w:basedOn w:val="ac"/>
    <w:rsid w:val="00DB2F46"/>
    <w:pPr>
      <w:pBdr>
        <w:top w:val="single" w:sz="8" w:space="0" w:color="auto"/>
        <w:left w:val="single" w:sz="4" w:space="0" w:color="auto"/>
        <w:right w:val="single" w:sz="4" w:space="0" w:color="auto"/>
      </w:pBdr>
      <w:spacing w:before="100" w:beforeAutospacing="1" w:after="100" w:afterAutospacing="1"/>
    </w:pPr>
  </w:style>
  <w:style w:type="paragraph" w:customStyle="1" w:styleId="xl173">
    <w:name w:val="xl173"/>
    <w:basedOn w:val="ac"/>
    <w:rsid w:val="00DB2F46"/>
    <w:pPr>
      <w:pBdr>
        <w:top w:val="single" w:sz="8" w:space="0" w:color="auto"/>
      </w:pBdr>
      <w:spacing w:before="100" w:beforeAutospacing="1" w:after="100" w:afterAutospacing="1"/>
    </w:pPr>
  </w:style>
  <w:style w:type="paragraph" w:customStyle="1" w:styleId="xl174">
    <w:name w:val="xl174"/>
    <w:basedOn w:val="ac"/>
    <w:rsid w:val="00DB2F46"/>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75">
    <w:name w:val="xl175"/>
    <w:basedOn w:val="ac"/>
    <w:rsid w:val="00DB2F46"/>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76">
    <w:name w:val="xl176"/>
    <w:basedOn w:val="ac"/>
    <w:rsid w:val="00DB2F46"/>
    <w:pPr>
      <w:pBdr>
        <w:top w:val="single" w:sz="4" w:space="0" w:color="auto"/>
        <w:left w:val="single" w:sz="8" w:space="0" w:color="auto"/>
      </w:pBdr>
      <w:spacing w:before="100" w:beforeAutospacing="1" w:after="100" w:afterAutospacing="1"/>
      <w:jc w:val="center"/>
      <w:textAlignment w:val="center"/>
    </w:pPr>
    <w:rPr>
      <w:rFonts w:ascii="Arial" w:hAnsi="Arial" w:cs="Arial"/>
      <w:b/>
      <w:bCs/>
    </w:rPr>
  </w:style>
  <w:style w:type="paragraph" w:customStyle="1" w:styleId="xl177">
    <w:name w:val="xl177"/>
    <w:basedOn w:val="ac"/>
    <w:rsid w:val="00DB2F46"/>
    <w:pPr>
      <w:pBdr>
        <w:top w:val="single" w:sz="4" w:space="0" w:color="auto"/>
        <w:left w:val="single" w:sz="4" w:space="0" w:color="auto"/>
      </w:pBdr>
      <w:spacing w:before="100" w:beforeAutospacing="1" w:after="100" w:afterAutospacing="1"/>
      <w:jc w:val="center"/>
      <w:textAlignment w:val="center"/>
    </w:pPr>
    <w:rPr>
      <w:rFonts w:ascii="Arial" w:hAnsi="Arial" w:cs="Arial"/>
    </w:rPr>
  </w:style>
  <w:style w:type="paragraph" w:customStyle="1" w:styleId="xl178">
    <w:name w:val="xl178"/>
    <w:basedOn w:val="ac"/>
    <w:rsid w:val="00DB2F46"/>
    <w:pPr>
      <w:pBdr>
        <w:top w:val="single" w:sz="4" w:space="0" w:color="auto"/>
        <w:left w:val="single" w:sz="4" w:space="0" w:color="auto"/>
      </w:pBdr>
      <w:spacing w:before="100" w:beforeAutospacing="1" w:after="100" w:afterAutospacing="1"/>
      <w:jc w:val="center"/>
      <w:textAlignment w:val="center"/>
    </w:pPr>
    <w:rPr>
      <w:rFonts w:ascii="Arial" w:hAnsi="Arial" w:cs="Arial"/>
    </w:rPr>
  </w:style>
  <w:style w:type="paragraph" w:customStyle="1" w:styleId="xl179">
    <w:name w:val="xl179"/>
    <w:basedOn w:val="ac"/>
    <w:rsid w:val="00DB2F46"/>
    <w:pPr>
      <w:pBdr>
        <w:top w:val="single" w:sz="4" w:space="0" w:color="auto"/>
      </w:pBdr>
      <w:spacing w:before="100" w:beforeAutospacing="1" w:after="100" w:afterAutospacing="1"/>
      <w:jc w:val="center"/>
      <w:textAlignment w:val="center"/>
    </w:pPr>
    <w:rPr>
      <w:rFonts w:ascii="Arial" w:hAnsi="Arial" w:cs="Arial"/>
    </w:rPr>
  </w:style>
  <w:style w:type="paragraph" w:customStyle="1" w:styleId="xl180">
    <w:name w:val="xl180"/>
    <w:basedOn w:val="ac"/>
    <w:rsid w:val="00DB2F4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81">
    <w:name w:val="xl181"/>
    <w:basedOn w:val="ac"/>
    <w:rsid w:val="00DB2F4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cs="Arial"/>
      <w:b/>
      <w:bCs/>
    </w:rPr>
  </w:style>
  <w:style w:type="paragraph" w:customStyle="1" w:styleId="xl182">
    <w:name w:val="xl182"/>
    <w:basedOn w:val="ac"/>
    <w:rsid w:val="00DB2F46"/>
    <w:pPr>
      <w:pBdr>
        <w:top w:val="single" w:sz="8" w:space="0" w:color="auto"/>
        <w:bottom w:val="single" w:sz="8" w:space="0" w:color="auto"/>
      </w:pBdr>
      <w:spacing w:before="100" w:beforeAutospacing="1" w:after="100" w:afterAutospacing="1"/>
      <w:jc w:val="center"/>
      <w:textAlignment w:val="center"/>
    </w:pPr>
    <w:rPr>
      <w:rFonts w:ascii="Arial" w:hAnsi="Arial" w:cs="Arial"/>
    </w:rPr>
  </w:style>
  <w:style w:type="paragraph" w:customStyle="1" w:styleId="xl183">
    <w:name w:val="xl183"/>
    <w:basedOn w:val="ac"/>
    <w:rsid w:val="00DB2F4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rPr>
  </w:style>
  <w:style w:type="paragraph" w:customStyle="1" w:styleId="xl184">
    <w:name w:val="xl184"/>
    <w:basedOn w:val="ac"/>
    <w:rsid w:val="00DB2F46"/>
    <w:pPr>
      <w:pBdr>
        <w:left w:val="single" w:sz="8" w:space="0" w:color="auto"/>
        <w:bottom w:val="single" w:sz="8" w:space="0" w:color="auto"/>
      </w:pBdr>
      <w:spacing w:before="100" w:beforeAutospacing="1" w:after="100" w:afterAutospacing="1"/>
      <w:jc w:val="center"/>
      <w:textAlignment w:val="center"/>
    </w:pPr>
    <w:rPr>
      <w:rFonts w:ascii="Arial" w:hAnsi="Arial" w:cs="Arial"/>
      <w:b/>
      <w:bCs/>
    </w:rPr>
  </w:style>
  <w:style w:type="paragraph" w:customStyle="1" w:styleId="xl185">
    <w:name w:val="xl185"/>
    <w:basedOn w:val="ac"/>
    <w:rsid w:val="00DB2F46"/>
    <w:pPr>
      <w:pBdr>
        <w:bottom w:val="single" w:sz="8" w:space="0" w:color="auto"/>
      </w:pBdr>
      <w:spacing w:before="100" w:beforeAutospacing="1" w:after="100" w:afterAutospacing="1"/>
      <w:jc w:val="center"/>
      <w:textAlignment w:val="center"/>
    </w:pPr>
    <w:rPr>
      <w:rFonts w:ascii="Arial" w:hAnsi="Arial" w:cs="Arial"/>
      <w:b/>
      <w:bCs/>
    </w:rPr>
  </w:style>
  <w:style w:type="paragraph" w:customStyle="1" w:styleId="xl186">
    <w:name w:val="xl186"/>
    <w:basedOn w:val="ac"/>
    <w:rsid w:val="00DB2F46"/>
    <w:pPr>
      <w:pBdr>
        <w:bottom w:val="single" w:sz="8" w:space="0" w:color="auto"/>
        <w:right w:val="single" w:sz="8" w:space="0" w:color="auto"/>
      </w:pBdr>
      <w:spacing w:before="100" w:beforeAutospacing="1" w:after="100" w:afterAutospacing="1"/>
      <w:jc w:val="center"/>
      <w:textAlignment w:val="center"/>
    </w:pPr>
    <w:rPr>
      <w:rFonts w:ascii="Arial" w:hAnsi="Arial" w:cs="Arial"/>
      <w:b/>
      <w:bCs/>
    </w:rPr>
  </w:style>
  <w:style w:type="paragraph" w:customStyle="1" w:styleId="xl187">
    <w:name w:val="xl187"/>
    <w:basedOn w:val="ac"/>
    <w:rsid w:val="00DB2F46"/>
    <w:pPr>
      <w:pBdr>
        <w:top w:val="single" w:sz="8" w:space="0" w:color="auto"/>
        <w:bottom w:val="single" w:sz="8" w:space="0" w:color="auto"/>
      </w:pBdr>
      <w:spacing w:before="100" w:beforeAutospacing="1" w:after="100" w:afterAutospacing="1"/>
      <w:jc w:val="center"/>
      <w:textAlignment w:val="center"/>
    </w:pPr>
    <w:rPr>
      <w:rFonts w:ascii="Arial" w:hAnsi="Arial" w:cs="Arial"/>
      <w:b/>
      <w:bCs/>
    </w:rPr>
  </w:style>
  <w:style w:type="paragraph" w:customStyle="1" w:styleId="xl188">
    <w:name w:val="xl188"/>
    <w:basedOn w:val="ac"/>
    <w:rsid w:val="00DB2F4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rPr>
  </w:style>
  <w:style w:type="paragraph" w:customStyle="1" w:styleId="xl189">
    <w:name w:val="xl189"/>
    <w:basedOn w:val="ac"/>
    <w:rsid w:val="00DB2F4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90">
    <w:name w:val="xl190"/>
    <w:basedOn w:val="ac"/>
    <w:rsid w:val="00DB2F46"/>
    <w:pPr>
      <w:pBdr>
        <w:bottom w:val="single" w:sz="8" w:space="0" w:color="auto"/>
      </w:pBdr>
      <w:spacing w:before="100" w:beforeAutospacing="1" w:after="100" w:afterAutospacing="1"/>
      <w:jc w:val="center"/>
      <w:textAlignment w:val="center"/>
    </w:pPr>
    <w:rPr>
      <w:rFonts w:ascii="Arial" w:hAnsi="Arial" w:cs="Arial"/>
    </w:rPr>
  </w:style>
  <w:style w:type="paragraph" w:customStyle="1" w:styleId="xl191">
    <w:name w:val="xl191"/>
    <w:basedOn w:val="ac"/>
    <w:rsid w:val="00DB2F46"/>
    <w:pPr>
      <w:pBdr>
        <w:bottom w:val="single" w:sz="8" w:space="0" w:color="auto"/>
        <w:right w:val="single" w:sz="8" w:space="0" w:color="auto"/>
      </w:pBdr>
      <w:spacing w:before="100" w:beforeAutospacing="1" w:after="100" w:afterAutospacing="1"/>
      <w:jc w:val="center"/>
      <w:textAlignment w:val="center"/>
    </w:pPr>
    <w:rPr>
      <w:rFonts w:ascii="Arial" w:hAnsi="Arial" w:cs="Arial"/>
    </w:rPr>
  </w:style>
  <w:style w:type="paragraph" w:customStyle="1" w:styleId="xl192">
    <w:name w:val="xl192"/>
    <w:basedOn w:val="ac"/>
    <w:rsid w:val="00DB2F46"/>
    <w:pPr>
      <w:pBdr>
        <w:top w:val="single" w:sz="8" w:space="0" w:color="auto"/>
        <w:left w:val="single" w:sz="4" w:space="0" w:color="auto"/>
        <w:right w:val="single" w:sz="8" w:space="0" w:color="auto"/>
      </w:pBdr>
      <w:spacing w:before="100" w:beforeAutospacing="1" w:after="100" w:afterAutospacing="1"/>
      <w:jc w:val="center"/>
      <w:textAlignment w:val="center"/>
    </w:pPr>
    <w:rPr>
      <w:rFonts w:ascii="Arial" w:hAnsi="Arial" w:cs="Arial"/>
      <w:b/>
      <w:bCs/>
    </w:rPr>
  </w:style>
  <w:style w:type="paragraph" w:customStyle="1" w:styleId="xl193">
    <w:name w:val="xl193"/>
    <w:basedOn w:val="ac"/>
    <w:rsid w:val="00DB2F46"/>
    <w:pPr>
      <w:pBdr>
        <w:left w:val="single" w:sz="4" w:space="0" w:color="auto"/>
        <w:right w:val="single" w:sz="8" w:space="0" w:color="auto"/>
      </w:pBdr>
      <w:spacing w:before="100" w:beforeAutospacing="1" w:after="100" w:afterAutospacing="1"/>
      <w:jc w:val="center"/>
      <w:textAlignment w:val="center"/>
    </w:pPr>
    <w:rPr>
      <w:rFonts w:ascii="Arial" w:hAnsi="Arial" w:cs="Arial"/>
      <w:b/>
      <w:bCs/>
    </w:rPr>
  </w:style>
  <w:style w:type="paragraph" w:customStyle="1" w:styleId="xl194">
    <w:name w:val="xl194"/>
    <w:basedOn w:val="ac"/>
    <w:rsid w:val="00DB2F46"/>
    <w:pPr>
      <w:shd w:val="clear" w:color="auto" w:fill="FFFFFF"/>
      <w:spacing w:before="100" w:beforeAutospacing="1" w:after="100" w:afterAutospacing="1"/>
      <w:jc w:val="center"/>
    </w:pPr>
    <w:rPr>
      <w:b/>
      <w:bCs/>
    </w:rPr>
  </w:style>
  <w:style w:type="paragraph" w:customStyle="1" w:styleId="xl195">
    <w:name w:val="xl195"/>
    <w:basedOn w:val="ac"/>
    <w:rsid w:val="00DB2F46"/>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96">
    <w:name w:val="xl196"/>
    <w:basedOn w:val="ac"/>
    <w:rsid w:val="00DB2F46"/>
    <w:pPr>
      <w:pBdr>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97">
    <w:name w:val="xl197"/>
    <w:basedOn w:val="ac"/>
    <w:rsid w:val="00DB2F46"/>
    <w:pPr>
      <w:spacing w:before="100" w:beforeAutospacing="1" w:after="100" w:afterAutospacing="1"/>
      <w:jc w:val="center"/>
    </w:pPr>
    <w:rPr>
      <w:b/>
      <w:bCs/>
    </w:rPr>
  </w:style>
  <w:style w:type="paragraph" w:customStyle="1" w:styleId="xl198">
    <w:name w:val="xl198"/>
    <w:basedOn w:val="ac"/>
    <w:rsid w:val="00DB2F46"/>
    <w:pPr>
      <w:pBdr>
        <w:top w:val="single" w:sz="8"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xl199">
    <w:name w:val="xl199"/>
    <w:basedOn w:val="ac"/>
    <w:rsid w:val="00DB2F46"/>
    <w:pPr>
      <w:pBdr>
        <w:top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00">
    <w:name w:val="xl200"/>
    <w:basedOn w:val="ac"/>
    <w:rsid w:val="00DB2F4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01">
    <w:name w:val="xl201"/>
    <w:basedOn w:val="ac"/>
    <w:rsid w:val="00DB2F46"/>
    <w:pPr>
      <w:pBdr>
        <w:top w:val="single" w:sz="4" w:space="0" w:color="auto"/>
        <w:left w:val="single" w:sz="8"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02">
    <w:name w:val="xl202"/>
    <w:basedOn w:val="ac"/>
    <w:rsid w:val="00DB2F46"/>
    <w:pPr>
      <w:pBdr>
        <w:top w:val="single" w:sz="8"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xl203">
    <w:name w:val="xl203"/>
    <w:basedOn w:val="ac"/>
    <w:rsid w:val="00DB2F46"/>
    <w:pPr>
      <w:pBdr>
        <w:top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04">
    <w:name w:val="xl204"/>
    <w:basedOn w:val="ac"/>
    <w:rsid w:val="00DB2F46"/>
    <w:pPr>
      <w:pBdr>
        <w:top w:val="single" w:sz="8"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14-65">
    <w:name w:val="14-65"/>
    <w:basedOn w:val="ac"/>
    <w:rsid w:val="00306260"/>
    <w:pPr>
      <w:widowControl w:val="0"/>
      <w:autoSpaceDE w:val="0"/>
      <w:autoSpaceDN w:val="0"/>
      <w:adjustRightInd w:val="0"/>
      <w:spacing w:before="100" w:line="320" w:lineRule="exact"/>
      <w:ind w:firstLine="720"/>
      <w:jc w:val="both"/>
    </w:pPr>
    <w:rPr>
      <w:sz w:val="22"/>
      <w:szCs w:val="22"/>
    </w:rPr>
  </w:style>
  <w:style w:type="character" w:customStyle="1" w:styleId="121">
    <w:name w:val="Нормальный 12 Знак"/>
    <w:link w:val="120"/>
    <w:rsid w:val="005C6AAF"/>
    <w:rPr>
      <w:rFonts w:ascii="Times New Roman" w:eastAsia="Times New Roman" w:hAnsi="Times New Roman"/>
      <w:sz w:val="28"/>
      <w:szCs w:val="20"/>
      <w:lang w:val="ru-RU" w:eastAsia="ru-RU" w:bidi="ar-SA"/>
    </w:rPr>
  </w:style>
  <w:style w:type="paragraph" w:customStyle="1" w:styleId="5b">
    <w:name w:val="Обычный5"/>
    <w:rsid w:val="00342E37"/>
    <w:pPr>
      <w:widowControl w:val="0"/>
      <w:spacing w:after="0" w:line="240" w:lineRule="auto"/>
    </w:pPr>
    <w:rPr>
      <w:rFonts w:ascii="Arial" w:eastAsia="Times New Roman" w:hAnsi="Arial"/>
      <w:snapToGrid w:val="0"/>
      <w:sz w:val="20"/>
      <w:szCs w:val="20"/>
      <w:lang w:val="ru-RU" w:eastAsia="ru-RU" w:bidi="ar-SA"/>
    </w:rPr>
  </w:style>
  <w:style w:type="paragraph" w:customStyle="1" w:styleId="321">
    <w:name w:val="Основной текст 32"/>
    <w:basedOn w:val="ac"/>
    <w:rsid w:val="00342E37"/>
    <w:pPr>
      <w:spacing w:before="120"/>
      <w:ind w:firstLine="709"/>
      <w:jc w:val="center"/>
    </w:pPr>
    <w:rPr>
      <w:rFonts w:ascii="Arial" w:hAnsi="Arial"/>
      <w:b/>
      <w:szCs w:val="20"/>
    </w:rPr>
  </w:style>
  <w:style w:type="paragraph" w:customStyle="1" w:styleId="4f">
    <w:name w:val="Текст4"/>
    <w:basedOn w:val="ac"/>
    <w:rsid w:val="00342E37"/>
    <w:pPr>
      <w:overflowPunct w:val="0"/>
      <w:autoSpaceDE w:val="0"/>
      <w:autoSpaceDN w:val="0"/>
      <w:adjustRightInd w:val="0"/>
    </w:pPr>
    <w:rPr>
      <w:rFonts w:ascii="Courier New" w:hAnsi="Courier New"/>
      <w:sz w:val="20"/>
      <w:szCs w:val="20"/>
    </w:rPr>
  </w:style>
  <w:style w:type="paragraph" w:customStyle="1" w:styleId="99">
    <w:name w:val="Знак Знак Знак Знак9"/>
    <w:basedOn w:val="ac"/>
    <w:rsid w:val="00342E37"/>
    <w:pPr>
      <w:keepLines/>
      <w:spacing w:after="160" w:line="240" w:lineRule="exact"/>
    </w:pPr>
    <w:rPr>
      <w:rFonts w:ascii="Arial" w:eastAsia="MS Mincho" w:hAnsi="Arial" w:cs="Franklin Gothic Book"/>
      <w:b/>
      <w:sz w:val="20"/>
      <w:szCs w:val="20"/>
      <w:lang w:val="en-US" w:eastAsia="en-US"/>
    </w:rPr>
  </w:style>
  <w:style w:type="paragraph" w:customStyle="1" w:styleId="413">
    <w:name w:val="Знак41"/>
    <w:basedOn w:val="ac"/>
    <w:rsid w:val="00342E37"/>
    <w:pPr>
      <w:keepLines/>
      <w:spacing w:after="160" w:line="240" w:lineRule="exact"/>
    </w:pPr>
    <w:rPr>
      <w:rFonts w:ascii="Verdana" w:eastAsia="MS Mincho" w:hAnsi="Verdana" w:cs="Franklin Gothic Book"/>
      <w:sz w:val="20"/>
      <w:szCs w:val="20"/>
      <w:lang w:val="en-US" w:eastAsia="en-US"/>
    </w:rPr>
  </w:style>
  <w:style w:type="paragraph" w:customStyle="1" w:styleId="1fffff7">
    <w:name w:val="Знак Знак Знак Знак Знак Знак Знак Знак Знак Знак1"/>
    <w:basedOn w:val="ac"/>
    <w:rsid w:val="00342E37"/>
    <w:pPr>
      <w:keepLines/>
      <w:spacing w:after="160" w:line="240" w:lineRule="exact"/>
    </w:pPr>
    <w:rPr>
      <w:rFonts w:ascii="Verdana" w:eastAsia="MS Mincho" w:hAnsi="Verdana" w:cs="Franklin Gothic Book"/>
      <w:sz w:val="20"/>
      <w:szCs w:val="20"/>
      <w:lang w:val="en-US" w:eastAsia="en-US"/>
    </w:rPr>
  </w:style>
  <w:style w:type="paragraph" w:customStyle="1" w:styleId="118">
    <w:name w:val="Знак Знак Знак Знак Знак Знак Знак11"/>
    <w:basedOn w:val="ac"/>
    <w:rsid w:val="00342E37"/>
    <w:pPr>
      <w:keepLines/>
      <w:spacing w:after="160" w:line="240" w:lineRule="exact"/>
    </w:pPr>
    <w:rPr>
      <w:rFonts w:ascii="Verdana" w:eastAsia="MS Mincho" w:hAnsi="Verdana" w:cs="Franklin Gothic Book"/>
      <w:sz w:val="20"/>
      <w:szCs w:val="20"/>
      <w:lang w:val="en-US" w:eastAsia="en-US"/>
    </w:rPr>
  </w:style>
  <w:style w:type="paragraph" w:customStyle="1" w:styleId="216">
    <w:name w:val="Знак Знак Знак2 Знак Знак Знак Знак Знак Знак Знак Знак Знак Знак Знак1"/>
    <w:basedOn w:val="ac"/>
    <w:rsid w:val="00342E37"/>
    <w:pPr>
      <w:keepLines/>
      <w:spacing w:after="160" w:line="240" w:lineRule="exact"/>
    </w:pPr>
    <w:rPr>
      <w:rFonts w:ascii="Verdana" w:eastAsia="MS Mincho" w:hAnsi="Verdana" w:cs="Franklin Gothic Book"/>
      <w:sz w:val="20"/>
      <w:szCs w:val="20"/>
      <w:lang w:val="en-US" w:eastAsia="en-US"/>
    </w:rPr>
  </w:style>
  <w:style w:type="paragraph" w:customStyle="1" w:styleId="240">
    <w:name w:val="Основной текст с отступом 24"/>
    <w:basedOn w:val="ac"/>
    <w:rsid w:val="00342E37"/>
    <w:pPr>
      <w:spacing w:line="360" w:lineRule="auto"/>
      <w:ind w:firstLine="705"/>
      <w:jc w:val="both"/>
    </w:pPr>
    <w:rPr>
      <w:b/>
      <w:szCs w:val="20"/>
    </w:rPr>
  </w:style>
  <w:style w:type="paragraph" w:customStyle="1" w:styleId="3fb">
    <w:name w:val="Основной текст3"/>
    <w:basedOn w:val="5b"/>
    <w:rsid w:val="00342E37"/>
    <w:pPr>
      <w:widowControl/>
      <w:jc w:val="both"/>
    </w:pPr>
    <w:rPr>
      <w:rFonts w:ascii="Times New Roman" w:hAnsi="Times New Roman"/>
      <w:snapToGrid/>
      <w:sz w:val="28"/>
    </w:rPr>
  </w:style>
  <w:style w:type="paragraph" w:customStyle="1" w:styleId="caaieiaee31">
    <w:name w:val="caaieiaee 31"/>
    <w:basedOn w:val="ac"/>
    <w:next w:val="ac"/>
    <w:rsid w:val="00342E37"/>
    <w:pPr>
      <w:keepNext/>
      <w:widowControl w:val="0"/>
      <w:ind w:firstLine="993"/>
      <w:jc w:val="right"/>
    </w:pPr>
    <w:rPr>
      <w:sz w:val="28"/>
      <w:szCs w:val="28"/>
    </w:rPr>
  </w:style>
  <w:style w:type="paragraph" w:customStyle="1" w:styleId="222">
    <w:name w:val="Оглавление 22"/>
    <w:basedOn w:val="ac"/>
    <w:next w:val="ac"/>
    <w:autoRedefine/>
    <w:rsid w:val="00342E37"/>
    <w:pPr>
      <w:tabs>
        <w:tab w:val="left" w:pos="34"/>
        <w:tab w:val="right" w:leader="dot" w:pos="10196"/>
      </w:tabs>
      <w:spacing w:before="120" w:line="240" w:lineRule="exact"/>
      <w:jc w:val="center"/>
    </w:pPr>
    <w:rPr>
      <w:szCs w:val="20"/>
    </w:rPr>
  </w:style>
  <w:style w:type="paragraph" w:customStyle="1" w:styleId="2fff4">
    <w:name w:val="Схема документа2"/>
    <w:basedOn w:val="ac"/>
    <w:rsid w:val="00342E37"/>
    <w:pPr>
      <w:shd w:val="clear" w:color="auto" w:fill="000080"/>
      <w:tabs>
        <w:tab w:val="num" w:pos="643"/>
      </w:tabs>
      <w:ind w:firstLine="720"/>
      <w:jc w:val="both"/>
    </w:pPr>
    <w:rPr>
      <w:rFonts w:ascii="Tahoma" w:hAnsi="Tahoma"/>
      <w:sz w:val="28"/>
      <w:szCs w:val="20"/>
    </w:rPr>
  </w:style>
  <w:style w:type="paragraph" w:customStyle="1" w:styleId="1110">
    <w:name w:val="Знак Знак Знак Знак Знак1 Знак Знак Знак1 Знак1"/>
    <w:basedOn w:val="ac"/>
    <w:rsid w:val="00342E37"/>
    <w:pPr>
      <w:keepLines/>
      <w:spacing w:after="160" w:line="240" w:lineRule="exact"/>
    </w:pPr>
    <w:rPr>
      <w:rFonts w:ascii="Verdana" w:eastAsia="MS Mincho" w:hAnsi="Verdana" w:cs="Franklin Gothic Book"/>
      <w:sz w:val="20"/>
      <w:szCs w:val="20"/>
      <w:lang w:val="en-US" w:eastAsia="en-US"/>
    </w:rPr>
  </w:style>
  <w:style w:type="paragraph" w:customStyle="1" w:styleId="4f0">
    <w:name w:val="Цитата4"/>
    <w:basedOn w:val="ac"/>
    <w:rsid w:val="00342E37"/>
    <w:pPr>
      <w:ind w:left="-250" w:right="22"/>
      <w:jc w:val="center"/>
    </w:pPr>
    <w:rPr>
      <w:rFonts w:ascii="Arial" w:hAnsi="Arial"/>
      <w:color w:val="000000"/>
      <w:sz w:val="16"/>
      <w:szCs w:val="20"/>
    </w:rPr>
  </w:style>
  <w:style w:type="paragraph" w:customStyle="1" w:styleId="340">
    <w:name w:val="Основной текст с отступом 34"/>
    <w:basedOn w:val="ac"/>
    <w:rsid w:val="00342E37"/>
    <w:pPr>
      <w:ind w:left="-143" w:firstLine="143"/>
      <w:jc w:val="center"/>
    </w:pPr>
    <w:rPr>
      <w:rFonts w:ascii="Arial" w:hAnsi="Arial"/>
      <w:color w:val="000000"/>
      <w:sz w:val="16"/>
      <w:szCs w:val="20"/>
    </w:rPr>
  </w:style>
  <w:style w:type="paragraph" w:customStyle="1" w:styleId="126">
    <w:name w:val="Знак Знак Знак Знак12"/>
    <w:basedOn w:val="ac"/>
    <w:rsid w:val="00342E37"/>
    <w:pPr>
      <w:keepLines/>
      <w:spacing w:after="160" w:line="240" w:lineRule="exact"/>
    </w:pPr>
    <w:rPr>
      <w:rFonts w:ascii="Verdana" w:eastAsia="MS Mincho" w:hAnsi="Verdana" w:cs="Franklin Gothic Book"/>
      <w:sz w:val="20"/>
      <w:szCs w:val="20"/>
      <w:lang w:val="en-US" w:eastAsia="en-US"/>
    </w:rPr>
  </w:style>
  <w:style w:type="paragraph" w:customStyle="1" w:styleId="1fffff8">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1"/>
    <w:basedOn w:val="ac"/>
    <w:rsid w:val="00342E37"/>
    <w:pPr>
      <w:keepLines/>
      <w:spacing w:after="160" w:line="240" w:lineRule="exact"/>
    </w:pPr>
    <w:rPr>
      <w:rFonts w:ascii="Verdana" w:eastAsia="MS Mincho" w:hAnsi="Verdana" w:cs="Franklin Gothic Book"/>
      <w:sz w:val="20"/>
      <w:szCs w:val="20"/>
      <w:lang w:val="en-US" w:eastAsia="en-US"/>
    </w:rPr>
  </w:style>
  <w:style w:type="paragraph" w:customStyle="1" w:styleId="2fff5">
    <w:name w:val="Абзац списка2"/>
    <w:basedOn w:val="ac"/>
    <w:rsid w:val="00342E37"/>
    <w:pPr>
      <w:ind w:left="720"/>
      <w:contextualSpacing/>
    </w:pPr>
  </w:style>
  <w:style w:type="paragraph" w:styleId="afffffffffffffffb">
    <w:name w:val="Note Heading"/>
    <w:basedOn w:val="ac"/>
    <w:next w:val="ac"/>
    <w:link w:val="afffffffffffffffc"/>
    <w:rsid w:val="0003371B"/>
  </w:style>
  <w:style w:type="character" w:customStyle="1" w:styleId="afffffffffffffffc">
    <w:name w:val="Заголовок записки Знак"/>
    <w:basedOn w:val="ad"/>
    <w:link w:val="afffffffffffffffb"/>
    <w:rsid w:val="0003371B"/>
    <w:rPr>
      <w:rFonts w:ascii="Times New Roman" w:eastAsia="Times New Roman" w:hAnsi="Times New Roman"/>
      <w:sz w:val="24"/>
      <w:szCs w:val="24"/>
      <w:lang w:val="ru-RU" w:eastAsia="ru-RU" w:bidi="ar-SA"/>
    </w:rPr>
  </w:style>
  <w:style w:type="paragraph" w:customStyle="1" w:styleId="1fffff9">
    <w:name w:val="Заголовок 1."/>
    <w:basedOn w:val="16"/>
    <w:qFormat/>
    <w:rsid w:val="0003371B"/>
    <w:pPr>
      <w:pageBreakBefore/>
      <w:suppressAutoHyphens/>
      <w:spacing w:before="120" w:line="360" w:lineRule="auto"/>
      <w:jc w:val="center"/>
    </w:pPr>
    <w:rPr>
      <w:rFonts w:ascii="Times New Roman" w:eastAsia="Times New Roman" w:hAnsi="Times New Roman" w:cs="Times New Roman"/>
      <w:caps/>
      <w:sz w:val="24"/>
      <w:szCs w:val="24"/>
    </w:rPr>
  </w:style>
  <w:style w:type="paragraph" w:customStyle="1" w:styleId="119">
    <w:name w:val="Заголовок 1.1"/>
    <w:basedOn w:val="20"/>
    <w:link w:val="11a"/>
    <w:qFormat/>
    <w:rsid w:val="0003371B"/>
    <w:pPr>
      <w:numPr>
        <w:ilvl w:val="1"/>
      </w:numPr>
      <w:tabs>
        <w:tab w:val="num" w:pos="568"/>
      </w:tabs>
      <w:suppressAutoHyphens/>
      <w:spacing w:before="100" w:beforeAutospacing="1" w:after="100" w:afterAutospacing="1" w:line="360" w:lineRule="auto"/>
      <w:ind w:left="1701" w:hanging="425"/>
      <w:jc w:val="both"/>
    </w:pPr>
    <w:rPr>
      <w:rFonts w:ascii="Times New Roman" w:eastAsia="Times New Roman" w:hAnsi="Times New Roman" w:cs="Times New Roman"/>
      <w:bCs w:val="0"/>
      <w:i w:val="0"/>
      <w:iCs w:val="0"/>
      <w:caps/>
      <w:sz w:val="24"/>
      <w:szCs w:val="22"/>
    </w:rPr>
  </w:style>
  <w:style w:type="paragraph" w:customStyle="1" w:styleId="15">
    <w:name w:val="Маркированный1"/>
    <w:basedOn w:val="ac"/>
    <w:qFormat/>
    <w:rsid w:val="0003371B"/>
    <w:pPr>
      <w:numPr>
        <w:numId w:val="26"/>
      </w:numPr>
      <w:spacing w:line="360" w:lineRule="auto"/>
      <w:jc w:val="both"/>
    </w:pPr>
    <w:rPr>
      <w:rFonts w:eastAsia="Calibri"/>
      <w:color w:val="000000"/>
      <w:szCs w:val="22"/>
      <w:lang w:eastAsia="en-US"/>
    </w:rPr>
  </w:style>
  <w:style w:type="paragraph" w:customStyle="1" w:styleId="1111">
    <w:name w:val="Заголовок 1.1.1"/>
    <w:basedOn w:val="34"/>
    <w:qFormat/>
    <w:rsid w:val="0003371B"/>
    <w:pPr>
      <w:numPr>
        <w:ilvl w:val="2"/>
      </w:numPr>
      <w:suppressAutoHyphens/>
      <w:spacing w:before="100" w:beforeAutospacing="1" w:after="100" w:afterAutospacing="1" w:line="360" w:lineRule="auto"/>
    </w:pPr>
    <w:rPr>
      <w:rFonts w:ascii="Arial" w:eastAsia="Times New Roman" w:hAnsi="Arial" w:cs="Arial"/>
      <w:bCs w:val="0"/>
      <w:i/>
      <w:sz w:val="24"/>
      <w:szCs w:val="24"/>
    </w:rPr>
  </w:style>
  <w:style w:type="paragraph" w:customStyle="1" w:styleId="1fffffa">
    <w:name w:val="Основной текст с отступом1"/>
    <w:basedOn w:val="ac"/>
    <w:uiPriority w:val="99"/>
    <w:rsid w:val="0003371B"/>
    <w:pPr>
      <w:spacing w:line="360" w:lineRule="auto"/>
      <w:ind w:firstLine="567"/>
      <w:jc w:val="both"/>
    </w:pPr>
  </w:style>
  <w:style w:type="numbering" w:customStyle="1" w:styleId="V11">
    <w:name w:val="Vаркированный1 Первая строка:  1 см"/>
    <w:basedOn w:val="af"/>
    <w:rsid w:val="0003371B"/>
    <w:pPr>
      <w:numPr>
        <w:numId w:val="27"/>
      </w:numPr>
    </w:pPr>
  </w:style>
  <w:style w:type="paragraph" w:customStyle="1" w:styleId="Style31">
    <w:name w:val="Style31"/>
    <w:basedOn w:val="ac"/>
    <w:uiPriority w:val="99"/>
    <w:rsid w:val="0003371B"/>
    <w:pPr>
      <w:widowControl w:val="0"/>
      <w:autoSpaceDE w:val="0"/>
      <w:autoSpaceDN w:val="0"/>
      <w:adjustRightInd w:val="0"/>
      <w:spacing w:line="413" w:lineRule="exact"/>
      <w:ind w:firstLine="710"/>
      <w:jc w:val="both"/>
    </w:pPr>
  </w:style>
  <w:style w:type="paragraph" w:customStyle="1" w:styleId="-13">
    <w:name w:val="п-13"/>
    <w:basedOn w:val="ac"/>
    <w:qFormat/>
    <w:rsid w:val="0003371B"/>
    <w:pPr>
      <w:spacing w:before="300" w:after="300"/>
      <w:ind w:firstLine="567"/>
      <w:jc w:val="both"/>
    </w:pPr>
    <w:rPr>
      <w:b/>
      <w:szCs w:val="28"/>
    </w:rPr>
  </w:style>
  <w:style w:type="paragraph" w:customStyle="1" w:styleId="131">
    <w:name w:val="пп13"/>
    <w:basedOn w:val="-13"/>
    <w:qFormat/>
    <w:rsid w:val="0003371B"/>
    <w:rPr>
      <w:b w:val="0"/>
      <w:i/>
    </w:rPr>
  </w:style>
  <w:style w:type="paragraph" w:customStyle="1" w:styleId="11b">
    <w:name w:val="Обычный11"/>
    <w:rsid w:val="0003371B"/>
    <w:pPr>
      <w:widowControl w:val="0"/>
      <w:spacing w:after="0" w:line="300" w:lineRule="auto"/>
    </w:pPr>
    <w:rPr>
      <w:rFonts w:ascii="Times New Roman" w:eastAsia="Times New Roman" w:hAnsi="Times New Roman"/>
      <w:snapToGrid w:val="0"/>
      <w:szCs w:val="20"/>
      <w:lang w:val="ru-RU" w:eastAsia="ru-RU" w:bidi="ar-SA"/>
    </w:rPr>
  </w:style>
  <w:style w:type="paragraph" w:customStyle="1" w:styleId="afffffffffffffffd">
    <w:name w:val="табличный"/>
    <w:basedOn w:val="ac"/>
    <w:rsid w:val="0003371B"/>
    <w:pPr>
      <w:widowControl w:val="0"/>
      <w:spacing w:before="120"/>
      <w:jc w:val="center"/>
    </w:pPr>
    <w:rPr>
      <w:rFonts w:ascii="Arial" w:hAnsi="Arial"/>
      <w:sz w:val="22"/>
      <w:szCs w:val="20"/>
    </w:rPr>
  </w:style>
  <w:style w:type="paragraph" w:customStyle="1" w:styleId="a30">
    <w:name w:val="a3"/>
    <w:basedOn w:val="ac"/>
    <w:rsid w:val="0003371B"/>
    <w:pPr>
      <w:spacing w:before="120"/>
      <w:jc w:val="center"/>
    </w:pPr>
    <w:rPr>
      <w:rFonts w:ascii="Arial" w:hAnsi="Arial" w:cs="Arial"/>
      <w:sz w:val="22"/>
      <w:szCs w:val="22"/>
    </w:rPr>
  </w:style>
  <w:style w:type="paragraph" w:customStyle="1" w:styleId="caaieiaie20">
    <w:name w:val="caaieiaie2"/>
    <w:basedOn w:val="ac"/>
    <w:rsid w:val="0003371B"/>
    <w:pPr>
      <w:keepNext/>
      <w:spacing w:after="120" w:line="360" w:lineRule="auto"/>
      <w:jc w:val="center"/>
    </w:pPr>
  </w:style>
  <w:style w:type="character" w:customStyle="1" w:styleId="11c">
    <w:name w:val="Основной текст документа Знак1 Знак Знак1 Знак Знак"/>
    <w:basedOn w:val="ad"/>
    <w:rsid w:val="0003371B"/>
    <w:rPr>
      <w:rFonts w:ascii="Arial" w:hAnsi="Arial"/>
      <w:sz w:val="22"/>
      <w:lang w:val="ru-RU" w:eastAsia="ru-RU" w:bidi="ar-SA"/>
    </w:rPr>
  </w:style>
  <w:style w:type="character" w:customStyle="1" w:styleId="11d">
    <w:name w:val="Основной текст Знак1 Знак Знак1 Знак Знак Знак"/>
    <w:basedOn w:val="ad"/>
    <w:rsid w:val="0003371B"/>
    <w:rPr>
      <w:rFonts w:ascii="Arial" w:hAnsi="Arial"/>
      <w:sz w:val="22"/>
      <w:lang w:val="ru-RU" w:eastAsia="ru-RU" w:bidi="ar-SA"/>
    </w:rPr>
  </w:style>
  <w:style w:type="character" w:customStyle="1" w:styleId="1fffffb">
    <w:name w:val="Основной текст Знак1 Знак"/>
    <w:aliases w:val="Основной текст Знак Знак Знак,Основной текст документа Знак Знак Знак,Основной текст Знак1 Знак Знак Знак,Основной текст документа Знак1 Знак Знак Знак,Основной текст Знак Знак Знак Знак Знак,Основной текст документа Знак"/>
    <w:basedOn w:val="ad"/>
    <w:rsid w:val="0003371B"/>
    <w:rPr>
      <w:rFonts w:ascii="Arial" w:hAnsi="Arial"/>
      <w:sz w:val="22"/>
      <w:lang w:val="ru-RU" w:eastAsia="ru-RU" w:bidi="ar-SA"/>
    </w:rPr>
  </w:style>
  <w:style w:type="character" w:customStyle="1" w:styleId="2fff6">
    <w:name w:val="Основной текст Знак Знак2 Знак"/>
    <w:aliases w:val="Основной текст Знак2 Знак Знак1 Знак,Основной текст Знак Знак2 Знак Знак Знак,Основной текст Знак3 Знак Знак Знак Знак Знак,Основной текст Знак Знак2 Знак Знак Знак Знак Знак1,Основной текст Знак2 Знак"/>
    <w:basedOn w:val="ad"/>
    <w:rsid w:val="0003371B"/>
    <w:rPr>
      <w:rFonts w:ascii="Arial" w:hAnsi="Arial"/>
      <w:sz w:val="22"/>
      <w:lang w:val="ru-RU" w:eastAsia="ru-RU" w:bidi="ar-SA"/>
    </w:rPr>
  </w:style>
  <w:style w:type="character" w:customStyle="1" w:styleId="2fff7">
    <w:name w:val="Основной текст документа Знак2 Знак"/>
    <w:aliases w:val="Основной текст Знак1 Знак Знак1,Основной текст документа Знак1 Знак Знак1,Основной текст Знак Знак Знак Знак1,Основной текст документа Знак Знак Знак Знак1"/>
    <w:basedOn w:val="ad"/>
    <w:rsid w:val="0003371B"/>
    <w:rPr>
      <w:rFonts w:ascii="Arial" w:hAnsi="Arial"/>
      <w:sz w:val="22"/>
      <w:lang w:val="ru-RU" w:eastAsia="ru-RU" w:bidi="ar-SA"/>
    </w:rPr>
  </w:style>
  <w:style w:type="character" w:customStyle="1" w:styleId="1fffffc">
    <w:name w:val="Основной текст Знак Знак Знак Знак1 Знак Знак Знак"/>
    <w:basedOn w:val="ad"/>
    <w:rsid w:val="0003371B"/>
    <w:rPr>
      <w:rFonts w:ascii="Arial" w:hAnsi="Arial"/>
      <w:sz w:val="22"/>
      <w:lang w:val="ru-RU" w:eastAsia="ru-RU" w:bidi="ar-SA"/>
    </w:rPr>
  </w:style>
  <w:style w:type="character" w:customStyle="1" w:styleId="BodyText">
    <w:name w:val="Body Text Знак"/>
    <w:basedOn w:val="ad"/>
    <w:link w:val="1d"/>
    <w:rsid w:val="0003371B"/>
    <w:rPr>
      <w:rFonts w:ascii="Times New Roman" w:eastAsia="Times New Roman" w:hAnsi="Times New Roman"/>
      <w:sz w:val="24"/>
      <w:szCs w:val="20"/>
      <w:lang w:val="ru-RU" w:eastAsia="ru-RU" w:bidi="ar-SA"/>
    </w:rPr>
  </w:style>
  <w:style w:type="paragraph" w:customStyle="1" w:styleId="3fc">
    <w:name w:val="3"/>
    <w:basedOn w:val="1a"/>
    <w:rsid w:val="0003371B"/>
  </w:style>
  <w:style w:type="character" w:customStyle="1" w:styleId="1fffffd">
    <w:name w:val="абзац Знак1"/>
    <w:basedOn w:val="ad"/>
    <w:locked/>
    <w:rsid w:val="0003371B"/>
    <w:rPr>
      <w:sz w:val="24"/>
    </w:rPr>
  </w:style>
  <w:style w:type="paragraph" w:customStyle="1" w:styleId="afffffffffffffffe">
    <w:name w:val="в табл"/>
    <w:basedOn w:val="ac"/>
    <w:next w:val="afffff0"/>
    <w:rsid w:val="0003371B"/>
    <w:pPr>
      <w:keepNext/>
    </w:pPr>
    <w:rPr>
      <w:sz w:val="22"/>
      <w:szCs w:val="20"/>
    </w:rPr>
  </w:style>
  <w:style w:type="paragraph" w:customStyle="1" w:styleId="affffffffffffffff">
    <w:name w:val="загол. таб"/>
    <w:basedOn w:val="afffffffffffffffe"/>
    <w:next w:val="afffffffffffffffe"/>
    <w:rsid w:val="0003371B"/>
    <w:pPr>
      <w:spacing w:before="120" w:after="120" w:line="360" w:lineRule="auto"/>
      <w:jc w:val="center"/>
    </w:pPr>
    <w:rPr>
      <w:b/>
      <w:sz w:val="24"/>
    </w:rPr>
  </w:style>
  <w:style w:type="paragraph" w:customStyle="1" w:styleId="128">
    <w:name w:val="осн.текст 12"/>
    <w:basedOn w:val="ac"/>
    <w:rsid w:val="0003371B"/>
    <w:pPr>
      <w:spacing w:line="360" w:lineRule="auto"/>
      <w:ind w:firstLine="709"/>
      <w:jc w:val="both"/>
    </w:pPr>
    <w:rPr>
      <w:rFonts w:ascii="Arial" w:eastAsia="Arial Unicode MS" w:hAnsi="Arial"/>
      <w:szCs w:val="20"/>
    </w:rPr>
  </w:style>
  <w:style w:type="paragraph" w:customStyle="1" w:styleId="affffffffffffffff0">
    <w:name w:val="бюллетень"/>
    <w:basedOn w:val="ac"/>
    <w:rsid w:val="0003371B"/>
    <w:pPr>
      <w:shd w:val="clear" w:color="auto" w:fill="FFFFFF"/>
      <w:tabs>
        <w:tab w:val="left" w:pos="2340"/>
        <w:tab w:val="left" w:pos="4680"/>
      </w:tabs>
      <w:spacing w:after="120"/>
      <w:ind w:left="851" w:hanging="851"/>
      <w:jc w:val="both"/>
    </w:pPr>
    <w:rPr>
      <w:rFonts w:ascii="Arial" w:hAnsi="Arial"/>
      <w:szCs w:val="20"/>
    </w:rPr>
  </w:style>
  <w:style w:type="paragraph" w:customStyle="1" w:styleId="2fff8">
    <w:name w:val="Знак Знак Знак Знак Знак Знак Знак Знак Знак Знак Знак Знак2 Знак"/>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affffffffffffffff1">
    <w:name w:val="Номер формулы"/>
    <w:basedOn w:val="1f5"/>
    <w:rsid w:val="0003371B"/>
    <w:pPr>
      <w:tabs>
        <w:tab w:val="clear" w:pos="927"/>
        <w:tab w:val="num" w:pos="855"/>
        <w:tab w:val="num" w:pos="1211"/>
      </w:tabs>
      <w:spacing w:before="120" w:line="360" w:lineRule="auto"/>
      <w:ind w:firstLine="851"/>
      <w:jc w:val="right"/>
    </w:pPr>
    <w:rPr>
      <w:b/>
      <w:bCs w:val="0"/>
      <w:iCs w:val="0"/>
      <w:sz w:val="28"/>
      <w:szCs w:val="20"/>
    </w:rPr>
  </w:style>
  <w:style w:type="paragraph" w:customStyle="1" w:styleId="affffffffffffffff2">
    <w:name w:val="Вид отчета"/>
    <w:basedOn w:val="afff6"/>
    <w:rsid w:val="0003371B"/>
    <w:pPr>
      <w:spacing w:before="120" w:after="0" w:line="360" w:lineRule="auto"/>
      <w:ind w:left="0"/>
      <w:jc w:val="center"/>
    </w:pPr>
    <w:rPr>
      <w:rFonts w:ascii="Arial" w:hAnsi="Arial"/>
      <w:b/>
      <w:sz w:val="28"/>
      <w:szCs w:val="20"/>
      <w:lang w:val="en-US"/>
    </w:rPr>
  </w:style>
  <w:style w:type="paragraph" w:customStyle="1" w:styleId="1fffffe">
    <w:name w:val="Маркированный список1"/>
    <w:basedOn w:val="ac"/>
    <w:rsid w:val="0003371B"/>
    <w:pPr>
      <w:tabs>
        <w:tab w:val="left" w:pos="1050"/>
      </w:tabs>
    </w:pPr>
    <w:rPr>
      <w:color w:val="000000"/>
      <w:lang w:eastAsia="ar-SA"/>
    </w:rPr>
  </w:style>
  <w:style w:type="paragraph" w:customStyle="1" w:styleId="217">
    <w:name w:val="Список 21"/>
    <w:basedOn w:val="ac"/>
    <w:rsid w:val="0003371B"/>
    <w:pPr>
      <w:ind w:left="566" w:hanging="283"/>
    </w:pPr>
    <w:rPr>
      <w:sz w:val="20"/>
      <w:szCs w:val="20"/>
      <w:lang w:eastAsia="ar-SA"/>
    </w:rPr>
  </w:style>
  <w:style w:type="paragraph" w:customStyle="1" w:styleId="129">
    <w:name w:val="п12"/>
    <w:basedOn w:val="2b"/>
    <w:rsid w:val="0003371B"/>
    <w:pPr>
      <w:tabs>
        <w:tab w:val="clear" w:pos="6946"/>
      </w:tabs>
      <w:spacing w:line="360" w:lineRule="auto"/>
      <w:ind w:firstLine="708"/>
      <w:jc w:val="both"/>
    </w:pPr>
  </w:style>
  <w:style w:type="paragraph" w:customStyle="1" w:styleId="5c">
    <w:name w:val="Знак5"/>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affffffffffffffff3">
    <w:name w:val="обычка"/>
    <w:basedOn w:val="ac"/>
    <w:rsid w:val="0003371B"/>
    <w:pPr>
      <w:widowControl w:val="0"/>
      <w:autoSpaceDE w:val="0"/>
      <w:autoSpaceDN w:val="0"/>
      <w:adjustRightInd w:val="0"/>
      <w:spacing w:line="360" w:lineRule="auto"/>
      <w:ind w:firstLine="567"/>
      <w:jc w:val="both"/>
    </w:pPr>
    <w:rPr>
      <w:szCs w:val="26"/>
    </w:rPr>
  </w:style>
  <w:style w:type="paragraph" w:customStyle="1" w:styleId="affffffffffffffff4">
    <w:name w:val="ТЕКСТ"/>
    <w:basedOn w:val="ac"/>
    <w:rsid w:val="0003371B"/>
    <w:pPr>
      <w:spacing w:line="360" w:lineRule="auto"/>
      <w:ind w:firstLine="851"/>
      <w:jc w:val="both"/>
    </w:pPr>
  </w:style>
  <w:style w:type="paragraph" w:customStyle="1" w:styleId="2textper">
    <w:name w:val="2_text_per"/>
    <w:rsid w:val="0003371B"/>
    <w:pPr>
      <w:numPr>
        <w:numId w:val="28"/>
      </w:numPr>
      <w:spacing w:after="0" w:line="240" w:lineRule="auto"/>
    </w:pPr>
    <w:rPr>
      <w:rFonts w:ascii="Times New Roman" w:eastAsia="Times New Roman" w:hAnsi="Times New Roman"/>
      <w:szCs w:val="20"/>
      <w:lang w:val="ru-RU" w:eastAsia="ru-RU" w:bidi="ar-SA"/>
    </w:rPr>
  </w:style>
  <w:style w:type="paragraph" w:customStyle="1" w:styleId="affffffffffffffff5">
    <w:name w:val="???????"/>
    <w:rsid w:val="0003371B"/>
    <w:pPr>
      <w:spacing w:after="0" w:line="240" w:lineRule="auto"/>
    </w:pPr>
    <w:rPr>
      <w:rFonts w:ascii="Times New Roman" w:eastAsia="Times New Roman" w:hAnsi="Times New Roman"/>
      <w:sz w:val="20"/>
      <w:szCs w:val="20"/>
      <w:lang w:val="ru-RU" w:eastAsia="ru-RU" w:bidi="ar-SA"/>
    </w:rPr>
  </w:style>
  <w:style w:type="character" w:customStyle="1" w:styleId="apple-style-span">
    <w:name w:val="apple-style-span"/>
    <w:basedOn w:val="ad"/>
    <w:rsid w:val="0003371B"/>
  </w:style>
  <w:style w:type="character" w:customStyle="1" w:styleId="apple-converted-space">
    <w:name w:val="apple-converted-space"/>
    <w:basedOn w:val="ad"/>
    <w:rsid w:val="0003371B"/>
  </w:style>
  <w:style w:type="character" w:customStyle="1" w:styleId="texhtml">
    <w:name w:val="texhtml"/>
    <w:basedOn w:val="ad"/>
    <w:rsid w:val="0003371B"/>
  </w:style>
  <w:style w:type="paragraph" w:customStyle="1" w:styleId="1ffffff">
    <w:name w:val="Знак Знак Знак1 Знак"/>
    <w:basedOn w:val="ac"/>
    <w:rsid w:val="0003371B"/>
    <w:pPr>
      <w:tabs>
        <w:tab w:val="num" w:pos="360"/>
      </w:tabs>
      <w:spacing w:after="160" w:line="240" w:lineRule="exact"/>
    </w:pPr>
    <w:rPr>
      <w:rFonts w:ascii="Verdana" w:hAnsi="Verdana" w:cs="Verdana"/>
      <w:sz w:val="20"/>
      <w:szCs w:val="20"/>
      <w:lang w:val="en-US" w:eastAsia="en-US"/>
    </w:rPr>
  </w:style>
  <w:style w:type="paragraph" w:customStyle="1" w:styleId="Iauiue">
    <w:name w:val="Iau?iue"/>
    <w:rsid w:val="0003371B"/>
    <w:pPr>
      <w:spacing w:after="0" w:line="240" w:lineRule="auto"/>
    </w:pPr>
    <w:rPr>
      <w:rFonts w:ascii="MS LineDraw" w:eastAsia="MS LineDraw" w:hAnsi="MS LineDraw"/>
      <w:sz w:val="20"/>
      <w:szCs w:val="20"/>
      <w:lang w:eastAsia="ru-RU" w:bidi="ar-SA"/>
    </w:rPr>
  </w:style>
  <w:style w:type="paragraph" w:customStyle="1" w:styleId="affffffffffffffff6">
    <w:name w:val="шрифт таблиц"/>
    <w:basedOn w:val="ac"/>
    <w:rsid w:val="0003371B"/>
    <w:pPr>
      <w:spacing w:line="360" w:lineRule="auto"/>
      <w:jc w:val="center"/>
    </w:pPr>
    <w:rPr>
      <w:sz w:val="20"/>
      <w:szCs w:val="20"/>
    </w:rPr>
  </w:style>
  <w:style w:type="paragraph" w:customStyle="1" w:styleId="ListNum">
    <w:name w:val="List Num"/>
    <w:basedOn w:val="ac"/>
    <w:rsid w:val="0003371B"/>
    <w:pPr>
      <w:numPr>
        <w:numId w:val="29"/>
      </w:numPr>
      <w:tabs>
        <w:tab w:val="left" w:pos="284"/>
      </w:tabs>
      <w:spacing w:after="40"/>
      <w:jc w:val="both"/>
    </w:pPr>
    <w:rPr>
      <w:szCs w:val="20"/>
    </w:rPr>
  </w:style>
  <w:style w:type="paragraph" w:customStyle="1" w:styleId="ListMulti">
    <w:name w:val="List Multi"/>
    <w:basedOn w:val="ab"/>
    <w:rsid w:val="0003371B"/>
    <w:pPr>
      <w:numPr>
        <w:numId w:val="30"/>
      </w:numPr>
      <w:overflowPunct w:val="0"/>
      <w:autoSpaceDE w:val="0"/>
      <w:autoSpaceDN w:val="0"/>
      <w:adjustRightInd w:val="0"/>
      <w:spacing w:line="240" w:lineRule="auto"/>
      <w:contextualSpacing w:val="0"/>
    </w:pPr>
    <w:rPr>
      <w:rFonts w:eastAsia="Times New Roman"/>
      <w:bCs/>
      <w:color w:val="000000"/>
      <w:szCs w:val="20"/>
      <w:lang w:eastAsia="ru-RU"/>
    </w:rPr>
  </w:style>
  <w:style w:type="paragraph" w:customStyle="1" w:styleId="affffffffffffffff7">
    <w:name w:val="Перечень"/>
    <w:basedOn w:val="ac"/>
    <w:rsid w:val="0003371B"/>
    <w:pPr>
      <w:spacing w:after="120"/>
      <w:jc w:val="both"/>
    </w:pPr>
    <w:rPr>
      <w:szCs w:val="20"/>
    </w:rPr>
  </w:style>
  <w:style w:type="paragraph" w:customStyle="1" w:styleId="affffffffffffffff8">
    <w:name w:val="Перечень специалистов"/>
    <w:rsid w:val="0003371B"/>
    <w:pPr>
      <w:tabs>
        <w:tab w:val="left" w:pos="5670"/>
      </w:tabs>
      <w:spacing w:after="0" w:line="240" w:lineRule="auto"/>
      <w:ind w:left="1134"/>
    </w:pPr>
    <w:rPr>
      <w:rFonts w:ascii="Arial" w:eastAsia="Times New Roman" w:hAnsi="Arial"/>
      <w:i/>
      <w:sz w:val="24"/>
      <w:szCs w:val="20"/>
      <w:lang w:val="ru-RU" w:eastAsia="ru-RU" w:bidi="ar-SA"/>
    </w:rPr>
  </w:style>
  <w:style w:type="paragraph" w:customStyle="1" w:styleId="affffffffffffffff9">
    <w:name w:val="табл_номер"/>
    <w:next w:val="ac"/>
    <w:rsid w:val="0003371B"/>
    <w:pPr>
      <w:keepNext/>
      <w:widowControl w:val="0"/>
      <w:spacing w:before="120" w:after="0" w:line="240" w:lineRule="auto"/>
      <w:jc w:val="right"/>
    </w:pPr>
    <w:rPr>
      <w:rFonts w:ascii="Times New Roman" w:eastAsia="Times New Roman" w:hAnsi="Times New Roman"/>
      <w:noProof/>
      <w:sz w:val="24"/>
      <w:szCs w:val="20"/>
      <w:lang w:val="ru-RU" w:eastAsia="ru-RU" w:bidi="ar-SA"/>
    </w:rPr>
  </w:style>
  <w:style w:type="paragraph" w:customStyle="1" w:styleId="affffffffffffffffa">
    <w:name w:val="Формула в тексте"/>
    <w:basedOn w:val="af2"/>
    <w:link w:val="affffffffffffffffb"/>
    <w:rsid w:val="0003371B"/>
    <w:pPr>
      <w:widowControl w:val="0"/>
      <w:suppressAutoHyphens/>
      <w:ind w:firstLine="720"/>
      <w:jc w:val="both"/>
    </w:pPr>
    <w:rPr>
      <w:b/>
      <w:bCs/>
      <w:i/>
      <w:iCs/>
      <w:sz w:val="28"/>
      <w:szCs w:val="20"/>
    </w:rPr>
  </w:style>
  <w:style w:type="numbering" w:customStyle="1" w:styleId="a3">
    <w:name w:val="Стиль маркированный"/>
    <w:basedOn w:val="af"/>
    <w:rsid w:val="0003371B"/>
    <w:pPr>
      <w:numPr>
        <w:numId w:val="31"/>
      </w:numPr>
    </w:pPr>
  </w:style>
  <w:style w:type="character" w:customStyle="1" w:styleId="affffffffffffffffb">
    <w:name w:val="Формула в тексте Знак"/>
    <w:basedOn w:val="ad"/>
    <w:link w:val="affffffffffffffffa"/>
    <w:rsid w:val="0003371B"/>
    <w:rPr>
      <w:rFonts w:ascii="Times New Roman" w:eastAsia="Times New Roman" w:hAnsi="Times New Roman"/>
      <w:b/>
      <w:bCs/>
      <w:i/>
      <w:iCs/>
      <w:sz w:val="28"/>
      <w:szCs w:val="20"/>
      <w:lang w:val="ru-RU" w:eastAsia="ru-RU" w:bidi="ar-SA"/>
    </w:rPr>
  </w:style>
  <w:style w:type="paragraph" w:customStyle="1" w:styleId="affffffffffffffffc">
    <w:name w:val="Надстрочные элементы"/>
    <w:basedOn w:val="af2"/>
    <w:link w:val="affffffffffffffffd"/>
    <w:rsid w:val="0003371B"/>
    <w:pPr>
      <w:widowControl w:val="0"/>
      <w:suppressAutoHyphens/>
      <w:ind w:firstLine="720"/>
      <w:jc w:val="both"/>
    </w:pPr>
    <w:rPr>
      <w:rFonts w:eastAsia="Arial Unicode MS"/>
      <w:kern w:val="22"/>
      <w:sz w:val="22"/>
      <w:szCs w:val="22"/>
      <w:vertAlign w:val="superscript"/>
    </w:rPr>
  </w:style>
  <w:style w:type="character" w:customStyle="1" w:styleId="affffffffffffffffd">
    <w:name w:val="Надстрочные элементы Знак"/>
    <w:basedOn w:val="ad"/>
    <w:link w:val="affffffffffffffffc"/>
    <w:rsid w:val="0003371B"/>
    <w:rPr>
      <w:rFonts w:ascii="Times New Roman" w:eastAsia="Arial Unicode MS" w:hAnsi="Times New Roman"/>
      <w:kern w:val="22"/>
      <w:vertAlign w:val="superscript"/>
      <w:lang w:val="ru-RU" w:eastAsia="ru-RU" w:bidi="ar-SA"/>
    </w:rPr>
  </w:style>
  <w:style w:type="paragraph" w:customStyle="1" w:styleId="table">
    <w:name w:val="table"/>
    <w:rsid w:val="0003371B"/>
    <w:pPr>
      <w:spacing w:after="0" w:line="240" w:lineRule="auto"/>
      <w:jc w:val="center"/>
    </w:pPr>
    <w:rPr>
      <w:rFonts w:ascii="Times New Roman" w:eastAsia="Times New Roman" w:hAnsi="Times New Roman"/>
      <w:color w:val="000000"/>
      <w:szCs w:val="20"/>
      <w:lang w:val="ru-RU" w:eastAsia="ru-RU" w:bidi="ar-SA"/>
    </w:rPr>
  </w:style>
  <w:style w:type="paragraph" w:customStyle="1" w:styleId="1Zag">
    <w:name w:val="1_Zag"/>
    <w:rsid w:val="0003371B"/>
    <w:pPr>
      <w:spacing w:after="240" w:line="240" w:lineRule="auto"/>
      <w:jc w:val="center"/>
    </w:pPr>
    <w:rPr>
      <w:rFonts w:ascii="Times New Roman" w:eastAsia="Times New Roman" w:hAnsi="Times New Roman"/>
      <w:b/>
      <w:sz w:val="28"/>
      <w:szCs w:val="20"/>
      <w:lang w:val="ru-RU" w:eastAsia="ru-RU" w:bidi="ar-SA"/>
    </w:rPr>
  </w:style>
  <w:style w:type="paragraph" w:customStyle="1" w:styleId="2text">
    <w:name w:val="2_text"/>
    <w:rsid w:val="0003371B"/>
    <w:pPr>
      <w:spacing w:after="0" w:line="240" w:lineRule="auto"/>
    </w:pPr>
    <w:rPr>
      <w:rFonts w:ascii="Times New Roman" w:eastAsia="Times New Roman" w:hAnsi="Times New Roman"/>
      <w:sz w:val="24"/>
      <w:szCs w:val="20"/>
      <w:lang w:val="ru-RU" w:eastAsia="ru-RU" w:bidi="ar-SA"/>
    </w:rPr>
  </w:style>
  <w:style w:type="paragraph" w:customStyle="1" w:styleId="2textpoyas">
    <w:name w:val="2_text_poyas"/>
    <w:rsid w:val="0003371B"/>
    <w:pPr>
      <w:tabs>
        <w:tab w:val="right" w:pos="1560"/>
        <w:tab w:val="right" w:pos="1985"/>
        <w:tab w:val="left" w:pos="2268"/>
      </w:tabs>
      <w:spacing w:after="0" w:line="240" w:lineRule="auto"/>
      <w:ind w:left="2268" w:hanging="2268"/>
    </w:pPr>
    <w:rPr>
      <w:rFonts w:ascii="Times New Roman" w:eastAsia="Times New Roman" w:hAnsi="Times New Roman"/>
      <w:noProof/>
      <w:sz w:val="24"/>
      <w:szCs w:val="20"/>
      <w:lang w:val="ru-RU" w:eastAsia="ru-RU" w:bidi="ar-SA"/>
    </w:rPr>
  </w:style>
  <w:style w:type="paragraph" w:customStyle="1" w:styleId="2Zag">
    <w:name w:val="2_Zag"/>
    <w:rsid w:val="0003371B"/>
    <w:pPr>
      <w:spacing w:after="240" w:line="240" w:lineRule="auto"/>
      <w:jc w:val="center"/>
    </w:pPr>
    <w:rPr>
      <w:rFonts w:ascii="Arial" w:eastAsia="Times New Roman" w:hAnsi="Arial"/>
      <w:b/>
      <w:caps/>
      <w:sz w:val="20"/>
      <w:szCs w:val="20"/>
      <w:lang w:val="ru-RU" w:eastAsia="ru-RU" w:bidi="ar-SA"/>
    </w:rPr>
  </w:style>
  <w:style w:type="paragraph" w:customStyle="1" w:styleId="3text">
    <w:name w:val="3_text"/>
    <w:rsid w:val="0003371B"/>
    <w:pPr>
      <w:tabs>
        <w:tab w:val="left" w:pos="1843"/>
        <w:tab w:val="left" w:pos="9058"/>
      </w:tabs>
      <w:spacing w:after="0" w:line="240" w:lineRule="auto"/>
      <w:ind w:left="1843" w:hanging="1843"/>
    </w:pPr>
    <w:rPr>
      <w:rFonts w:ascii="Times New Roman" w:eastAsia="Times New Roman" w:hAnsi="Times New Roman"/>
      <w:szCs w:val="20"/>
      <w:lang w:val="ru-RU" w:eastAsia="ru-RU" w:bidi="ar-SA"/>
    </w:rPr>
  </w:style>
  <w:style w:type="paragraph" w:customStyle="1" w:styleId="-5">
    <w:name w:val="табл-шапка"/>
    <w:basedOn w:val="ac"/>
    <w:autoRedefine/>
    <w:rsid w:val="0003371B"/>
    <w:pPr>
      <w:jc w:val="center"/>
    </w:pPr>
    <w:rPr>
      <w:b/>
      <w:szCs w:val="20"/>
    </w:rPr>
  </w:style>
  <w:style w:type="paragraph" w:customStyle="1" w:styleId="-6">
    <w:name w:val="табл-заголовок"/>
    <w:basedOn w:val="ac"/>
    <w:link w:val="-7"/>
    <w:autoRedefine/>
    <w:rsid w:val="0003371B"/>
    <w:pPr>
      <w:spacing w:before="100" w:beforeAutospacing="1" w:after="100" w:afterAutospacing="1"/>
      <w:jc w:val="center"/>
    </w:pPr>
    <w:rPr>
      <w:b/>
      <w:szCs w:val="20"/>
    </w:rPr>
  </w:style>
  <w:style w:type="character" w:customStyle="1" w:styleId="-7">
    <w:name w:val="табл-заголовок Знак"/>
    <w:basedOn w:val="ad"/>
    <w:link w:val="-6"/>
    <w:rsid w:val="0003371B"/>
    <w:rPr>
      <w:rFonts w:ascii="Times New Roman" w:eastAsia="Times New Roman" w:hAnsi="Times New Roman"/>
      <w:b/>
      <w:sz w:val="24"/>
      <w:szCs w:val="20"/>
      <w:lang w:val="ru-RU" w:eastAsia="ru-RU" w:bidi="ar-SA"/>
    </w:rPr>
  </w:style>
  <w:style w:type="paragraph" w:customStyle="1" w:styleId="-8">
    <w:name w:val="табл-номер"/>
    <w:basedOn w:val="ac"/>
    <w:rsid w:val="0003371B"/>
    <w:pPr>
      <w:spacing w:after="120"/>
    </w:pPr>
    <w:rPr>
      <w:b/>
      <w:szCs w:val="20"/>
    </w:rPr>
  </w:style>
  <w:style w:type="paragraph" w:customStyle="1" w:styleId="-9">
    <w:name w:val="таблица-шапка"/>
    <w:basedOn w:val="ac"/>
    <w:autoRedefine/>
    <w:rsid w:val="0003371B"/>
    <w:pPr>
      <w:widowControl w:val="0"/>
      <w:autoSpaceDE w:val="0"/>
      <w:autoSpaceDN w:val="0"/>
      <w:adjustRightInd w:val="0"/>
      <w:jc w:val="center"/>
    </w:pPr>
    <w:rPr>
      <w:b/>
      <w:sz w:val="20"/>
    </w:rPr>
  </w:style>
  <w:style w:type="paragraph" w:customStyle="1" w:styleId="a">
    <w:name w:val="заг"/>
    <w:basedOn w:val="ac"/>
    <w:rsid w:val="0003371B"/>
    <w:pPr>
      <w:numPr>
        <w:numId w:val="32"/>
      </w:numPr>
      <w:tabs>
        <w:tab w:val="clear" w:pos="360"/>
      </w:tabs>
      <w:spacing w:before="240" w:after="240"/>
      <w:ind w:left="567" w:right="567" w:firstLine="720"/>
      <w:jc w:val="center"/>
    </w:pPr>
    <w:rPr>
      <w:i/>
    </w:rPr>
  </w:style>
  <w:style w:type="paragraph" w:customStyle="1" w:styleId="affffffffffffffffe">
    <w:name w:val="формула"/>
    <w:basedOn w:val="ac"/>
    <w:autoRedefine/>
    <w:rsid w:val="0003371B"/>
    <w:pPr>
      <w:spacing w:after="120"/>
      <w:ind w:firstLine="720"/>
      <w:jc w:val="center"/>
    </w:pPr>
    <w:rPr>
      <w:i/>
    </w:rPr>
  </w:style>
  <w:style w:type="paragraph" w:customStyle="1" w:styleId="1ffffff0">
    <w:name w:val="Знак Знак Знак1 Знак Знак Знак Знак Знак Знак Знак"/>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afffffffffffffffff">
    <w:name w:val="Знак Знак Знак Знак Знак Знак Знак Знак Знак Знак Знак Знак Знак Знак Знак Знак Знак Знак Знак Знак Знак Знак Знак Знак"/>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afffffffffffffffff0">
    <w:name w:val="Таблицы (моноширинный)"/>
    <w:basedOn w:val="ac"/>
    <w:next w:val="ac"/>
    <w:uiPriority w:val="99"/>
    <w:rsid w:val="0003371B"/>
    <w:pPr>
      <w:autoSpaceDE w:val="0"/>
      <w:autoSpaceDN w:val="0"/>
      <w:adjustRightInd w:val="0"/>
      <w:jc w:val="both"/>
    </w:pPr>
    <w:rPr>
      <w:rFonts w:ascii="Courier New" w:hAnsi="Courier New" w:cs="Courier New"/>
      <w:sz w:val="20"/>
      <w:szCs w:val="20"/>
    </w:rPr>
  </w:style>
  <w:style w:type="character" w:customStyle="1" w:styleId="xl300">
    <w:name w:val="xl30 Знак"/>
    <w:basedOn w:val="ad"/>
    <w:link w:val="xl30"/>
    <w:rsid w:val="0003371B"/>
    <w:rPr>
      <w:rFonts w:ascii="Times New Roman" w:eastAsia="Times New Roman" w:hAnsi="Times New Roman"/>
      <w:sz w:val="24"/>
      <w:szCs w:val="24"/>
      <w:lang w:val="ru-RU" w:eastAsia="ru-RU" w:bidi="ar-SA"/>
    </w:rPr>
  </w:style>
  <w:style w:type="paragraph" w:customStyle="1" w:styleId="11e">
    <w:name w:val="Основной текст11"/>
    <w:basedOn w:val="ac"/>
    <w:rsid w:val="0003371B"/>
    <w:pPr>
      <w:jc w:val="both"/>
    </w:pPr>
    <w:rPr>
      <w:szCs w:val="20"/>
    </w:rPr>
  </w:style>
  <w:style w:type="paragraph" w:customStyle="1" w:styleId="afffffffffffffffff1">
    <w:name w:val="Знак Знак Знак Знак Знак Знак Знак Знак Знак"/>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Aacao">
    <w:name w:val="Aacao"/>
    <w:basedOn w:val="ac"/>
    <w:rsid w:val="0003371B"/>
    <w:pPr>
      <w:overflowPunct w:val="0"/>
      <w:autoSpaceDE w:val="0"/>
      <w:autoSpaceDN w:val="0"/>
      <w:adjustRightInd w:val="0"/>
      <w:ind w:firstLine="720"/>
      <w:jc w:val="both"/>
      <w:textAlignment w:val="baseline"/>
    </w:pPr>
    <w:rPr>
      <w:rFonts w:ascii="Arial" w:hAnsi="Arial"/>
      <w:szCs w:val="20"/>
    </w:rPr>
  </w:style>
  <w:style w:type="character" w:customStyle="1" w:styleId="1ffffff1">
    <w:name w:val="Текст выноски Знак1"/>
    <w:basedOn w:val="ad"/>
    <w:uiPriority w:val="99"/>
    <w:semiHidden/>
    <w:rsid w:val="0003371B"/>
    <w:rPr>
      <w:rFonts w:ascii="Tahoma" w:eastAsia="Times New Roman" w:hAnsi="Tahoma" w:cs="Tahoma"/>
      <w:i/>
      <w:sz w:val="16"/>
      <w:szCs w:val="16"/>
      <w:lang w:eastAsia="ru-RU"/>
    </w:rPr>
  </w:style>
  <w:style w:type="paragraph" w:customStyle="1" w:styleId="218">
    <w:name w:val="Знак Знак Знак Знак Знак Знак Знак Знак Знак Знак Знак Знак Знак Знак Знак Знак Знак Знак Знак Знак Знак Знак Знак Знак Знак2 Знак Знак Знак1 Знак Знак Знак"/>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afffffffffffffffff2">
    <w:name w:val="ТаблицаТекст"/>
    <w:basedOn w:val="ac"/>
    <w:rsid w:val="0003371B"/>
    <w:pPr>
      <w:spacing w:before="120"/>
      <w:ind w:left="57" w:right="57"/>
    </w:pPr>
    <w:rPr>
      <w:rFonts w:ascii="Arial" w:hAnsi="Arial"/>
      <w:szCs w:val="20"/>
    </w:rPr>
  </w:style>
  <w:style w:type="paragraph" w:customStyle="1" w:styleId="1ffffff2">
    <w:name w:val="Маркированный 1"/>
    <w:basedOn w:val="ab"/>
    <w:rsid w:val="0003371B"/>
    <w:pPr>
      <w:numPr>
        <w:numId w:val="0"/>
      </w:numPr>
      <w:tabs>
        <w:tab w:val="num" w:pos="360"/>
      </w:tabs>
      <w:spacing w:line="240" w:lineRule="auto"/>
      <w:ind w:left="454" w:hanging="170"/>
      <w:contextualSpacing w:val="0"/>
    </w:pPr>
    <w:rPr>
      <w:rFonts w:ascii="Arial" w:eastAsia="Times New Roman" w:hAnsi="Arial"/>
      <w:szCs w:val="20"/>
      <w:lang w:eastAsia="ru-RU"/>
    </w:rPr>
  </w:style>
  <w:style w:type="paragraph" w:customStyle="1" w:styleId="OaaeeoaIoiaaoey">
    <w:name w:val="OaaeeoaIoia?aoey"/>
    <w:basedOn w:val="ac"/>
    <w:rsid w:val="0003371B"/>
    <w:pPr>
      <w:spacing w:before="120"/>
      <w:jc w:val="center"/>
    </w:pPr>
    <w:rPr>
      <w:rFonts w:ascii="Arial" w:hAnsi="Arial"/>
      <w:szCs w:val="20"/>
    </w:rPr>
  </w:style>
  <w:style w:type="paragraph" w:customStyle="1" w:styleId="3fd">
    <w:name w:val="Знак Знак Знак Знак3"/>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ffffff3">
    <w:name w:val="Знак Знак Знак Знак Знак Знак Знак Знак Знак Знак Знак Знак Знак Знак Знак Знак Знак Знак Знак Знак Знак Знак1 Знак Знак Знак Знак Знак Знак Знак Знак Знак"/>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4f1">
    <w:name w:val="Знак Знак Знак Знак4"/>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2fff9">
    <w:name w:val="Знак Знак Знак Знак Знак Знак Знак Знак Знак Знак Знак Знак Знак Знак Знак Знак Знак Знак Знак Знак Знак Знак Знак Знак Знак2 Знак Знак Знак Знак Знак Знак Знак Знак Знак"/>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69">
    <w:name w:val="Знак Знак Знак Знак6"/>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5d">
    <w:name w:val="Знак Знак Знак Знак5"/>
    <w:basedOn w:val="ac"/>
    <w:rsid w:val="0003371B"/>
    <w:pPr>
      <w:keepLines/>
      <w:spacing w:after="160" w:line="240" w:lineRule="exact"/>
    </w:pPr>
    <w:rPr>
      <w:rFonts w:ascii="Verdana" w:eastAsia="MS Mincho" w:hAnsi="Verdana" w:cs="Franklin Gothic Book"/>
      <w:sz w:val="20"/>
      <w:szCs w:val="20"/>
      <w:lang w:val="en-US" w:eastAsia="en-US"/>
    </w:rPr>
  </w:style>
  <w:style w:type="character" w:customStyle="1" w:styleId="3fe">
    <w:name w:val="Знак Знак3"/>
    <w:basedOn w:val="ad"/>
    <w:uiPriority w:val="99"/>
    <w:rsid w:val="0003371B"/>
    <w:rPr>
      <w:rFonts w:ascii="Arial" w:hAnsi="Arial" w:cs="Times New Roman"/>
      <w:sz w:val="28"/>
    </w:rPr>
  </w:style>
  <w:style w:type="paragraph" w:customStyle="1" w:styleId="78">
    <w:name w:val="Знак Знак Знак Знак7"/>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ffffff4">
    <w:name w:val="Знак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2TimesNewRoman122">
    <w:name w:val="Заголовок 2 + Times New Roman 12 пт не полужирный Слева:  ..."/>
    <w:basedOn w:val="20"/>
    <w:qFormat/>
    <w:rsid w:val="0003371B"/>
    <w:pPr>
      <w:numPr>
        <w:ilvl w:val="1"/>
      </w:numPr>
      <w:tabs>
        <w:tab w:val="num" w:pos="568"/>
      </w:tabs>
      <w:spacing w:before="400" w:after="200" w:line="360" w:lineRule="auto"/>
      <w:ind w:left="709" w:hanging="425"/>
      <w:jc w:val="both"/>
    </w:pPr>
    <w:rPr>
      <w:rFonts w:ascii="Times New Roman" w:eastAsia="Times New Roman" w:hAnsi="Times New Roman" w:cs="Times New Roman"/>
      <w:bCs w:val="0"/>
      <w:i w:val="0"/>
      <w:iCs w:val="0"/>
      <w:sz w:val="24"/>
      <w:szCs w:val="24"/>
    </w:rPr>
  </w:style>
  <w:style w:type="paragraph" w:customStyle="1" w:styleId="11f">
    <w:name w:val="Знак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3">
    <w:name w:val="Стиль13"/>
    <w:basedOn w:val="ac"/>
    <w:rsid w:val="0003371B"/>
    <w:pPr>
      <w:numPr>
        <w:ilvl w:val="1"/>
        <w:numId w:val="33"/>
      </w:numPr>
    </w:pPr>
  </w:style>
  <w:style w:type="paragraph" w:customStyle="1" w:styleId="2fffa">
    <w:name w:val="Знак Знак Знак Знак Знак Знак Знак2"/>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88">
    <w:name w:val="Знак Знак Знак Знак8"/>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ffffff5">
    <w:name w:val="Знак Знак Знак Знак Знак Знак Знак Знак Знак Знак Знак Знак Знак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231">
    <w:name w:val="Основной текст 23"/>
    <w:basedOn w:val="ac"/>
    <w:rsid w:val="0003371B"/>
    <w:pPr>
      <w:overflowPunct w:val="0"/>
      <w:autoSpaceDE w:val="0"/>
      <w:autoSpaceDN w:val="0"/>
      <w:adjustRightInd w:val="0"/>
      <w:ind w:firstLine="720"/>
      <w:jc w:val="both"/>
      <w:textAlignment w:val="baseline"/>
    </w:pPr>
    <w:rPr>
      <w:szCs w:val="20"/>
    </w:rPr>
  </w:style>
  <w:style w:type="paragraph" w:customStyle="1" w:styleId="2fffb">
    <w:name w:val="Основной текст с отступом2"/>
    <w:basedOn w:val="ac"/>
    <w:rsid w:val="0003371B"/>
    <w:pPr>
      <w:ind w:left="709" w:hanging="709"/>
    </w:pPr>
    <w:rPr>
      <w:rFonts w:ascii="Arial" w:hAnsi="Arial" w:cs="Arial"/>
      <w:sz w:val="22"/>
      <w:szCs w:val="22"/>
    </w:rPr>
  </w:style>
  <w:style w:type="paragraph" w:customStyle="1" w:styleId="219">
    <w:name w:val="Знак Знак Знак Знак Знак Знак Знак Знак Знак Знак Знак Знак2 Знак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510">
    <w:name w:val="Знак5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1f0">
    <w:name w:val="Знак1 Знак Знак Знак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1f1">
    <w:name w:val="Знак Знак Знак Знак1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313">
    <w:name w:val="Знак3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21a">
    <w:name w:val="Знак2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1f2">
    <w:name w:val="Знак Знак Знак1 Знак Знак Знак Знак Знак Знак Знак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ffffff6">
    <w:name w:val="Знак Знак Знак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ffffff7">
    <w:name w:val="Знак Знак Знак Знак Знак Знак Знак Знак Знак Знак Знак Знак Знак Знак Знак Знак Знак Знак Знак Знак Знак Знак Знак Знак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ffffff8">
    <w:name w:val="Знак Знак Знак Знак Знак Знак Знак Знак Знак1"/>
    <w:basedOn w:val="ac"/>
    <w:rsid w:val="0003371B"/>
    <w:pPr>
      <w:keepLines/>
      <w:spacing w:after="160" w:line="240" w:lineRule="exact"/>
    </w:pPr>
    <w:rPr>
      <w:rFonts w:ascii="Verdana" w:eastAsia="MS Mincho" w:hAnsi="Verdana" w:cs="Franklin Gothic Book"/>
      <w:sz w:val="20"/>
      <w:szCs w:val="20"/>
      <w:lang w:val="en-US" w:eastAsia="en-US"/>
    </w:rPr>
  </w:style>
  <w:style w:type="numbering" w:customStyle="1" w:styleId="27">
    <w:name w:val="Стиль27"/>
    <w:rsid w:val="0003371B"/>
    <w:pPr>
      <w:numPr>
        <w:numId w:val="34"/>
      </w:numPr>
    </w:pPr>
  </w:style>
  <w:style w:type="character" w:customStyle="1" w:styleId="FontStyle29">
    <w:name w:val="Font Style29"/>
    <w:basedOn w:val="ad"/>
    <w:uiPriority w:val="99"/>
    <w:rsid w:val="00B47303"/>
    <w:rPr>
      <w:rFonts w:ascii="Times New Roman" w:hAnsi="Times New Roman" w:cs="Times New Roman"/>
      <w:sz w:val="22"/>
      <w:szCs w:val="22"/>
    </w:rPr>
  </w:style>
  <w:style w:type="character" w:customStyle="1" w:styleId="FontStyle21">
    <w:name w:val="Font Style21"/>
    <w:basedOn w:val="ad"/>
    <w:uiPriority w:val="99"/>
    <w:rsid w:val="00B47303"/>
    <w:rPr>
      <w:rFonts w:ascii="Times New Roman" w:hAnsi="Times New Roman" w:cs="Times New Roman"/>
      <w:sz w:val="24"/>
      <w:szCs w:val="24"/>
    </w:rPr>
  </w:style>
  <w:style w:type="character" w:customStyle="1" w:styleId="11a">
    <w:name w:val="Заголовок 1.1 Знак"/>
    <w:basedOn w:val="ad"/>
    <w:link w:val="119"/>
    <w:rsid w:val="00B47303"/>
    <w:rPr>
      <w:rFonts w:ascii="Times New Roman" w:eastAsia="Times New Roman" w:hAnsi="Times New Roman"/>
      <w:b/>
      <w:caps/>
      <w:sz w:val="24"/>
      <w:lang w:val="ru-RU" w:eastAsia="ru-RU" w:bidi="ar-SA"/>
    </w:rPr>
  </w:style>
  <w:style w:type="paragraph" w:customStyle="1" w:styleId="132">
    <w:name w:val="Основной текст13"/>
    <w:basedOn w:val="ac"/>
    <w:rsid w:val="00867BB1"/>
    <w:pPr>
      <w:shd w:val="clear" w:color="auto" w:fill="FFFFFF"/>
      <w:spacing w:before="600" w:after="240" w:line="643" w:lineRule="exact"/>
      <w:ind w:hanging="360"/>
    </w:pPr>
    <w:rPr>
      <w:color w:val="000000"/>
      <w:sz w:val="27"/>
      <w:szCs w:val="27"/>
    </w:rPr>
  </w:style>
  <w:style w:type="character" w:customStyle="1" w:styleId="afffffffffffffffff3">
    <w:name w:val="Основной текст_"/>
    <w:basedOn w:val="ad"/>
    <w:link w:val="9a"/>
    <w:rsid w:val="003E20F2"/>
    <w:rPr>
      <w:rFonts w:ascii="Times New Roman" w:eastAsia="Times New Roman" w:hAnsi="Times New Roman"/>
      <w:sz w:val="23"/>
      <w:szCs w:val="23"/>
      <w:shd w:val="clear" w:color="auto" w:fill="FFFFFF"/>
    </w:rPr>
  </w:style>
  <w:style w:type="paragraph" w:customStyle="1" w:styleId="9a">
    <w:name w:val="Основной текст9"/>
    <w:basedOn w:val="ac"/>
    <w:link w:val="afffffffffffffffff3"/>
    <w:rsid w:val="003E20F2"/>
    <w:pPr>
      <w:shd w:val="clear" w:color="auto" w:fill="FFFFFF"/>
      <w:spacing w:before="420" w:line="394" w:lineRule="exact"/>
      <w:ind w:hanging="1460"/>
    </w:pPr>
    <w:rPr>
      <w:sz w:val="23"/>
      <w:szCs w:val="23"/>
      <w:lang w:val="en-US" w:eastAsia="en-US" w:bidi="en-US"/>
    </w:rPr>
  </w:style>
  <w:style w:type="character" w:customStyle="1" w:styleId="afb">
    <w:name w:val="Абзац списка Знак"/>
    <w:aliases w:val="Маркированный Знак"/>
    <w:link w:val="afa"/>
    <w:rsid w:val="00975EC3"/>
    <w:rPr>
      <w:rFonts w:ascii="Times New Roman" w:eastAsia="Times New Roman" w:hAnsi="Times New Roman"/>
      <w:sz w:val="24"/>
      <w:szCs w:val="24"/>
      <w:lang w:val="ru-RU" w:eastAsia="ru-RU" w:bidi="ar-SA"/>
    </w:rPr>
  </w:style>
  <w:style w:type="character" w:customStyle="1" w:styleId="2fffc">
    <w:name w:val="Основной текст (2)_"/>
    <w:link w:val="2fffd"/>
    <w:rsid w:val="000579E8"/>
    <w:rPr>
      <w:rFonts w:eastAsia="Times New Roman"/>
      <w:sz w:val="23"/>
      <w:szCs w:val="23"/>
      <w:shd w:val="clear" w:color="auto" w:fill="FFFFFF"/>
    </w:rPr>
  </w:style>
  <w:style w:type="character" w:customStyle="1" w:styleId="3ff">
    <w:name w:val="Основной текст (3) + Не полужирный"/>
    <w:rsid w:val="000579E8"/>
    <w:rPr>
      <w:rFonts w:ascii="Times New Roman" w:eastAsia="Times New Roman" w:hAnsi="Times New Roman" w:cs="Times New Roman"/>
      <w:b/>
      <w:bCs/>
      <w:i w:val="0"/>
      <w:iCs w:val="0"/>
      <w:smallCaps w:val="0"/>
      <w:strike w:val="0"/>
      <w:spacing w:val="0"/>
      <w:sz w:val="23"/>
      <w:szCs w:val="23"/>
    </w:rPr>
  </w:style>
  <w:style w:type="paragraph" w:customStyle="1" w:styleId="2fffd">
    <w:name w:val="Основной текст (2)"/>
    <w:basedOn w:val="ac"/>
    <w:link w:val="2fffc"/>
    <w:rsid w:val="000579E8"/>
    <w:pPr>
      <w:shd w:val="clear" w:color="auto" w:fill="FFFFFF"/>
      <w:spacing w:before="120" w:line="326" w:lineRule="exact"/>
    </w:pPr>
    <w:rPr>
      <w:rFonts w:asciiTheme="minorHAnsi" w:hAnsiTheme="minorHAnsi"/>
      <w:sz w:val="23"/>
      <w:szCs w:val="23"/>
      <w:lang w:val="en-US" w:eastAsia="en-US" w:bidi="en-US"/>
    </w:rPr>
  </w:style>
  <w:style w:type="paragraph" w:customStyle="1" w:styleId="xl205">
    <w:name w:val="xl205"/>
    <w:basedOn w:val="ac"/>
    <w:rsid w:val="008B51E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06">
    <w:name w:val="xl206"/>
    <w:basedOn w:val="ac"/>
    <w:rsid w:val="008B51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07">
    <w:name w:val="xl207"/>
    <w:basedOn w:val="ac"/>
    <w:rsid w:val="008B51E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208">
    <w:name w:val="xl208"/>
    <w:basedOn w:val="ac"/>
    <w:rsid w:val="008B51EC"/>
    <w:pPr>
      <w:pBdr>
        <w:left w:val="single" w:sz="8" w:space="0" w:color="auto"/>
      </w:pBdr>
      <w:spacing w:before="100" w:beforeAutospacing="1" w:after="100" w:afterAutospacing="1"/>
      <w:jc w:val="center"/>
      <w:textAlignment w:val="center"/>
    </w:pPr>
    <w:rPr>
      <w:i/>
      <w:iCs/>
      <w:color w:val="000000"/>
    </w:rPr>
  </w:style>
  <w:style w:type="paragraph" w:customStyle="1" w:styleId="xl209">
    <w:name w:val="xl209"/>
    <w:basedOn w:val="ac"/>
    <w:rsid w:val="008B51EC"/>
    <w:pPr>
      <w:spacing w:before="100" w:beforeAutospacing="1" w:after="100" w:afterAutospacing="1"/>
      <w:jc w:val="center"/>
      <w:textAlignment w:val="center"/>
    </w:pPr>
    <w:rPr>
      <w:i/>
      <w:iCs/>
      <w:color w:val="000000"/>
    </w:rPr>
  </w:style>
  <w:style w:type="paragraph" w:customStyle="1" w:styleId="xl210">
    <w:name w:val="xl210"/>
    <w:basedOn w:val="ac"/>
    <w:rsid w:val="008B51EC"/>
    <w:pPr>
      <w:pBdr>
        <w:right w:val="single" w:sz="8" w:space="0" w:color="auto"/>
      </w:pBdr>
      <w:spacing w:before="100" w:beforeAutospacing="1" w:after="100" w:afterAutospacing="1"/>
      <w:jc w:val="center"/>
      <w:textAlignment w:val="center"/>
    </w:pPr>
    <w:rPr>
      <w:i/>
      <w:iCs/>
      <w:color w:val="000000"/>
    </w:rPr>
  </w:style>
  <w:style w:type="paragraph" w:customStyle="1" w:styleId="xl211">
    <w:name w:val="xl211"/>
    <w:basedOn w:val="ac"/>
    <w:rsid w:val="008B51EC"/>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top"/>
    </w:pPr>
    <w:rPr>
      <w:b/>
      <w:bCs/>
      <w:color w:val="000000"/>
      <w:sz w:val="20"/>
      <w:szCs w:val="20"/>
    </w:rPr>
  </w:style>
  <w:style w:type="paragraph" w:customStyle="1" w:styleId="xl212">
    <w:name w:val="xl212"/>
    <w:basedOn w:val="ac"/>
    <w:rsid w:val="008B51EC"/>
    <w:pPr>
      <w:pBdr>
        <w:top w:val="single" w:sz="4" w:space="0" w:color="auto"/>
        <w:left w:val="single" w:sz="8" w:space="0" w:color="auto"/>
        <w:right w:val="single" w:sz="4" w:space="0" w:color="auto"/>
      </w:pBdr>
      <w:spacing w:before="100" w:beforeAutospacing="1" w:after="100" w:afterAutospacing="1"/>
      <w:jc w:val="center"/>
      <w:textAlignment w:val="top"/>
    </w:pPr>
    <w:rPr>
      <w:b/>
      <w:bCs/>
      <w:color w:val="000000"/>
      <w:sz w:val="20"/>
      <w:szCs w:val="20"/>
    </w:rPr>
  </w:style>
  <w:style w:type="paragraph" w:customStyle="1" w:styleId="xl213">
    <w:name w:val="xl213"/>
    <w:basedOn w:val="ac"/>
    <w:rsid w:val="008B51EC"/>
    <w:pPr>
      <w:pBdr>
        <w:top w:val="single" w:sz="8" w:space="0" w:color="auto"/>
        <w:left w:val="single" w:sz="8" w:space="0" w:color="auto"/>
        <w:bottom w:val="single" w:sz="8" w:space="0" w:color="auto"/>
      </w:pBdr>
      <w:spacing w:before="100" w:beforeAutospacing="1" w:after="100" w:afterAutospacing="1"/>
      <w:textAlignment w:val="center"/>
    </w:pPr>
    <w:rPr>
      <w:i/>
      <w:iCs/>
    </w:rPr>
  </w:style>
  <w:style w:type="paragraph" w:customStyle="1" w:styleId="xl214">
    <w:name w:val="xl214"/>
    <w:basedOn w:val="ac"/>
    <w:rsid w:val="008B51EC"/>
    <w:pPr>
      <w:pBdr>
        <w:top w:val="single" w:sz="8" w:space="0" w:color="auto"/>
        <w:bottom w:val="single" w:sz="8" w:space="0" w:color="auto"/>
      </w:pBdr>
      <w:spacing w:before="100" w:beforeAutospacing="1" w:after="100" w:afterAutospacing="1"/>
      <w:textAlignment w:val="center"/>
    </w:pPr>
    <w:rPr>
      <w:i/>
      <w:iCs/>
    </w:rPr>
  </w:style>
  <w:style w:type="paragraph" w:customStyle="1" w:styleId="xl215">
    <w:name w:val="xl215"/>
    <w:basedOn w:val="ac"/>
    <w:rsid w:val="008B51EC"/>
    <w:pPr>
      <w:pBdr>
        <w:top w:val="single" w:sz="8" w:space="0" w:color="auto"/>
        <w:bottom w:val="single" w:sz="8" w:space="0" w:color="auto"/>
        <w:right w:val="single" w:sz="4" w:space="0" w:color="auto"/>
      </w:pBdr>
      <w:spacing w:before="100" w:beforeAutospacing="1" w:after="100" w:afterAutospacing="1"/>
      <w:textAlignment w:val="center"/>
    </w:pPr>
    <w:rPr>
      <w:i/>
      <w:iCs/>
    </w:rPr>
  </w:style>
  <w:style w:type="paragraph" w:customStyle="1" w:styleId="a4">
    <w:name w:val="Приложение"/>
    <w:basedOn w:val="8"/>
    <w:next w:val="ac"/>
    <w:rsid w:val="00D5633B"/>
    <w:pPr>
      <w:numPr>
        <w:numId w:val="35"/>
      </w:numPr>
      <w:spacing w:before="60" w:after="120"/>
      <w:jc w:val="both"/>
    </w:pPr>
    <w:rPr>
      <w:rFonts w:cs="Times New Roman"/>
      <w:b/>
      <w:bCs/>
      <w:i w:val="0"/>
      <w:iCs w:val="0"/>
    </w:rPr>
  </w:style>
  <w:style w:type="character" w:customStyle="1" w:styleId="1ffffff9">
    <w:name w:val="Красный1"/>
    <w:rsid w:val="00D5633B"/>
    <w:rPr>
      <w:color w:val="FF0000"/>
      <w:sz w:val="16"/>
      <w:szCs w:val="16"/>
    </w:rPr>
  </w:style>
  <w:style w:type="paragraph" w:customStyle="1" w:styleId="1ffffffa">
    <w:name w:val="1 ур"/>
    <w:basedOn w:val="ac"/>
    <w:link w:val="1ffffffb"/>
    <w:qFormat/>
    <w:rsid w:val="00D5633B"/>
    <w:pPr>
      <w:ind w:left="-284"/>
      <w:jc w:val="center"/>
    </w:pPr>
    <w:rPr>
      <w:b/>
    </w:rPr>
  </w:style>
  <w:style w:type="character" w:customStyle="1" w:styleId="1ffffffb">
    <w:name w:val="1 ур Знак"/>
    <w:basedOn w:val="ad"/>
    <w:link w:val="1ffffffa"/>
    <w:rsid w:val="00D5633B"/>
    <w:rPr>
      <w:rFonts w:ascii="Times New Roman" w:eastAsia="Times New Roman" w:hAnsi="Times New Roman"/>
      <w:b/>
      <w:sz w:val="24"/>
      <w:szCs w:val="24"/>
      <w:lang w:val="ru-RU" w:eastAsia="ru-RU" w:bidi="ar-SA"/>
    </w:rPr>
  </w:style>
  <w:style w:type="paragraph" w:customStyle="1" w:styleId="OTCHET00">
    <w:name w:val="OTCHET_00"/>
    <w:basedOn w:val="2"/>
    <w:rsid w:val="00D5633B"/>
    <w:pPr>
      <w:numPr>
        <w:numId w:val="0"/>
      </w:numPr>
      <w:tabs>
        <w:tab w:val="left" w:pos="720"/>
        <w:tab w:val="left" w:pos="3402"/>
      </w:tabs>
      <w:spacing w:line="360" w:lineRule="auto"/>
      <w:contextualSpacing w:val="0"/>
      <w:jc w:val="both"/>
    </w:pPr>
    <w:rPr>
      <w:rFonts w:ascii="NTTimes/Cyrillic" w:hAnsi="NTTimes/Cyrillic"/>
      <w:szCs w:val="20"/>
    </w:rPr>
  </w:style>
  <w:style w:type="paragraph" w:customStyle="1" w:styleId="afffffffffffffffff4">
    <w:name w:val="Новый абзац"/>
    <w:basedOn w:val="ac"/>
    <w:link w:val="afffffffffffffffff5"/>
    <w:rsid w:val="00D27197"/>
    <w:pPr>
      <w:spacing w:after="120"/>
      <w:ind w:firstLine="567"/>
      <w:jc w:val="both"/>
    </w:pPr>
    <w:rPr>
      <w:rFonts w:ascii="Arial" w:hAnsi="Arial"/>
      <w:szCs w:val="20"/>
    </w:rPr>
  </w:style>
  <w:style w:type="character" w:customStyle="1" w:styleId="afffffffffffffffff5">
    <w:name w:val="Новый абзац Знак"/>
    <w:basedOn w:val="ad"/>
    <w:link w:val="afffffffffffffffff4"/>
    <w:rsid w:val="00D27197"/>
    <w:rPr>
      <w:rFonts w:ascii="Arial" w:eastAsia="Times New Roman" w:hAnsi="Arial"/>
      <w:sz w:val="24"/>
      <w:szCs w:val="20"/>
      <w:lang w:val="ru-RU" w:eastAsia="ru-RU" w:bidi="ar-SA"/>
    </w:rPr>
  </w:style>
  <w:style w:type="paragraph" w:customStyle="1" w:styleId="afffffffffffffffff6">
    <w:name w:val="Форматка"/>
    <w:rsid w:val="00765540"/>
    <w:pPr>
      <w:spacing w:after="0" w:line="240" w:lineRule="auto"/>
    </w:pPr>
    <w:rPr>
      <w:rFonts w:ascii="Times New Roman" w:eastAsia="Times New Roman" w:hAnsi="Times New Roman"/>
      <w:sz w:val="20"/>
      <w:szCs w:val="20"/>
      <w:lang w:val="ru-RU" w:eastAsia="ru-RU" w:bidi="ar-SA"/>
    </w:rPr>
  </w:style>
  <w:style w:type="character" w:customStyle="1" w:styleId="232">
    <w:name w:val="Основной текст с отступом 2 Знак3"/>
    <w:rsid w:val="00B5095D"/>
    <w:rPr>
      <w:sz w:val="28"/>
      <w:lang w:val="ru-RU" w:eastAsia="ru-RU" w:bidi="ar-SA"/>
    </w:rPr>
  </w:style>
  <w:style w:type="numbering" w:customStyle="1" w:styleId="a9">
    <w:name w:val="Нумерованный список для заголовков"/>
    <w:uiPriority w:val="99"/>
    <w:rsid w:val="00E95726"/>
    <w:pPr>
      <w:numPr>
        <w:numId w:val="42"/>
      </w:numPr>
    </w:pPr>
  </w:style>
  <w:style w:type="paragraph" w:customStyle="1" w:styleId="1-">
    <w:name w:val="Список 1-го уровня"/>
    <w:basedOn w:val="af2"/>
    <w:link w:val="1-1"/>
    <w:qFormat/>
    <w:rsid w:val="00E95726"/>
    <w:pPr>
      <w:numPr>
        <w:numId w:val="44"/>
      </w:numPr>
      <w:spacing w:line="360" w:lineRule="auto"/>
    </w:pPr>
    <w:rPr>
      <w:rFonts w:eastAsiaTheme="minorHAnsi" w:cstheme="minorBidi"/>
      <w:szCs w:val="22"/>
      <w:lang w:eastAsia="en-US"/>
    </w:rPr>
  </w:style>
  <w:style w:type="paragraph" w:customStyle="1" w:styleId="2-">
    <w:name w:val="Список 2-го уровня"/>
    <w:basedOn w:val="af2"/>
    <w:qFormat/>
    <w:rsid w:val="00E95726"/>
    <w:pPr>
      <w:numPr>
        <w:ilvl w:val="1"/>
        <w:numId w:val="44"/>
      </w:numPr>
      <w:spacing w:line="360" w:lineRule="auto"/>
    </w:pPr>
    <w:rPr>
      <w:rFonts w:eastAsiaTheme="minorHAnsi" w:cstheme="minorBidi"/>
      <w:szCs w:val="22"/>
      <w:lang w:eastAsia="en-US"/>
    </w:rPr>
  </w:style>
  <w:style w:type="numbering" w:customStyle="1" w:styleId="a0">
    <w:name w:val="Список по тексту"/>
    <w:uiPriority w:val="99"/>
    <w:rsid w:val="00E95726"/>
    <w:pPr>
      <w:numPr>
        <w:numId w:val="43"/>
      </w:numPr>
    </w:pPr>
  </w:style>
  <w:style w:type="character" w:customStyle="1" w:styleId="1-1">
    <w:name w:val="Список 1-го уровня Знак"/>
    <w:basedOn w:val="ad"/>
    <w:link w:val="1-"/>
    <w:locked/>
    <w:rsid w:val="00E95726"/>
    <w:rPr>
      <w:rFonts w:ascii="Times New Roman" w:hAnsi="Times New Roman" w:cstheme="minorBidi"/>
      <w:sz w:val="24"/>
      <w:lang w:val="ru-RU" w:bidi="ar-SA"/>
    </w:rPr>
  </w:style>
  <w:style w:type="paragraph" w:customStyle="1" w:styleId="afffffffffffffffff7">
    <w:name w:val="Название таблиц"/>
    <w:basedOn w:val="af2"/>
    <w:next w:val="af2"/>
    <w:link w:val="afffffffffffffffff8"/>
    <w:qFormat/>
    <w:rsid w:val="00C326B2"/>
    <w:pPr>
      <w:spacing w:line="360" w:lineRule="auto"/>
      <w:ind w:firstLine="567"/>
    </w:pPr>
    <w:rPr>
      <w:rFonts w:ascii="Arial" w:eastAsiaTheme="minorHAnsi" w:hAnsi="Arial" w:cstheme="minorBidi"/>
      <w:sz w:val="22"/>
      <w:szCs w:val="22"/>
      <w:lang w:eastAsia="en-US"/>
    </w:rPr>
  </w:style>
  <w:style w:type="character" w:customStyle="1" w:styleId="afffffffffffffffff8">
    <w:name w:val="Название таблиц Знак"/>
    <w:basedOn w:val="ad"/>
    <w:link w:val="afffffffffffffffff7"/>
    <w:rsid w:val="00C326B2"/>
    <w:rPr>
      <w:rFonts w:ascii="Arial" w:hAnsi="Arial" w:cstheme="minorBidi"/>
      <w:lang w:val="ru-RU" w:bidi="ar-SA"/>
    </w:rPr>
  </w:style>
  <w:style w:type="numbering" w:customStyle="1" w:styleId="a1">
    <w:name w:val="Нумерованный список по тексту"/>
    <w:uiPriority w:val="99"/>
    <w:rsid w:val="00ED23A0"/>
    <w:pPr>
      <w:numPr>
        <w:numId w:val="45"/>
      </w:numPr>
    </w:pPr>
  </w:style>
  <w:style w:type="paragraph" w:customStyle="1" w:styleId="1-0">
    <w:name w:val="Нумерация 1-й уровень"/>
    <w:basedOn w:val="af2"/>
    <w:next w:val="af2"/>
    <w:qFormat/>
    <w:rsid w:val="00ED23A0"/>
    <w:pPr>
      <w:numPr>
        <w:numId w:val="46"/>
      </w:numPr>
      <w:spacing w:line="360" w:lineRule="auto"/>
      <w:jc w:val="both"/>
    </w:pPr>
    <w:rPr>
      <w:rFonts w:ascii="Arial" w:eastAsiaTheme="minorHAnsi" w:hAnsi="Arial" w:cstheme="minorBidi"/>
      <w:sz w:val="22"/>
      <w:szCs w:val="22"/>
      <w:lang w:eastAsia="en-US"/>
    </w:rPr>
  </w:style>
  <w:style w:type="paragraph" w:customStyle="1" w:styleId="2-0">
    <w:name w:val="Нумерация 2-й уровень"/>
    <w:basedOn w:val="af2"/>
    <w:next w:val="af2"/>
    <w:qFormat/>
    <w:rsid w:val="00ED23A0"/>
    <w:pPr>
      <w:numPr>
        <w:ilvl w:val="1"/>
        <w:numId w:val="46"/>
      </w:numPr>
      <w:spacing w:line="360" w:lineRule="auto"/>
      <w:jc w:val="both"/>
    </w:pPr>
    <w:rPr>
      <w:rFonts w:ascii="Arial" w:eastAsiaTheme="minorHAnsi" w:hAnsi="Arial" w:cstheme="minorBidi"/>
      <w:sz w:val="22"/>
      <w:szCs w:val="22"/>
      <w:lang w:eastAsia="en-US"/>
    </w:rPr>
  </w:style>
  <w:style w:type="paragraph" w:customStyle="1" w:styleId="afffffffffffffffff9">
    <w:name w:val="Текст в таблице по центру"/>
    <w:basedOn w:val="ac"/>
    <w:link w:val="afffffffffffffffffa"/>
    <w:qFormat/>
    <w:rsid w:val="00ED23A0"/>
    <w:pPr>
      <w:jc w:val="center"/>
    </w:pPr>
    <w:rPr>
      <w:rFonts w:ascii="Arial" w:eastAsiaTheme="minorHAnsi" w:hAnsi="Arial" w:cstheme="minorBidi"/>
      <w:sz w:val="22"/>
      <w:szCs w:val="22"/>
      <w:lang w:eastAsia="en-US"/>
    </w:rPr>
  </w:style>
  <w:style w:type="character" w:customStyle="1" w:styleId="afffffffffffffffffa">
    <w:name w:val="Текст в таблице по центру Знак"/>
    <w:link w:val="afffffffffffffffff9"/>
    <w:rsid w:val="00ED23A0"/>
    <w:rPr>
      <w:rFonts w:ascii="Arial" w:hAnsi="Arial" w:cstheme="minorBidi"/>
      <w:lang w:val="ru-RU" w:bidi="ar-SA"/>
    </w:rPr>
  </w:style>
  <w:style w:type="paragraph" w:customStyle="1" w:styleId="-a">
    <w:name w:val="ТНГП - Основной текст"/>
    <w:basedOn w:val="ac"/>
    <w:link w:val="-b"/>
    <w:autoRedefine/>
    <w:qFormat/>
    <w:rsid w:val="00A40AA0"/>
    <w:pPr>
      <w:spacing w:before="120"/>
      <w:ind w:firstLine="709"/>
      <w:jc w:val="both"/>
    </w:pPr>
    <w:rPr>
      <w:bCs/>
      <w:i/>
      <w:sz w:val="28"/>
      <w:szCs w:val="28"/>
    </w:rPr>
  </w:style>
  <w:style w:type="character" w:customStyle="1" w:styleId="-b">
    <w:name w:val="ТНГП - Основной текст Знак"/>
    <w:link w:val="-a"/>
    <w:rsid w:val="00A40AA0"/>
    <w:rPr>
      <w:rFonts w:ascii="Times New Roman" w:eastAsia="Times New Roman" w:hAnsi="Times New Roman"/>
      <w:bCs/>
      <w:i/>
      <w:sz w:val="28"/>
      <w:szCs w:val="28"/>
      <w:lang w:val="ru-RU" w:eastAsia="ru-RU" w:bidi="ar-SA"/>
    </w:rPr>
  </w:style>
  <w:style w:type="paragraph" w:customStyle="1" w:styleId="msonormalmailrucssattributepostfix">
    <w:name w:val="msonormal_mailru_css_attribute_postfix"/>
    <w:basedOn w:val="ac"/>
    <w:rsid w:val="006019ED"/>
    <w:pPr>
      <w:spacing w:before="100" w:beforeAutospacing="1" w:after="100" w:afterAutospacing="1"/>
    </w:pPr>
  </w:style>
  <w:style w:type="table" w:customStyle="1" w:styleId="2fffe">
    <w:name w:val="Сетка таблицы2"/>
    <w:basedOn w:val="ae"/>
    <w:next w:val="aff4"/>
    <w:uiPriority w:val="59"/>
    <w:rsid w:val="00B37872"/>
    <w:pPr>
      <w:spacing w:after="0" w:line="240" w:lineRule="auto"/>
    </w:pPr>
    <w:rPr>
      <w:rFonts w:ascii="Times New Roman" w:eastAsia="Times New Roman" w:hAnsi="Times New Roman"/>
      <w:sz w:val="20"/>
      <w:szCs w:val="20"/>
      <w:lang w:val="ru-RU" w:eastAsia="ru-RU"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imes New Roman"/>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qFormat="1"/>
    <w:lsdException w:name="toc 9" w:uiPriority="39"/>
    <w:lsdException w:name="Normal Indent" w:uiPriority="0"/>
    <w:lsdException w:name="footnote text" w:uiPriority="0"/>
    <w:lsdException w:name="annotation text" w:uiPriority="0"/>
    <w:lsdException w:name="header" w:uiPriority="0"/>
    <w:lsdException w:name="index heading" w:uiPriority="0"/>
    <w:lsdException w:name="caption" w:uiPriority="0" w:qFormat="1"/>
    <w:lsdException w:name="table of figures" w:uiPriority="0"/>
    <w:lsdException w:name="footnote reference" w:uiPriority="0"/>
    <w:lsdException w:name="annotation reference" w:uiPriority="0"/>
    <w:lsdException w:name="line number" w:uiPriority="0"/>
    <w:lsdException w:name="page number" w:uiPriority="0"/>
    <w:lsdException w:name="endnote reference" w:uiPriority="0"/>
    <w:lsdException w:name="endnote text" w:uiPriority="0"/>
    <w:lsdException w:name="table of authorities" w:uiPriority="0"/>
    <w:lsdException w:name="toa heading" w:uiPriority="0"/>
    <w:lsdException w:name="List" w:uiPriority="0"/>
    <w:lsdException w:name="List Bullet" w:uiPriority="0" w:qFormat="1"/>
    <w:lsdException w:name="List Number" w:uiPriority="0" w:qFormat="1"/>
    <w:lsdException w:name="List 2" w:uiPriority="0"/>
    <w:lsdException w:name="List 3"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Title" w:semiHidden="0" w:uiPriority="0" w:unhideWhenUsed="0" w:qFormat="1"/>
    <w:lsdException w:name="Default Paragraph Font" w:uiPriority="1"/>
    <w:lsdException w:name="Body Text" w:uiPriority="0" w:qFormat="1"/>
    <w:lsdException w:name="Body Text Indent" w:uiPriority="0"/>
    <w:lsdException w:name="List Continue" w:uiPriority="0"/>
    <w:lsdException w:name="List Continue 2" w:uiPriority="0"/>
    <w:lsdException w:name="Message Header" w:uiPriority="0"/>
    <w:lsdException w:name="Subtitle" w:semiHidden="0" w:uiPriority="0" w:unhideWhenUsed="0" w:qFormat="1"/>
    <w:lsdException w:name="Body Text First Indent" w:uiPriority="0"/>
    <w:lsdException w:name="Body Text First Indent 2" w:uiPriority="0"/>
    <w:lsdException w:name="Note Heading" w:uiPriority="0"/>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0" w:unhideWhenUsed="0" w:qFormat="1"/>
    <w:lsdException w:name="Plain Text" w:uiPriority="0"/>
    <w:lsdException w:name="E-mail Signature" w:uiPriority="0"/>
    <w:lsdException w:name="Normal (Web)" w:uiPriority="0"/>
    <w:lsdException w:name="annotation subject" w:uiPriority="0"/>
    <w:lsdException w:name="Outline List 2" w:uiPriority="0"/>
    <w:lsdException w:name="Table Classic 1" w:uiPriority="0"/>
    <w:lsdException w:name="Table Grid 1" w:uiPriority="0"/>
    <w:lsdException w:name="Table Elegant" w:uiPriority="0"/>
    <w:lsdException w:name="Table Web 3"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c">
    <w:name w:val="Normal"/>
    <w:qFormat/>
    <w:rsid w:val="00B10F34"/>
    <w:pPr>
      <w:spacing w:after="0" w:line="240" w:lineRule="auto"/>
    </w:pPr>
    <w:rPr>
      <w:rFonts w:ascii="Times New Roman" w:eastAsia="Times New Roman" w:hAnsi="Times New Roman"/>
      <w:sz w:val="24"/>
      <w:szCs w:val="24"/>
      <w:lang w:val="ru-RU" w:eastAsia="ru-RU" w:bidi="ar-SA"/>
    </w:rPr>
  </w:style>
  <w:style w:type="paragraph" w:styleId="16">
    <w:name w:val="heading 1"/>
    <w:aliases w:val="новая страница,Заголовок к1,Gliederung1,Заголовок А,. (1.0),ЗАГОЛОВОК 1,Заголовок 1 Знак2 Знак,Заголовок 1 Знак1 Знак Знак,Заголовок 1 Знак Знак Знак Знак,Заголовок 1 Знак2 Знак Знак Знак Знак,OG Heading 1,раздел,Заголовок 1 Знак1, раздел,."/>
    <w:basedOn w:val="ac"/>
    <w:next w:val="ac"/>
    <w:link w:val="17"/>
    <w:qFormat/>
    <w:rsid w:val="00B03C40"/>
    <w:pPr>
      <w:keepNext/>
      <w:spacing w:before="240" w:after="60"/>
      <w:outlineLvl w:val="0"/>
    </w:pPr>
    <w:rPr>
      <w:rFonts w:asciiTheme="majorHAnsi" w:eastAsiaTheme="majorEastAsia" w:hAnsiTheme="majorHAnsi" w:cstheme="majorBidi"/>
      <w:b/>
      <w:bCs/>
      <w:kern w:val="32"/>
      <w:sz w:val="32"/>
      <w:szCs w:val="32"/>
    </w:rPr>
  </w:style>
  <w:style w:type="paragraph" w:styleId="20">
    <w:name w:val="heading 2"/>
    <w:aliases w:val="Заголовок 2 Знак Знак Знак Знак Знак,H2,h2,Numbered text 3,заголовок2,1. Заголовок 2,Заголовок 2 Знак1,Заголовок 2 Знак Знак,Заголовок 2 Знак3 Знак Знак,Заголовок 2 Знак1 Знак Знак Знак,Заголовок 2 Знак Знак1 Знак Знак,Заголовок 2 Знак3 Знак"/>
    <w:basedOn w:val="ac"/>
    <w:next w:val="ac"/>
    <w:link w:val="22"/>
    <w:unhideWhenUsed/>
    <w:qFormat/>
    <w:rsid w:val="00B03C40"/>
    <w:pPr>
      <w:keepNext/>
      <w:spacing w:before="240" w:after="60"/>
      <w:outlineLvl w:val="1"/>
    </w:pPr>
    <w:rPr>
      <w:rFonts w:asciiTheme="majorHAnsi" w:eastAsiaTheme="majorEastAsia" w:hAnsiTheme="majorHAnsi" w:cstheme="majorBidi"/>
      <w:b/>
      <w:bCs/>
      <w:i/>
      <w:iCs/>
      <w:sz w:val="28"/>
      <w:szCs w:val="28"/>
    </w:rPr>
  </w:style>
  <w:style w:type="paragraph" w:styleId="34">
    <w:name w:val="heading 3"/>
    <w:aliases w:val="нижний индекс,Заголовок 58,1.1.1. Заголовок 3,- 1.1.1,Ведомость (название),1.1.1.,OG Heading 3, 1.1.1.,Пункт,- 1.1.11,- 1.1.12,- 1.1.13,- 1.1.14,H3,Caaieiaie 3 Ciae,Çàãîëîâîê 3 Çíàê,Заголовок 3 Знак1 Знак Знак"/>
    <w:basedOn w:val="ac"/>
    <w:next w:val="ac"/>
    <w:link w:val="35"/>
    <w:unhideWhenUsed/>
    <w:qFormat/>
    <w:rsid w:val="00B03C40"/>
    <w:pPr>
      <w:keepNext/>
      <w:spacing w:before="240" w:after="60"/>
      <w:outlineLvl w:val="2"/>
    </w:pPr>
    <w:rPr>
      <w:rFonts w:asciiTheme="majorHAnsi" w:eastAsiaTheme="majorEastAsia" w:hAnsiTheme="majorHAnsi" w:cstheme="majorBidi"/>
      <w:b/>
      <w:bCs/>
      <w:sz w:val="26"/>
      <w:szCs w:val="26"/>
    </w:rPr>
  </w:style>
  <w:style w:type="paragraph" w:styleId="41">
    <w:name w:val="heading 4"/>
    <w:aliases w:val="Подпункт,EIA H4,- 1.1.1.1,- 11,11,- 13,13,- 14,14"/>
    <w:basedOn w:val="ac"/>
    <w:next w:val="ac"/>
    <w:link w:val="42"/>
    <w:unhideWhenUsed/>
    <w:qFormat/>
    <w:rsid w:val="00B03C40"/>
    <w:pPr>
      <w:keepNext/>
      <w:spacing w:before="240" w:after="60"/>
      <w:outlineLvl w:val="3"/>
    </w:pPr>
    <w:rPr>
      <w:rFonts w:cstheme="majorBidi"/>
      <w:b/>
      <w:bCs/>
      <w:sz w:val="28"/>
      <w:szCs w:val="28"/>
    </w:rPr>
  </w:style>
  <w:style w:type="paragraph" w:styleId="50">
    <w:name w:val="heading 5"/>
    <w:aliases w:val="Block Label,Underline,Block Label1,Block Label2,Block Label3,Block Label11,Block Label21,Block Label4,Block Label12,Block Label22,Block Label5,Block Label13,Block Label23,Block Label6,Block Label7,Block Label8,Block Label9,Block Label10,EIA "/>
    <w:basedOn w:val="ac"/>
    <w:next w:val="ac"/>
    <w:link w:val="51"/>
    <w:uiPriority w:val="9"/>
    <w:unhideWhenUsed/>
    <w:qFormat/>
    <w:rsid w:val="00B03C40"/>
    <w:pPr>
      <w:spacing w:before="240" w:after="60"/>
      <w:outlineLvl w:val="4"/>
    </w:pPr>
    <w:rPr>
      <w:rFonts w:cstheme="majorBidi"/>
      <w:b/>
      <w:bCs/>
      <w:i/>
      <w:iCs/>
      <w:sz w:val="26"/>
      <w:szCs w:val="26"/>
    </w:rPr>
  </w:style>
  <w:style w:type="paragraph" w:styleId="6">
    <w:name w:val="heading 6"/>
    <w:aliases w:val="Italic,Bold heading,Heading 6 NOT IN USE"/>
    <w:basedOn w:val="ac"/>
    <w:next w:val="ac"/>
    <w:link w:val="60"/>
    <w:uiPriority w:val="9"/>
    <w:unhideWhenUsed/>
    <w:qFormat/>
    <w:rsid w:val="00B03C40"/>
    <w:pPr>
      <w:spacing w:before="240" w:after="60"/>
      <w:outlineLvl w:val="5"/>
    </w:pPr>
    <w:rPr>
      <w:rFonts w:cstheme="majorBidi"/>
      <w:b/>
      <w:bCs/>
      <w:sz w:val="22"/>
      <w:szCs w:val="22"/>
    </w:rPr>
  </w:style>
  <w:style w:type="paragraph" w:styleId="7">
    <w:name w:val="heading 7"/>
    <w:aliases w:val="Not in Use,Itallics,Italics,Heading 7 NOT IN USE"/>
    <w:basedOn w:val="ac"/>
    <w:next w:val="ac"/>
    <w:link w:val="70"/>
    <w:uiPriority w:val="9"/>
    <w:unhideWhenUsed/>
    <w:qFormat/>
    <w:rsid w:val="00B03C40"/>
    <w:pPr>
      <w:spacing w:before="240" w:after="60"/>
      <w:outlineLvl w:val="6"/>
    </w:pPr>
    <w:rPr>
      <w:rFonts w:cstheme="majorBidi"/>
    </w:rPr>
  </w:style>
  <w:style w:type="paragraph" w:styleId="8">
    <w:name w:val="heading 8"/>
    <w:aliases w:val="not In use,GFDSN H,Heading 8 NOT IN USE, Знак8,Знак8"/>
    <w:basedOn w:val="ac"/>
    <w:next w:val="ac"/>
    <w:link w:val="80"/>
    <w:uiPriority w:val="9"/>
    <w:unhideWhenUsed/>
    <w:qFormat/>
    <w:rsid w:val="00B03C40"/>
    <w:pPr>
      <w:spacing w:before="240" w:after="60"/>
      <w:outlineLvl w:val="7"/>
    </w:pPr>
    <w:rPr>
      <w:rFonts w:cstheme="majorBidi"/>
      <w:i/>
      <w:iCs/>
    </w:rPr>
  </w:style>
  <w:style w:type="paragraph" w:styleId="9">
    <w:name w:val="heading 9"/>
    <w:aliases w:val="примечание,Not in use,Heading 9 NOT IN USE"/>
    <w:basedOn w:val="ac"/>
    <w:next w:val="ac"/>
    <w:link w:val="90"/>
    <w:uiPriority w:val="9"/>
    <w:unhideWhenUsed/>
    <w:qFormat/>
    <w:rsid w:val="00B03C40"/>
    <w:pPr>
      <w:spacing w:before="240" w:after="60"/>
      <w:outlineLvl w:val="8"/>
    </w:pPr>
    <w:rPr>
      <w:rFonts w:asciiTheme="majorHAnsi" w:eastAsiaTheme="majorEastAsia" w:hAnsiTheme="majorHAnsi" w:cstheme="majorBidi"/>
      <w:sz w:val="22"/>
      <w:szCs w:val="22"/>
    </w:rPr>
  </w:style>
  <w:style w:type="character" w:default="1" w:styleId="ad">
    <w:name w:val="Default Paragraph Font"/>
    <w:uiPriority w:val="1"/>
    <w:semiHidden/>
    <w:unhideWhenUsed/>
  </w:style>
  <w:style w:type="table" w:default="1" w:styleId="ae">
    <w:name w:val="Normal Table"/>
    <w:uiPriority w:val="99"/>
    <w:semiHidden/>
    <w:unhideWhenUsed/>
    <w:tblPr>
      <w:tblInd w:w="0" w:type="dxa"/>
      <w:tblCellMar>
        <w:top w:w="0" w:type="dxa"/>
        <w:left w:w="108" w:type="dxa"/>
        <w:bottom w:w="0" w:type="dxa"/>
        <w:right w:w="108" w:type="dxa"/>
      </w:tblCellMar>
    </w:tblPr>
  </w:style>
  <w:style w:type="numbering" w:default="1" w:styleId="af">
    <w:name w:val="No List"/>
    <w:uiPriority w:val="99"/>
    <w:semiHidden/>
    <w:unhideWhenUsed/>
  </w:style>
  <w:style w:type="character" w:customStyle="1" w:styleId="17">
    <w:name w:val="Заголовок 1 Знак"/>
    <w:aliases w:val="новая страница Знак,Заголовок к1 Знак,Gliederung1 Знак,Заголовок А Знак,. (1.0) Знак,ЗАГОЛОВОК 1 Знак,Заголовок 1 Знак2 Знак Знак,Заголовок 1 Знак1 Знак Знак Знак,Заголовок 1 Знак Знак Знак Знак Знак,OG Heading 1 Знак,раздел Знак,. Знак"/>
    <w:basedOn w:val="ad"/>
    <w:link w:val="16"/>
    <w:rsid w:val="00B03C40"/>
    <w:rPr>
      <w:rFonts w:asciiTheme="majorHAnsi" w:eastAsiaTheme="majorEastAsia" w:hAnsiTheme="majorHAnsi" w:cstheme="majorBidi"/>
      <w:b/>
      <w:bCs/>
      <w:kern w:val="32"/>
      <w:sz w:val="32"/>
      <w:szCs w:val="32"/>
    </w:rPr>
  </w:style>
  <w:style w:type="character" w:customStyle="1" w:styleId="22">
    <w:name w:val="Заголовок 2 Знак"/>
    <w:aliases w:val="Заголовок 2 Знак Знак Знак Знак Знак Знак,H2 Знак,h2 Знак,Numbered text 3 Знак,заголовок2 Знак,1. Заголовок 2 Знак,Заголовок 2 Знак1 Знак,Заголовок 2 Знак Знак Знак,Заголовок 2 Знак3 Знак Знак Знак,Заголовок 2 Знак1 Знак Знак Знак Знак"/>
    <w:basedOn w:val="ad"/>
    <w:link w:val="20"/>
    <w:rsid w:val="00B03C40"/>
    <w:rPr>
      <w:rFonts w:asciiTheme="majorHAnsi" w:eastAsiaTheme="majorEastAsia" w:hAnsiTheme="majorHAnsi" w:cstheme="majorBidi"/>
      <w:b/>
      <w:bCs/>
      <w:i/>
      <w:iCs/>
      <w:sz w:val="28"/>
      <w:szCs w:val="28"/>
    </w:rPr>
  </w:style>
  <w:style w:type="character" w:customStyle="1" w:styleId="35">
    <w:name w:val="Заголовок 3 Знак"/>
    <w:aliases w:val="нижний индекс Знак,Заголовок 58 Знак,1.1.1. Заголовок 3 Знак,- 1.1.1 Знак,Ведомость (название) Знак,1.1.1. Знак,OG Heading 3 Знак, 1.1.1. Знак,Пункт Знак,- 1.1.11 Знак,- 1.1.12 Знак,- 1.1.13 Знак,- 1.1.14 Знак,H3 Знак"/>
    <w:basedOn w:val="ad"/>
    <w:link w:val="34"/>
    <w:rsid w:val="00B03C40"/>
    <w:rPr>
      <w:rFonts w:asciiTheme="majorHAnsi" w:eastAsiaTheme="majorEastAsia" w:hAnsiTheme="majorHAnsi" w:cstheme="majorBidi"/>
      <w:b/>
      <w:bCs/>
      <w:sz w:val="26"/>
      <w:szCs w:val="26"/>
    </w:rPr>
  </w:style>
  <w:style w:type="character" w:customStyle="1" w:styleId="42">
    <w:name w:val="Заголовок 4 Знак"/>
    <w:aliases w:val="Подпункт Знак1,EIA H4 Знак1,- 1.1.1.1 Знак1,- 11 Знак1,11 Знак1,- 13 Знак1,13 Знак1,- 14 Знак1,14 Знак1"/>
    <w:basedOn w:val="ad"/>
    <w:link w:val="41"/>
    <w:rsid w:val="00B03C40"/>
    <w:rPr>
      <w:rFonts w:cstheme="majorBidi"/>
      <w:b/>
      <w:bCs/>
      <w:sz w:val="28"/>
      <w:szCs w:val="28"/>
    </w:rPr>
  </w:style>
  <w:style w:type="character" w:customStyle="1" w:styleId="51">
    <w:name w:val="Заголовок 5 Знак"/>
    <w:aliases w:val="Block Label Знак,Underline Знак,Block Label1 Знак,Block Label2 Знак,Block Label3 Знак,Block Label11 Знак,Block Label21 Знак,Block Label4 Знак,Block Label12 Знак,Block Label22 Знак,Block Label5 Знак,Block Label13 Знак,Block Label23 Знак"/>
    <w:basedOn w:val="ad"/>
    <w:link w:val="50"/>
    <w:uiPriority w:val="9"/>
    <w:rsid w:val="00B03C40"/>
    <w:rPr>
      <w:rFonts w:cstheme="majorBidi"/>
      <w:b/>
      <w:bCs/>
      <w:i/>
      <w:iCs/>
      <w:sz w:val="26"/>
      <w:szCs w:val="26"/>
    </w:rPr>
  </w:style>
  <w:style w:type="character" w:customStyle="1" w:styleId="60">
    <w:name w:val="Заголовок 6 Знак"/>
    <w:aliases w:val="Italic Знак,Bold heading Знак,Heading 6 NOT IN USE Знак"/>
    <w:basedOn w:val="ad"/>
    <w:link w:val="6"/>
    <w:rsid w:val="00B03C40"/>
    <w:rPr>
      <w:rFonts w:cstheme="majorBidi"/>
      <w:b/>
      <w:bCs/>
    </w:rPr>
  </w:style>
  <w:style w:type="character" w:customStyle="1" w:styleId="70">
    <w:name w:val="Заголовок 7 Знак"/>
    <w:aliases w:val="Not in Use Знак,Itallics Знак,Italics Знак,Heading 7 NOT IN USE Знак"/>
    <w:basedOn w:val="ad"/>
    <w:link w:val="7"/>
    <w:rsid w:val="00B03C40"/>
    <w:rPr>
      <w:rFonts w:cstheme="majorBidi"/>
      <w:sz w:val="24"/>
      <w:szCs w:val="24"/>
    </w:rPr>
  </w:style>
  <w:style w:type="character" w:customStyle="1" w:styleId="80">
    <w:name w:val="Заголовок 8 Знак"/>
    <w:aliases w:val="not In use Знак,GFDSN H Знак,Heading 8 NOT IN USE Знак, Знак8 Знак,Знак8 Знак"/>
    <w:basedOn w:val="ad"/>
    <w:link w:val="8"/>
    <w:rsid w:val="00B03C40"/>
    <w:rPr>
      <w:rFonts w:cstheme="majorBidi"/>
      <w:i/>
      <w:iCs/>
      <w:sz w:val="24"/>
      <w:szCs w:val="24"/>
    </w:rPr>
  </w:style>
  <w:style w:type="character" w:customStyle="1" w:styleId="90">
    <w:name w:val="Заголовок 9 Знак"/>
    <w:aliases w:val="примечание Знак,Not in use Знак,Heading 9 NOT IN USE Знак"/>
    <w:basedOn w:val="ad"/>
    <w:link w:val="9"/>
    <w:rsid w:val="00B03C40"/>
    <w:rPr>
      <w:rFonts w:asciiTheme="majorHAnsi" w:eastAsiaTheme="majorEastAsia" w:hAnsiTheme="majorHAnsi" w:cstheme="majorBidi"/>
    </w:rPr>
  </w:style>
  <w:style w:type="paragraph" w:styleId="18">
    <w:name w:val="toc 1"/>
    <w:basedOn w:val="ac"/>
    <w:next w:val="ac"/>
    <w:autoRedefine/>
    <w:uiPriority w:val="39"/>
    <w:qFormat/>
    <w:rsid w:val="00B03C40"/>
    <w:pPr>
      <w:tabs>
        <w:tab w:val="right" w:leader="dot" w:pos="9770"/>
      </w:tabs>
      <w:ind w:left="567"/>
    </w:pPr>
  </w:style>
  <w:style w:type="paragraph" w:styleId="23">
    <w:name w:val="toc 2"/>
    <w:basedOn w:val="ac"/>
    <w:next w:val="ac"/>
    <w:autoRedefine/>
    <w:uiPriority w:val="39"/>
    <w:qFormat/>
    <w:rsid w:val="00CC7D36"/>
    <w:pPr>
      <w:tabs>
        <w:tab w:val="left" w:pos="567"/>
        <w:tab w:val="right" w:leader="dot" w:pos="9781"/>
      </w:tabs>
      <w:spacing w:line="360" w:lineRule="auto"/>
    </w:pPr>
  </w:style>
  <w:style w:type="paragraph" w:styleId="36">
    <w:name w:val="toc 3"/>
    <w:basedOn w:val="ac"/>
    <w:next w:val="ac"/>
    <w:autoRedefine/>
    <w:uiPriority w:val="39"/>
    <w:qFormat/>
    <w:rsid w:val="00342B36"/>
    <w:pPr>
      <w:tabs>
        <w:tab w:val="left" w:pos="567"/>
        <w:tab w:val="right" w:leader="dot" w:pos="9770"/>
      </w:tabs>
      <w:ind w:left="142" w:hanging="284"/>
      <w:jc w:val="both"/>
    </w:pPr>
    <w:rPr>
      <w:noProof/>
    </w:rPr>
  </w:style>
  <w:style w:type="paragraph" w:styleId="af0">
    <w:name w:val="Title"/>
    <w:aliases w:val="Название табл,таблицы,Название Знак Знак,Çàãîëîâîê,Знак9 Знак Знак Знак1,Знак9 Знак1 Знак,Название Знак Знак1,Знак9 Знак Знак1,Знак4 Знак1,Знак9 Знак Знак,Знак9 Знак1,Знак9 Знак,Назва, Знак9 Знак"/>
    <w:basedOn w:val="ac"/>
    <w:next w:val="ac"/>
    <w:link w:val="af1"/>
    <w:qFormat/>
    <w:rsid w:val="00B03C40"/>
    <w:pPr>
      <w:spacing w:before="240" w:after="60"/>
      <w:jc w:val="center"/>
      <w:outlineLvl w:val="0"/>
    </w:pPr>
    <w:rPr>
      <w:rFonts w:asciiTheme="majorHAnsi" w:eastAsiaTheme="majorEastAsia" w:hAnsiTheme="majorHAnsi" w:cstheme="majorBidi"/>
      <w:b/>
      <w:bCs/>
      <w:kern w:val="28"/>
      <w:sz w:val="32"/>
      <w:szCs w:val="32"/>
    </w:rPr>
  </w:style>
  <w:style w:type="character" w:customStyle="1" w:styleId="af1">
    <w:name w:val="Название Знак"/>
    <w:aliases w:val="Название табл Знак,таблицы Знак,Название Знак Знак Знак,Çàãîëîâîê Знак,Знак9 Знак Знак Знак1 Знак,Знак9 Знак1 Знак Знак,Название Знак Знак1 Знак,Знак9 Знак Знак1 Знак,Знак4 Знак1 Знак,Знак9 Знак Знак Знак,Знак9 Знак1 Знак1,Знак9 Знак Знак2"/>
    <w:basedOn w:val="ad"/>
    <w:link w:val="af0"/>
    <w:rsid w:val="00B03C40"/>
    <w:rPr>
      <w:rFonts w:asciiTheme="majorHAnsi" w:eastAsiaTheme="majorEastAsia" w:hAnsiTheme="majorHAnsi" w:cstheme="majorBidi"/>
      <w:b/>
      <w:bCs/>
      <w:kern w:val="28"/>
      <w:sz w:val="32"/>
      <w:szCs w:val="32"/>
    </w:rPr>
  </w:style>
  <w:style w:type="paragraph" w:styleId="af2">
    <w:name w:val="Body Text"/>
    <w:aliases w:val="Табличный,Табличный1,Табличный2,Табличный3,Табличный4,Табличный5,Табличный11,Табличный21,Табличный31,Табличный41,Òàáëè÷íûé,Òàáëè÷íûé1,Òàáëè÷íûé2,Òàáëè÷íûé3,Òàáëè÷íûé4,Òàáëè÷íûé5,Òàáëè÷íûé11,Òàáëè÷íûé21,Òàáëè÷íûé31,Òàáëè÷íûé41,Табличный6,З"/>
    <w:basedOn w:val="ac"/>
    <w:link w:val="af3"/>
    <w:qFormat/>
    <w:rsid w:val="00B03C40"/>
    <w:pPr>
      <w:ind w:firstLine="709"/>
    </w:pPr>
  </w:style>
  <w:style w:type="character" w:customStyle="1" w:styleId="af3">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Òàáëè÷íûé Знак,Òàáëè÷íûé1 Знак,Òàáëè÷íûé2 Знак,Òàáëè÷íûé3 Знак,З Знак"/>
    <w:basedOn w:val="ad"/>
    <w:link w:val="af2"/>
    <w:rsid w:val="00B03C40"/>
    <w:rPr>
      <w:sz w:val="24"/>
      <w:szCs w:val="24"/>
    </w:rPr>
  </w:style>
  <w:style w:type="paragraph" w:styleId="af4">
    <w:name w:val="Subtitle"/>
    <w:basedOn w:val="ac"/>
    <w:next w:val="ac"/>
    <w:link w:val="af5"/>
    <w:qFormat/>
    <w:rsid w:val="00B03C40"/>
    <w:pPr>
      <w:spacing w:after="60"/>
      <w:jc w:val="center"/>
      <w:outlineLvl w:val="1"/>
    </w:pPr>
    <w:rPr>
      <w:rFonts w:asciiTheme="majorHAnsi" w:eastAsiaTheme="majorEastAsia" w:hAnsiTheme="majorHAnsi" w:cstheme="majorBidi"/>
    </w:rPr>
  </w:style>
  <w:style w:type="character" w:customStyle="1" w:styleId="af5">
    <w:name w:val="Подзаголовок Знак"/>
    <w:basedOn w:val="ad"/>
    <w:link w:val="af4"/>
    <w:rsid w:val="00B03C40"/>
    <w:rPr>
      <w:rFonts w:asciiTheme="majorHAnsi" w:eastAsiaTheme="majorEastAsia" w:hAnsiTheme="majorHAnsi" w:cstheme="majorBidi"/>
      <w:sz w:val="24"/>
      <w:szCs w:val="24"/>
    </w:rPr>
  </w:style>
  <w:style w:type="character" w:styleId="af6">
    <w:name w:val="Strong"/>
    <w:basedOn w:val="ad"/>
    <w:qFormat/>
    <w:rsid w:val="00B03C40"/>
    <w:rPr>
      <w:b/>
      <w:bCs/>
    </w:rPr>
  </w:style>
  <w:style w:type="character" w:styleId="af7">
    <w:name w:val="Emphasis"/>
    <w:basedOn w:val="ad"/>
    <w:qFormat/>
    <w:rsid w:val="00B03C40"/>
    <w:rPr>
      <w:rFonts w:asciiTheme="minorHAnsi" w:hAnsiTheme="minorHAnsi"/>
      <w:b/>
      <w:i/>
      <w:iCs/>
    </w:rPr>
  </w:style>
  <w:style w:type="paragraph" w:styleId="af8">
    <w:name w:val="No Spacing"/>
    <w:basedOn w:val="ac"/>
    <w:link w:val="af9"/>
    <w:uiPriority w:val="1"/>
    <w:qFormat/>
    <w:rsid w:val="00B03C40"/>
    <w:rPr>
      <w:szCs w:val="32"/>
    </w:rPr>
  </w:style>
  <w:style w:type="character" w:customStyle="1" w:styleId="af9">
    <w:name w:val="Без интервала Знак"/>
    <w:basedOn w:val="ad"/>
    <w:link w:val="af8"/>
    <w:uiPriority w:val="1"/>
    <w:rsid w:val="00B03C40"/>
    <w:rPr>
      <w:sz w:val="24"/>
      <w:szCs w:val="32"/>
    </w:rPr>
  </w:style>
  <w:style w:type="paragraph" w:styleId="afa">
    <w:name w:val="List Paragraph"/>
    <w:aliases w:val="Маркированный"/>
    <w:basedOn w:val="ac"/>
    <w:link w:val="afb"/>
    <w:uiPriority w:val="34"/>
    <w:qFormat/>
    <w:rsid w:val="00B03C40"/>
    <w:pPr>
      <w:ind w:left="720"/>
      <w:contextualSpacing/>
    </w:pPr>
  </w:style>
  <w:style w:type="paragraph" w:styleId="24">
    <w:name w:val="Quote"/>
    <w:basedOn w:val="ac"/>
    <w:next w:val="ac"/>
    <w:link w:val="25"/>
    <w:uiPriority w:val="29"/>
    <w:qFormat/>
    <w:rsid w:val="00B03C40"/>
    <w:rPr>
      <w:i/>
    </w:rPr>
  </w:style>
  <w:style w:type="character" w:customStyle="1" w:styleId="25">
    <w:name w:val="Цитата 2 Знак"/>
    <w:basedOn w:val="ad"/>
    <w:link w:val="24"/>
    <w:uiPriority w:val="29"/>
    <w:rsid w:val="00B03C40"/>
    <w:rPr>
      <w:i/>
      <w:sz w:val="24"/>
      <w:szCs w:val="24"/>
    </w:rPr>
  </w:style>
  <w:style w:type="paragraph" w:styleId="afc">
    <w:name w:val="Intense Quote"/>
    <w:basedOn w:val="ac"/>
    <w:next w:val="ac"/>
    <w:link w:val="afd"/>
    <w:uiPriority w:val="30"/>
    <w:qFormat/>
    <w:rsid w:val="00B03C40"/>
    <w:pPr>
      <w:ind w:left="720" w:right="720"/>
    </w:pPr>
    <w:rPr>
      <w:rFonts w:cstheme="majorBidi"/>
      <w:b/>
      <w:i/>
      <w:szCs w:val="22"/>
    </w:rPr>
  </w:style>
  <w:style w:type="character" w:customStyle="1" w:styleId="afd">
    <w:name w:val="Выделенная цитата Знак"/>
    <w:basedOn w:val="ad"/>
    <w:link w:val="afc"/>
    <w:uiPriority w:val="30"/>
    <w:rsid w:val="00B03C40"/>
    <w:rPr>
      <w:rFonts w:cstheme="majorBidi"/>
      <w:b/>
      <w:i/>
      <w:sz w:val="24"/>
    </w:rPr>
  </w:style>
  <w:style w:type="character" w:styleId="afe">
    <w:name w:val="Subtle Emphasis"/>
    <w:uiPriority w:val="19"/>
    <w:qFormat/>
    <w:rsid w:val="00B03C40"/>
    <w:rPr>
      <w:i/>
      <w:color w:val="5A5A5A" w:themeColor="text1" w:themeTint="A5"/>
    </w:rPr>
  </w:style>
  <w:style w:type="character" w:styleId="aff">
    <w:name w:val="Intense Emphasis"/>
    <w:basedOn w:val="ad"/>
    <w:uiPriority w:val="21"/>
    <w:qFormat/>
    <w:rsid w:val="00B03C40"/>
    <w:rPr>
      <w:b/>
      <w:i/>
      <w:sz w:val="24"/>
      <w:szCs w:val="24"/>
      <w:u w:val="single"/>
    </w:rPr>
  </w:style>
  <w:style w:type="character" w:styleId="aff0">
    <w:name w:val="Subtle Reference"/>
    <w:basedOn w:val="ad"/>
    <w:uiPriority w:val="31"/>
    <w:qFormat/>
    <w:rsid w:val="00B03C40"/>
    <w:rPr>
      <w:sz w:val="24"/>
      <w:szCs w:val="24"/>
      <w:u w:val="single"/>
    </w:rPr>
  </w:style>
  <w:style w:type="character" w:styleId="aff1">
    <w:name w:val="Intense Reference"/>
    <w:basedOn w:val="ad"/>
    <w:uiPriority w:val="32"/>
    <w:qFormat/>
    <w:rsid w:val="00B03C40"/>
    <w:rPr>
      <w:b/>
      <w:sz w:val="24"/>
      <w:u w:val="single"/>
    </w:rPr>
  </w:style>
  <w:style w:type="character" w:styleId="aff2">
    <w:name w:val="Book Title"/>
    <w:basedOn w:val="ad"/>
    <w:uiPriority w:val="33"/>
    <w:qFormat/>
    <w:rsid w:val="00B03C40"/>
    <w:rPr>
      <w:rFonts w:asciiTheme="majorHAnsi" w:eastAsiaTheme="majorEastAsia" w:hAnsiTheme="majorHAnsi"/>
      <w:b/>
      <w:i/>
      <w:sz w:val="24"/>
      <w:szCs w:val="24"/>
    </w:rPr>
  </w:style>
  <w:style w:type="paragraph" w:styleId="aff3">
    <w:name w:val="TOC Heading"/>
    <w:basedOn w:val="16"/>
    <w:next w:val="ac"/>
    <w:uiPriority w:val="39"/>
    <w:unhideWhenUsed/>
    <w:qFormat/>
    <w:rsid w:val="00B03C40"/>
    <w:pPr>
      <w:outlineLvl w:val="9"/>
    </w:pPr>
  </w:style>
  <w:style w:type="paragraph" w:customStyle="1" w:styleId="81">
    <w:name w:val="Стиль8"/>
    <w:basedOn w:val="2"/>
    <w:qFormat/>
    <w:rsid w:val="00B03C40"/>
    <w:pPr>
      <w:numPr>
        <w:numId w:val="0"/>
      </w:numPr>
      <w:tabs>
        <w:tab w:val="num" w:pos="643"/>
      </w:tabs>
      <w:spacing w:line="360" w:lineRule="auto"/>
      <w:ind w:left="643" w:hanging="360"/>
      <w:jc w:val="both"/>
    </w:pPr>
    <w:rPr>
      <w:rFonts w:eastAsia="Calibri"/>
      <w:szCs w:val="22"/>
    </w:rPr>
  </w:style>
  <w:style w:type="paragraph" w:styleId="2">
    <w:name w:val="List Number 2"/>
    <w:basedOn w:val="ac"/>
    <w:unhideWhenUsed/>
    <w:rsid w:val="00B03C40"/>
    <w:pPr>
      <w:numPr>
        <w:numId w:val="1"/>
      </w:numPr>
      <w:contextualSpacing/>
    </w:pPr>
  </w:style>
  <w:style w:type="table" w:styleId="aff4">
    <w:name w:val="Table Grid"/>
    <w:basedOn w:val="ae"/>
    <w:rsid w:val="00A74E74"/>
    <w:pPr>
      <w:spacing w:after="0" w:line="240" w:lineRule="auto"/>
    </w:pPr>
    <w:rPr>
      <w:rFonts w:ascii="Times New Roman" w:eastAsia="Times New Roman" w:hAnsi="Times New Roman"/>
      <w:sz w:val="20"/>
      <w:szCs w:val="20"/>
      <w:lang w:val="ru-RU" w:eastAsia="ru-RU"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5">
    <w:name w:val="header"/>
    <w:aliases w:val="Верхний колонтитул Знак1 Знак,Верхний колонтитул Знак Знак Знак,ITTHEADER,h,??????? ??????????,ВерхКолонтитул,header-first,HeaderPort, Знак7,Знак7,Верхний колонтитул1"/>
    <w:basedOn w:val="ac"/>
    <w:link w:val="aff6"/>
    <w:unhideWhenUsed/>
    <w:rsid w:val="008A2545"/>
    <w:pPr>
      <w:tabs>
        <w:tab w:val="center" w:pos="4677"/>
        <w:tab w:val="right" w:pos="9355"/>
      </w:tabs>
    </w:pPr>
  </w:style>
  <w:style w:type="character" w:customStyle="1" w:styleId="aff6">
    <w:name w:val="Верхний колонтитул Знак"/>
    <w:aliases w:val="Верхний колонтитул Знак1 Знак Знак,Верхний колонтитул Знак Знак Знак Знак,ITTHEADER Знак,h Знак,??????? ?????????? Знак,ВерхКолонтитул Знак,header-first Знак,HeaderPort Знак, Знак7 Знак,Знак7 Знак,Верхний колонтитул1 Знак"/>
    <w:basedOn w:val="ad"/>
    <w:link w:val="aff5"/>
    <w:rsid w:val="008A2545"/>
    <w:rPr>
      <w:rFonts w:ascii="Times New Roman" w:eastAsia="Times New Roman" w:hAnsi="Times New Roman"/>
      <w:sz w:val="24"/>
      <w:szCs w:val="24"/>
      <w:lang w:val="ru-RU" w:eastAsia="ru-RU" w:bidi="ar-SA"/>
    </w:rPr>
  </w:style>
  <w:style w:type="paragraph" w:styleId="aff7">
    <w:name w:val="footer"/>
    <w:aliases w:val=" Знак Знак Знак"/>
    <w:basedOn w:val="ac"/>
    <w:link w:val="aff8"/>
    <w:uiPriority w:val="99"/>
    <w:unhideWhenUsed/>
    <w:rsid w:val="008A2545"/>
    <w:pPr>
      <w:tabs>
        <w:tab w:val="center" w:pos="4677"/>
        <w:tab w:val="right" w:pos="9355"/>
      </w:tabs>
    </w:pPr>
  </w:style>
  <w:style w:type="character" w:customStyle="1" w:styleId="aff8">
    <w:name w:val="Нижний колонтитул Знак"/>
    <w:aliases w:val=" Знак Знак Знак Знак"/>
    <w:basedOn w:val="ad"/>
    <w:link w:val="aff7"/>
    <w:uiPriority w:val="99"/>
    <w:rsid w:val="008A2545"/>
    <w:rPr>
      <w:rFonts w:ascii="Times New Roman" w:eastAsia="Times New Roman" w:hAnsi="Times New Roman"/>
      <w:sz w:val="24"/>
      <w:szCs w:val="24"/>
      <w:lang w:val="ru-RU" w:eastAsia="ru-RU" w:bidi="ar-SA"/>
    </w:rPr>
  </w:style>
  <w:style w:type="paragraph" w:styleId="aff9">
    <w:name w:val="caption"/>
    <w:aliases w:val="Caption Char"/>
    <w:basedOn w:val="ac"/>
    <w:next w:val="ac"/>
    <w:link w:val="affa"/>
    <w:unhideWhenUsed/>
    <w:qFormat/>
    <w:rsid w:val="000157AF"/>
    <w:pPr>
      <w:spacing w:after="200"/>
    </w:pPr>
    <w:rPr>
      <w:b/>
      <w:bCs/>
      <w:color w:val="4F81BD" w:themeColor="accent1"/>
      <w:sz w:val="18"/>
      <w:szCs w:val="18"/>
    </w:rPr>
  </w:style>
  <w:style w:type="paragraph" w:customStyle="1" w:styleId="affb">
    <w:name w:val="Текст в таблице"/>
    <w:basedOn w:val="ac"/>
    <w:qFormat/>
    <w:rsid w:val="00877C12"/>
    <w:pPr>
      <w:suppressAutoHyphens/>
    </w:pPr>
    <w:rPr>
      <w:rFonts w:ascii="Arial" w:hAnsi="Arial" w:cs="Arial"/>
      <w:sz w:val="22"/>
      <w:szCs w:val="22"/>
      <w:lang w:eastAsia="en-US"/>
    </w:rPr>
  </w:style>
  <w:style w:type="paragraph" w:styleId="affc">
    <w:name w:val="Balloon Text"/>
    <w:basedOn w:val="ac"/>
    <w:link w:val="affd"/>
    <w:unhideWhenUsed/>
    <w:rsid w:val="00410096"/>
    <w:rPr>
      <w:rFonts w:ascii="Tahoma" w:hAnsi="Tahoma" w:cs="Tahoma"/>
      <w:sz w:val="16"/>
      <w:szCs w:val="16"/>
    </w:rPr>
  </w:style>
  <w:style w:type="character" w:customStyle="1" w:styleId="affd">
    <w:name w:val="Текст выноски Знак"/>
    <w:basedOn w:val="ad"/>
    <w:link w:val="affc"/>
    <w:rsid w:val="00410096"/>
    <w:rPr>
      <w:rFonts w:ascii="Tahoma" w:eastAsia="Times New Roman" w:hAnsi="Tahoma" w:cs="Tahoma"/>
      <w:sz w:val="16"/>
      <w:szCs w:val="16"/>
      <w:lang w:val="ru-RU" w:eastAsia="ru-RU" w:bidi="ar-SA"/>
    </w:rPr>
  </w:style>
  <w:style w:type="character" w:styleId="affe">
    <w:name w:val="Hyperlink"/>
    <w:basedOn w:val="ad"/>
    <w:uiPriority w:val="99"/>
    <w:rsid w:val="00BD04E4"/>
    <w:rPr>
      <w:color w:val="0000FF"/>
      <w:u w:val="single"/>
    </w:rPr>
  </w:style>
  <w:style w:type="paragraph" w:customStyle="1" w:styleId="afff">
    <w:name w:val="Штамп"/>
    <w:basedOn w:val="ac"/>
    <w:rsid w:val="00E22809"/>
    <w:pPr>
      <w:jc w:val="center"/>
    </w:pPr>
    <w:rPr>
      <w:noProof/>
      <w:sz w:val="18"/>
    </w:rPr>
  </w:style>
  <w:style w:type="paragraph" w:customStyle="1" w:styleId="afff0">
    <w:name w:val="Формула"/>
    <w:basedOn w:val="ac"/>
    <w:next w:val="ac"/>
    <w:rsid w:val="00E22809"/>
    <w:pPr>
      <w:spacing w:before="60" w:after="60"/>
      <w:ind w:left="567"/>
    </w:pPr>
  </w:style>
  <w:style w:type="paragraph" w:customStyle="1" w:styleId="afff1">
    <w:name w:val="Таблица"/>
    <w:basedOn w:val="ac"/>
    <w:rsid w:val="00E22809"/>
    <w:pPr>
      <w:jc w:val="center"/>
    </w:pPr>
  </w:style>
  <w:style w:type="paragraph" w:styleId="afff2">
    <w:name w:val="Document Map"/>
    <w:basedOn w:val="ac"/>
    <w:link w:val="afff3"/>
    <w:uiPriority w:val="99"/>
    <w:rsid w:val="00E22809"/>
    <w:pPr>
      <w:shd w:val="clear" w:color="auto" w:fill="000080"/>
    </w:pPr>
    <w:rPr>
      <w:rFonts w:ascii="Tahoma" w:hAnsi="Tahoma" w:cs="Tahoma"/>
      <w:sz w:val="20"/>
      <w:szCs w:val="20"/>
    </w:rPr>
  </w:style>
  <w:style w:type="character" w:customStyle="1" w:styleId="afff3">
    <w:name w:val="Схема документа Знак"/>
    <w:basedOn w:val="ad"/>
    <w:link w:val="afff2"/>
    <w:uiPriority w:val="99"/>
    <w:rsid w:val="00E22809"/>
    <w:rPr>
      <w:rFonts w:ascii="Tahoma" w:eastAsia="Times New Roman" w:hAnsi="Tahoma" w:cs="Tahoma"/>
      <w:sz w:val="20"/>
      <w:szCs w:val="20"/>
      <w:shd w:val="clear" w:color="auto" w:fill="000080"/>
      <w:lang w:val="ru-RU" w:eastAsia="ru-RU" w:bidi="ar-SA"/>
    </w:rPr>
  </w:style>
  <w:style w:type="paragraph" w:styleId="afff4">
    <w:name w:val="Plain Text"/>
    <w:aliases w:val="Текст Знак2,Текст Знак2 Знак1 Знак Знак,Текст Знак1"/>
    <w:basedOn w:val="ac"/>
    <w:link w:val="afff5"/>
    <w:rsid w:val="00E22809"/>
    <w:rPr>
      <w:rFonts w:ascii="Courier New" w:hAnsi="Courier New" w:cs="Courier New"/>
      <w:sz w:val="20"/>
      <w:szCs w:val="20"/>
    </w:rPr>
  </w:style>
  <w:style w:type="character" w:customStyle="1" w:styleId="afff5">
    <w:name w:val="Текст Знак"/>
    <w:aliases w:val="Текст Знак2 Знак,Текст Знак2 Знак1 Знак Знак Знак,Текст Знак1 Знак"/>
    <w:basedOn w:val="ad"/>
    <w:link w:val="afff4"/>
    <w:rsid w:val="00E22809"/>
    <w:rPr>
      <w:rFonts w:ascii="Courier New" w:eastAsia="Times New Roman" w:hAnsi="Courier New" w:cs="Courier New"/>
      <w:sz w:val="20"/>
      <w:szCs w:val="20"/>
      <w:lang w:val="ru-RU" w:eastAsia="ru-RU" w:bidi="ar-SA"/>
    </w:rPr>
  </w:style>
  <w:style w:type="paragraph" w:styleId="afff6">
    <w:name w:val="Body Text Indent"/>
    <w:aliases w:val="Основной текст 1,Iniiaiie oaeno 1,Îñíîâíîé òåêñò 1,Основной текст с отступом1 Знак Знак,Основной текст с отступом1 Знак Знак Знак Знак Знак Знак,Основной текст с отступом1 Знак Знак Знак Знак Знак"/>
    <w:basedOn w:val="ac"/>
    <w:link w:val="afff7"/>
    <w:unhideWhenUsed/>
    <w:rsid w:val="00E22809"/>
    <w:pPr>
      <w:spacing w:after="120"/>
      <w:ind w:left="283"/>
    </w:pPr>
  </w:style>
  <w:style w:type="character" w:customStyle="1" w:styleId="afff7">
    <w:name w:val="Основной текст с отступом Знак"/>
    <w:aliases w:val="Основной текст 1 Знак,Iniiaiie oaeno 1 Знак,Îñíîâíîé òåêñò 1 Знак,Основной текст с отступом1 Знак Знак Знак1,Основной текст с отступом1 Знак Знак Знак Знак Знак Знак Знак2"/>
    <w:basedOn w:val="ad"/>
    <w:link w:val="afff6"/>
    <w:rsid w:val="00E22809"/>
    <w:rPr>
      <w:rFonts w:ascii="Times New Roman" w:eastAsia="Times New Roman" w:hAnsi="Times New Roman"/>
      <w:sz w:val="24"/>
      <w:szCs w:val="24"/>
      <w:lang w:val="ru-RU" w:eastAsia="ru-RU" w:bidi="ar-SA"/>
    </w:rPr>
  </w:style>
  <w:style w:type="paragraph" w:styleId="26">
    <w:name w:val="Body Text Indent 2"/>
    <w:aliases w:val=" Знак,Основной для текста"/>
    <w:basedOn w:val="ac"/>
    <w:link w:val="28"/>
    <w:unhideWhenUsed/>
    <w:rsid w:val="00E22809"/>
    <w:pPr>
      <w:spacing w:after="120" w:line="480" w:lineRule="auto"/>
      <w:ind w:left="283"/>
    </w:pPr>
  </w:style>
  <w:style w:type="character" w:customStyle="1" w:styleId="28">
    <w:name w:val="Основной текст с отступом 2 Знак"/>
    <w:aliases w:val=" Знак Знак1,Основной для текста Знак1"/>
    <w:basedOn w:val="ad"/>
    <w:link w:val="26"/>
    <w:rsid w:val="00E22809"/>
    <w:rPr>
      <w:rFonts w:ascii="Times New Roman" w:eastAsia="Times New Roman" w:hAnsi="Times New Roman"/>
      <w:sz w:val="24"/>
      <w:szCs w:val="24"/>
      <w:lang w:val="ru-RU" w:eastAsia="ru-RU" w:bidi="ar-SA"/>
    </w:rPr>
  </w:style>
  <w:style w:type="paragraph" w:customStyle="1" w:styleId="afff8">
    <w:name w:val="Знак Знак Знак Знак"/>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140">
    <w:name w:val="Знак Знак Знак Знак14"/>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afff9">
    <w:name w:val="Знак Знак Знак Знак Знак Знак Знак Знак Знак Знак Знак Знак Знак"/>
    <w:basedOn w:val="ac"/>
    <w:rsid w:val="00E22809"/>
    <w:pPr>
      <w:keepLines/>
      <w:spacing w:after="160" w:line="240" w:lineRule="exact"/>
    </w:pPr>
    <w:rPr>
      <w:rFonts w:ascii="Verdana" w:eastAsia="MS Mincho" w:hAnsi="Verdana" w:cs="Franklin Gothic Book"/>
      <w:sz w:val="20"/>
      <w:szCs w:val="20"/>
      <w:lang w:val="en-US" w:eastAsia="en-US"/>
    </w:rPr>
  </w:style>
  <w:style w:type="paragraph" w:styleId="29">
    <w:name w:val="Body Text 2"/>
    <w:aliases w:val="Iniiaiie oaeno eaai Знак Знак"/>
    <w:basedOn w:val="ac"/>
    <w:link w:val="2a"/>
    <w:unhideWhenUsed/>
    <w:rsid w:val="00E22809"/>
    <w:pPr>
      <w:spacing w:after="120" w:line="480" w:lineRule="auto"/>
    </w:pPr>
  </w:style>
  <w:style w:type="character" w:customStyle="1" w:styleId="2a">
    <w:name w:val="Основной текст 2 Знак"/>
    <w:aliases w:val="Iniiaiie oaeno eaai Знак Знак Знак"/>
    <w:basedOn w:val="ad"/>
    <w:link w:val="29"/>
    <w:rsid w:val="00E22809"/>
    <w:rPr>
      <w:rFonts w:ascii="Times New Roman" w:eastAsia="Times New Roman" w:hAnsi="Times New Roman"/>
      <w:sz w:val="24"/>
      <w:szCs w:val="24"/>
      <w:lang w:val="ru-RU" w:eastAsia="ru-RU" w:bidi="ar-SA"/>
    </w:rPr>
  </w:style>
  <w:style w:type="paragraph" w:customStyle="1" w:styleId="21">
    <w:name w:val="Основной текст 21"/>
    <w:basedOn w:val="ac"/>
    <w:rsid w:val="00E22809"/>
    <w:pPr>
      <w:numPr>
        <w:numId w:val="8"/>
      </w:numPr>
      <w:suppressAutoHyphens/>
      <w:jc w:val="center"/>
    </w:pPr>
    <w:rPr>
      <w:szCs w:val="20"/>
      <w:lang w:eastAsia="ar-SA"/>
    </w:rPr>
  </w:style>
  <w:style w:type="paragraph" w:styleId="afffa">
    <w:name w:val="Block Text"/>
    <w:basedOn w:val="ac"/>
    <w:uiPriority w:val="99"/>
    <w:rsid w:val="00E22809"/>
    <w:pPr>
      <w:spacing w:line="360" w:lineRule="auto"/>
      <w:ind w:left="170" w:right="851" w:firstLine="709"/>
      <w:jc w:val="both"/>
    </w:pPr>
    <w:rPr>
      <w:szCs w:val="20"/>
    </w:rPr>
  </w:style>
  <w:style w:type="paragraph" w:customStyle="1" w:styleId="afffb">
    <w:name w:val="Абзац"/>
    <w:basedOn w:val="ac"/>
    <w:link w:val="afffc"/>
    <w:rsid w:val="00E22809"/>
    <w:pPr>
      <w:ind w:firstLine="720"/>
      <w:jc w:val="both"/>
    </w:pPr>
    <w:rPr>
      <w:rFonts w:ascii="Arial" w:hAnsi="Arial"/>
      <w:szCs w:val="20"/>
    </w:rPr>
  </w:style>
  <w:style w:type="paragraph" w:customStyle="1" w:styleId="a7">
    <w:name w:val="Абзац с маркером"/>
    <w:basedOn w:val="afffb"/>
    <w:link w:val="afffd"/>
    <w:rsid w:val="00E22809"/>
    <w:pPr>
      <w:numPr>
        <w:numId w:val="2"/>
      </w:numPr>
      <w:tabs>
        <w:tab w:val="clear" w:pos="360"/>
      </w:tabs>
      <w:ind w:left="1134"/>
    </w:pPr>
  </w:style>
  <w:style w:type="character" w:customStyle="1" w:styleId="afffc">
    <w:name w:val="Абзац Знак"/>
    <w:basedOn w:val="ad"/>
    <w:link w:val="afffb"/>
    <w:rsid w:val="00E22809"/>
    <w:rPr>
      <w:rFonts w:ascii="Arial" w:eastAsia="Times New Roman" w:hAnsi="Arial"/>
      <w:sz w:val="24"/>
      <w:szCs w:val="20"/>
      <w:lang w:val="ru-RU" w:eastAsia="ru-RU" w:bidi="ar-SA"/>
    </w:rPr>
  </w:style>
  <w:style w:type="character" w:customStyle="1" w:styleId="afffd">
    <w:name w:val="Абзац с маркером Знак"/>
    <w:basedOn w:val="afffc"/>
    <w:link w:val="a7"/>
    <w:rsid w:val="00E22809"/>
    <w:rPr>
      <w:rFonts w:ascii="Arial" w:eastAsia="Times New Roman" w:hAnsi="Arial"/>
      <w:sz w:val="24"/>
      <w:szCs w:val="20"/>
      <w:lang w:val="ru-RU" w:eastAsia="ru-RU" w:bidi="ar-SA"/>
    </w:rPr>
  </w:style>
  <w:style w:type="character" w:styleId="afffe">
    <w:name w:val="page number"/>
    <w:basedOn w:val="ad"/>
    <w:rsid w:val="00E22809"/>
  </w:style>
  <w:style w:type="paragraph" w:customStyle="1" w:styleId="affff">
    <w:name w:val="Знак"/>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affff0">
    <w:name w:val="Знак Знак Знак Знак Знак Знак Знак"/>
    <w:basedOn w:val="ac"/>
    <w:rsid w:val="00E22809"/>
    <w:pPr>
      <w:keepLines/>
      <w:spacing w:after="160" w:line="240" w:lineRule="exact"/>
    </w:pPr>
    <w:rPr>
      <w:rFonts w:ascii="Verdana" w:eastAsia="MS Mincho" w:hAnsi="Verdana" w:cs="Franklin Gothic Book"/>
      <w:sz w:val="20"/>
      <w:szCs w:val="20"/>
      <w:lang w:val="en-US" w:eastAsia="en-US"/>
    </w:rPr>
  </w:style>
  <w:style w:type="numbering" w:customStyle="1" w:styleId="31">
    <w:name w:val="Стиль3"/>
    <w:rsid w:val="00E22809"/>
    <w:pPr>
      <w:numPr>
        <w:numId w:val="3"/>
      </w:numPr>
    </w:pPr>
  </w:style>
  <w:style w:type="character" w:customStyle="1" w:styleId="19">
    <w:name w:val="Абзац Знак1"/>
    <w:basedOn w:val="ad"/>
    <w:rsid w:val="00E22809"/>
    <w:rPr>
      <w:rFonts w:ascii="Arial" w:hAnsi="Arial"/>
      <w:sz w:val="24"/>
      <w:lang w:val="ru-RU" w:eastAsia="ru-RU" w:bidi="ar-SA"/>
    </w:rPr>
  </w:style>
  <w:style w:type="paragraph" w:customStyle="1" w:styleId="1a">
    <w:name w:val="1"/>
    <w:basedOn w:val="ac"/>
    <w:rsid w:val="00E22809"/>
    <w:pPr>
      <w:tabs>
        <w:tab w:val="left" w:pos="6946"/>
      </w:tabs>
      <w:ind w:firstLine="426"/>
      <w:jc w:val="center"/>
    </w:pPr>
    <w:rPr>
      <w:caps/>
      <w:sz w:val="28"/>
      <w:szCs w:val="28"/>
    </w:rPr>
  </w:style>
  <w:style w:type="paragraph" w:customStyle="1" w:styleId="affff1">
    <w:name w:val="Осн. текст"/>
    <w:basedOn w:val="ac"/>
    <w:link w:val="affff2"/>
    <w:rsid w:val="00E22809"/>
    <w:pPr>
      <w:spacing w:after="120"/>
      <w:ind w:firstLine="709"/>
      <w:jc w:val="both"/>
    </w:pPr>
    <w:rPr>
      <w:szCs w:val="20"/>
    </w:rPr>
  </w:style>
  <w:style w:type="character" w:customStyle="1" w:styleId="affff2">
    <w:name w:val="Осн. текст Знак"/>
    <w:basedOn w:val="ad"/>
    <w:link w:val="affff1"/>
    <w:rsid w:val="00E22809"/>
    <w:rPr>
      <w:rFonts w:ascii="Times New Roman" w:eastAsia="Times New Roman" w:hAnsi="Times New Roman"/>
      <w:sz w:val="24"/>
      <w:szCs w:val="20"/>
      <w:lang w:val="ru-RU" w:eastAsia="ru-RU" w:bidi="ar-SA"/>
    </w:rPr>
  </w:style>
  <w:style w:type="paragraph" w:customStyle="1" w:styleId="affff3">
    <w:name w:val="Чертежный"/>
    <w:link w:val="affff4"/>
    <w:rsid w:val="00E22809"/>
    <w:pPr>
      <w:spacing w:after="0" w:line="240" w:lineRule="auto"/>
      <w:jc w:val="both"/>
    </w:pPr>
    <w:rPr>
      <w:rFonts w:ascii="ISOCPEUR" w:eastAsia="Times New Roman" w:hAnsi="ISOCPEUR"/>
      <w:i/>
      <w:iCs/>
      <w:sz w:val="28"/>
      <w:szCs w:val="28"/>
      <w:lang w:val="uk-UA" w:eastAsia="ru-RU" w:bidi="ar-SA"/>
    </w:rPr>
  </w:style>
  <w:style w:type="paragraph" w:customStyle="1" w:styleId="affff5">
    <w:name w:val="Шрифт абзаца"/>
    <w:basedOn w:val="ac"/>
    <w:rsid w:val="00E22809"/>
    <w:pPr>
      <w:ind w:firstLine="720"/>
      <w:jc w:val="both"/>
    </w:pPr>
    <w:rPr>
      <w:rFonts w:ascii="Arial" w:hAnsi="Arial" w:cs="Arial"/>
      <w:sz w:val="28"/>
      <w:szCs w:val="28"/>
    </w:rPr>
  </w:style>
  <w:style w:type="paragraph" w:styleId="37">
    <w:name w:val="Body Text Indent 3"/>
    <w:basedOn w:val="ac"/>
    <w:link w:val="38"/>
    <w:rsid w:val="00E22809"/>
    <w:pPr>
      <w:spacing w:after="120"/>
      <w:ind w:left="283"/>
    </w:pPr>
    <w:rPr>
      <w:sz w:val="16"/>
      <w:szCs w:val="16"/>
    </w:rPr>
  </w:style>
  <w:style w:type="character" w:customStyle="1" w:styleId="38">
    <w:name w:val="Основной текст с отступом 3 Знак"/>
    <w:basedOn w:val="ad"/>
    <w:link w:val="37"/>
    <w:rsid w:val="00E22809"/>
    <w:rPr>
      <w:rFonts w:ascii="Times New Roman" w:eastAsia="Times New Roman" w:hAnsi="Times New Roman"/>
      <w:sz w:val="16"/>
      <w:szCs w:val="16"/>
      <w:lang w:val="ru-RU" w:eastAsia="ru-RU" w:bidi="ar-SA"/>
    </w:rPr>
  </w:style>
  <w:style w:type="paragraph" w:customStyle="1" w:styleId="affff6">
    <w:name w:val="Номер таблицы"/>
    <w:basedOn w:val="af2"/>
    <w:rsid w:val="00E22809"/>
    <w:pPr>
      <w:tabs>
        <w:tab w:val="left" w:pos="880"/>
      </w:tabs>
      <w:spacing w:line="360" w:lineRule="auto"/>
      <w:ind w:firstLine="567"/>
      <w:jc w:val="right"/>
    </w:pPr>
    <w:rPr>
      <w:rFonts w:ascii="Arial" w:hAnsi="Arial"/>
      <w:sz w:val="22"/>
      <w:szCs w:val="22"/>
    </w:rPr>
  </w:style>
  <w:style w:type="paragraph" w:styleId="affff7">
    <w:name w:val="footnote text"/>
    <w:aliases w:val="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 Знак Знак"/>
    <w:basedOn w:val="ac"/>
    <w:link w:val="affff8"/>
    <w:rsid w:val="00E22809"/>
    <w:rPr>
      <w:sz w:val="20"/>
      <w:szCs w:val="20"/>
    </w:rPr>
  </w:style>
  <w:style w:type="character" w:customStyle="1" w:styleId="affff8">
    <w:name w:val="Текст сноски Знак"/>
    <w:aliases w:val="Текст сноски Знак Знак Знак Знак Знак Знак2,Текст сноски Знак Знак Знак Знак Знак Знак Знак1,Текст сноски Знак Знак Знак Знак Знак Знак Знак Знак Знак Знак Знак Знак Знак Зн Знак1,Текст сноски Знак Знак Знак"/>
    <w:basedOn w:val="ad"/>
    <w:link w:val="affff7"/>
    <w:rsid w:val="00E22809"/>
    <w:rPr>
      <w:rFonts w:ascii="Times New Roman" w:eastAsia="Times New Roman" w:hAnsi="Times New Roman"/>
      <w:sz w:val="20"/>
      <w:szCs w:val="20"/>
      <w:lang w:val="ru-RU" w:eastAsia="ru-RU" w:bidi="ar-SA"/>
    </w:rPr>
  </w:style>
  <w:style w:type="character" w:styleId="affff9">
    <w:name w:val="footnote reference"/>
    <w:basedOn w:val="ad"/>
    <w:semiHidden/>
    <w:rsid w:val="00E22809"/>
    <w:rPr>
      <w:vertAlign w:val="superscript"/>
    </w:rPr>
  </w:style>
  <w:style w:type="paragraph" w:customStyle="1" w:styleId="2b">
    <w:name w:val="2"/>
    <w:basedOn w:val="ac"/>
    <w:link w:val="2c"/>
    <w:rsid w:val="00E22809"/>
    <w:pPr>
      <w:tabs>
        <w:tab w:val="left" w:pos="6946"/>
      </w:tabs>
      <w:ind w:firstLine="426"/>
      <w:jc w:val="center"/>
    </w:pPr>
    <w:rPr>
      <w:sz w:val="28"/>
      <w:szCs w:val="28"/>
    </w:rPr>
  </w:style>
  <w:style w:type="character" w:customStyle="1" w:styleId="2c">
    <w:name w:val="2 Знак"/>
    <w:basedOn w:val="ad"/>
    <w:link w:val="2b"/>
    <w:rsid w:val="00E22809"/>
    <w:rPr>
      <w:rFonts w:ascii="Times New Roman" w:eastAsia="Times New Roman" w:hAnsi="Times New Roman"/>
      <w:sz w:val="28"/>
      <w:szCs w:val="28"/>
      <w:lang w:val="ru-RU" w:eastAsia="ru-RU" w:bidi="ar-SA"/>
    </w:rPr>
  </w:style>
  <w:style w:type="paragraph" w:customStyle="1" w:styleId="affffa">
    <w:name w:val="таблица"/>
    <w:basedOn w:val="ac"/>
    <w:link w:val="affffb"/>
    <w:rsid w:val="00E22809"/>
    <w:pPr>
      <w:jc w:val="center"/>
    </w:pPr>
    <w:rPr>
      <w:szCs w:val="20"/>
    </w:rPr>
  </w:style>
  <w:style w:type="paragraph" w:customStyle="1" w:styleId="affffc">
    <w:name w:val="Îáû÷íûé.Íîðìàëüíûé"/>
    <w:rsid w:val="00E22809"/>
    <w:pPr>
      <w:spacing w:after="120" w:line="240" w:lineRule="auto"/>
      <w:ind w:firstLine="720"/>
      <w:jc w:val="both"/>
    </w:pPr>
    <w:rPr>
      <w:rFonts w:ascii="Times New Roman" w:eastAsia="Times New Roman" w:hAnsi="Times New Roman"/>
      <w:sz w:val="24"/>
      <w:szCs w:val="20"/>
      <w:lang w:val="ru-RU" w:eastAsia="ru-RU" w:bidi="ar-SA"/>
    </w:rPr>
  </w:style>
  <w:style w:type="paragraph" w:styleId="a5">
    <w:name w:val="List Number"/>
    <w:basedOn w:val="ac"/>
    <w:qFormat/>
    <w:rsid w:val="00E22809"/>
    <w:pPr>
      <w:numPr>
        <w:numId w:val="7"/>
      </w:numPr>
    </w:pPr>
  </w:style>
  <w:style w:type="paragraph" w:styleId="30">
    <w:name w:val="List Number 3"/>
    <w:basedOn w:val="ac"/>
    <w:rsid w:val="00E22809"/>
    <w:pPr>
      <w:numPr>
        <w:numId w:val="5"/>
      </w:numPr>
    </w:pPr>
  </w:style>
  <w:style w:type="paragraph" w:styleId="40">
    <w:name w:val="List Number 4"/>
    <w:basedOn w:val="ac"/>
    <w:rsid w:val="00E22809"/>
    <w:pPr>
      <w:numPr>
        <w:numId w:val="6"/>
      </w:numPr>
    </w:pPr>
  </w:style>
  <w:style w:type="paragraph" w:styleId="5">
    <w:name w:val="List Number 5"/>
    <w:basedOn w:val="ac"/>
    <w:uiPriority w:val="99"/>
    <w:rsid w:val="00E22809"/>
    <w:pPr>
      <w:numPr>
        <w:numId w:val="4"/>
      </w:numPr>
    </w:pPr>
  </w:style>
  <w:style w:type="paragraph" w:customStyle="1" w:styleId="xl25">
    <w:name w:val="xl25"/>
    <w:basedOn w:val="ac"/>
    <w:rsid w:val="00E22809"/>
    <w:pPr>
      <w:pBdr>
        <w:left w:val="single" w:sz="4" w:space="0" w:color="auto"/>
      </w:pBdr>
      <w:spacing w:before="100" w:beforeAutospacing="1" w:after="100" w:afterAutospacing="1"/>
    </w:pPr>
    <w:rPr>
      <w:rFonts w:ascii="Arial Unicode MS" w:eastAsia="Arial Unicode MS" w:hAnsi="Arial Unicode MS" w:cs="Arial Unicode MS"/>
    </w:rPr>
  </w:style>
  <w:style w:type="table" w:customStyle="1" w:styleId="1b">
    <w:name w:val="Сетка таблицы1"/>
    <w:basedOn w:val="ae"/>
    <w:next w:val="aff4"/>
    <w:rsid w:val="00E22809"/>
    <w:pPr>
      <w:spacing w:after="0" w:line="240" w:lineRule="auto"/>
    </w:pPr>
    <w:rPr>
      <w:rFonts w:ascii="Times New Roman" w:eastAsia="Times New Roman" w:hAnsi="Times New Roman"/>
      <w:sz w:val="20"/>
      <w:szCs w:val="20"/>
      <w:lang w:val="ru-RU" w:eastAsia="ru-RU"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4">
    <w:name w:val="Нумерованный список1"/>
    <w:basedOn w:val="ac"/>
    <w:rsid w:val="00E22809"/>
    <w:pPr>
      <w:numPr>
        <w:numId w:val="9"/>
      </w:numPr>
      <w:tabs>
        <w:tab w:val="num" w:pos="284"/>
      </w:tabs>
      <w:spacing w:line="360" w:lineRule="auto"/>
      <w:ind w:left="284" w:hanging="284"/>
      <w:jc w:val="both"/>
    </w:pPr>
    <w:rPr>
      <w:rFonts w:ascii="Arial" w:hAnsi="Arial"/>
      <w:sz w:val="20"/>
      <w:szCs w:val="20"/>
    </w:rPr>
  </w:style>
  <w:style w:type="paragraph" w:customStyle="1" w:styleId="affffd">
    <w:name w:val="Заголовок"/>
    <w:basedOn w:val="ac"/>
    <w:qFormat/>
    <w:rsid w:val="00E22809"/>
    <w:pPr>
      <w:widowControl w:val="0"/>
      <w:autoSpaceDE w:val="0"/>
      <w:autoSpaceDN w:val="0"/>
      <w:adjustRightInd w:val="0"/>
      <w:jc w:val="center"/>
    </w:pPr>
  </w:style>
  <w:style w:type="paragraph" w:customStyle="1" w:styleId="ConsPlusNormal">
    <w:name w:val="ConsPlusNormal"/>
    <w:rsid w:val="00E22809"/>
    <w:pPr>
      <w:widowControl w:val="0"/>
      <w:autoSpaceDE w:val="0"/>
      <w:autoSpaceDN w:val="0"/>
      <w:adjustRightInd w:val="0"/>
      <w:spacing w:after="0" w:line="240" w:lineRule="auto"/>
      <w:ind w:firstLine="720"/>
    </w:pPr>
    <w:rPr>
      <w:rFonts w:ascii="Arial" w:eastAsia="Times New Roman" w:hAnsi="Arial" w:cs="Arial"/>
      <w:sz w:val="20"/>
      <w:szCs w:val="20"/>
      <w:lang w:val="ru-RU" w:eastAsia="ru-RU" w:bidi="ar-SA"/>
    </w:rPr>
  </w:style>
  <w:style w:type="paragraph" w:customStyle="1" w:styleId="Twordizme">
    <w:name w:val="Tword_izme"/>
    <w:basedOn w:val="ac"/>
    <w:link w:val="TwordizmeChar"/>
    <w:rsid w:val="00E22809"/>
    <w:pPr>
      <w:jc w:val="center"/>
    </w:pPr>
    <w:rPr>
      <w:rFonts w:ascii="ISOCPEUR" w:hAnsi="ISOCPEUR"/>
      <w:i/>
      <w:sz w:val="18"/>
    </w:rPr>
  </w:style>
  <w:style w:type="character" w:customStyle="1" w:styleId="TwordizmeChar">
    <w:name w:val="Tword_izme Char"/>
    <w:basedOn w:val="ad"/>
    <w:link w:val="Twordizme"/>
    <w:rsid w:val="00E22809"/>
    <w:rPr>
      <w:rFonts w:ascii="ISOCPEUR" w:eastAsia="Times New Roman" w:hAnsi="ISOCPEUR"/>
      <w:i/>
      <w:sz w:val="18"/>
      <w:szCs w:val="24"/>
      <w:lang w:val="ru-RU" w:eastAsia="ru-RU" w:bidi="ar-SA"/>
    </w:rPr>
  </w:style>
  <w:style w:type="paragraph" w:customStyle="1" w:styleId="Twordfami">
    <w:name w:val="Tword_fami"/>
    <w:basedOn w:val="ac"/>
    <w:rsid w:val="00E22809"/>
    <w:rPr>
      <w:rFonts w:ascii="ISOCPEUR" w:hAnsi="ISOCPEUR" w:cs="Arial"/>
      <w:i/>
      <w:sz w:val="22"/>
      <w:szCs w:val="20"/>
    </w:rPr>
  </w:style>
  <w:style w:type="paragraph" w:customStyle="1" w:styleId="Tworddate">
    <w:name w:val="Tword_date"/>
    <w:basedOn w:val="ac"/>
    <w:link w:val="TworddateChar"/>
    <w:rsid w:val="00E22809"/>
    <w:pPr>
      <w:jc w:val="center"/>
    </w:pPr>
    <w:rPr>
      <w:rFonts w:ascii="ISOCPEUR" w:hAnsi="ISOCPEUR"/>
      <w:i/>
      <w:sz w:val="16"/>
    </w:rPr>
  </w:style>
  <w:style w:type="character" w:customStyle="1" w:styleId="TworddateChar">
    <w:name w:val="Tword_date Char"/>
    <w:basedOn w:val="ad"/>
    <w:link w:val="Tworddate"/>
    <w:rsid w:val="00E22809"/>
    <w:rPr>
      <w:rFonts w:ascii="ISOCPEUR" w:eastAsia="Times New Roman" w:hAnsi="ISOCPEUR"/>
      <w:i/>
      <w:sz w:val="16"/>
      <w:szCs w:val="24"/>
      <w:lang w:val="ru-RU" w:eastAsia="ru-RU" w:bidi="ar-SA"/>
    </w:rPr>
  </w:style>
  <w:style w:type="paragraph" w:customStyle="1" w:styleId="Twordlitlistlistov">
    <w:name w:val="Tword_lit_list_listov"/>
    <w:basedOn w:val="ac"/>
    <w:rsid w:val="00E22809"/>
    <w:pPr>
      <w:widowControl w:val="0"/>
      <w:adjustRightInd w:val="0"/>
      <w:jc w:val="center"/>
      <w:textAlignment w:val="baseline"/>
    </w:pPr>
    <w:rPr>
      <w:rFonts w:ascii="ISOCPEUR" w:hAnsi="ISOCPEUR" w:cs="Arial"/>
      <w:i/>
      <w:sz w:val="22"/>
      <w:szCs w:val="18"/>
    </w:rPr>
  </w:style>
  <w:style w:type="paragraph" w:customStyle="1" w:styleId="Twordlitera">
    <w:name w:val="Tword_litera"/>
    <w:basedOn w:val="Twordlitlistlistov"/>
    <w:rsid w:val="00E22809"/>
    <w:rPr>
      <w:sz w:val="18"/>
    </w:rPr>
  </w:style>
  <w:style w:type="paragraph" w:customStyle="1" w:styleId="Twordaddfieldheads">
    <w:name w:val="Tword_add_field_heads"/>
    <w:basedOn w:val="ac"/>
    <w:rsid w:val="00E22809"/>
    <w:pPr>
      <w:widowControl w:val="0"/>
      <w:adjustRightInd w:val="0"/>
      <w:jc w:val="center"/>
      <w:textAlignment w:val="baseline"/>
    </w:pPr>
    <w:rPr>
      <w:rFonts w:ascii="ISOCPEUR" w:hAnsi="ISOCPEUR" w:cs="Arial"/>
      <w:i/>
      <w:sz w:val="22"/>
      <w:szCs w:val="20"/>
    </w:rPr>
  </w:style>
  <w:style w:type="paragraph" w:customStyle="1" w:styleId="Twordaddfielddate">
    <w:name w:val="Tword_add_field_date"/>
    <w:basedOn w:val="ac"/>
    <w:rsid w:val="00E22809"/>
    <w:pPr>
      <w:jc w:val="right"/>
    </w:pPr>
    <w:rPr>
      <w:rFonts w:ascii="ISOCPEUR" w:hAnsi="ISOCPEUR"/>
      <w:i/>
      <w:sz w:val="22"/>
    </w:rPr>
  </w:style>
  <w:style w:type="paragraph" w:customStyle="1" w:styleId="Twordaddfieldtext">
    <w:name w:val="Tword_add_field_text"/>
    <w:basedOn w:val="ac"/>
    <w:rsid w:val="00E22809"/>
    <w:pPr>
      <w:widowControl w:val="0"/>
      <w:adjustRightInd w:val="0"/>
      <w:jc w:val="center"/>
      <w:textAlignment w:val="baseline"/>
    </w:pPr>
    <w:rPr>
      <w:rFonts w:ascii="ISOCPEUR" w:hAnsi="ISOCPEUR" w:cs="Arial"/>
      <w:i/>
      <w:sz w:val="22"/>
      <w:szCs w:val="20"/>
    </w:rPr>
  </w:style>
  <w:style w:type="paragraph" w:customStyle="1" w:styleId="Twordtdoc">
    <w:name w:val="Tword_tdoc"/>
    <w:basedOn w:val="ac"/>
    <w:rsid w:val="00E22809"/>
    <w:pPr>
      <w:jc w:val="center"/>
    </w:pPr>
    <w:rPr>
      <w:rFonts w:ascii="ISOCPEUR" w:hAnsi="ISOCPEUR" w:cs="Arial"/>
      <w:i/>
      <w:sz w:val="20"/>
      <w:szCs w:val="20"/>
      <w:lang w:val="en-US"/>
    </w:rPr>
  </w:style>
  <w:style w:type="paragraph" w:customStyle="1" w:styleId="Twordpagenumber">
    <w:name w:val="Tword_page_number"/>
    <w:basedOn w:val="Twordlitlistlistov"/>
    <w:rsid w:val="00E22809"/>
    <w:rPr>
      <w:sz w:val="24"/>
      <w:lang w:val="en-US"/>
    </w:rPr>
  </w:style>
  <w:style w:type="paragraph" w:customStyle="1" w:styleId="a2">
    <w:name w:val="Маркеры"/>
    <w:basedOn w:val="ac"/>
    <w:rsid w:val="00E22809"/>
    <w:pPr>
      <w:numPr>
        <w:numId w:val="10"/>
      </w:numPr>
      <w:spacing w:line="360" w:lineRule="auto"/>
      <w:jc w:val="both"/>
    </w:pPr>
    <w:rPr>
      <w:rFonts w:ascii="Arial" w:hAnsi="Arial"/>
      <w:sz w:val="22"/>
      <w:szCs w:val="20"/>
    </w:rPr>
  </w:style>
  <w:style w:type="paragraph" w:styleId="affffe">
    <w:name w:val="Normal (Web)"/>
    <w:aliases w:val="Обычный (Web)1"/>
    <w:basedOn w:val="ac"/>
    <w:link w:val="1c"/>
    <w:rsid w:val="00E22809"/>
    <w:pPr>
      <w:spacing w:before="100" w:beforeAutospacing="1" w:after="100" w:afterAutospacing="1"/>
    </w:pPr>
  </w:style>
  <w:style w:type="paragraph" w:customStyle="1" w:styleId="1d">
    <w:name w:val="Основной текст1"/>
    <w:basedOn w:val="ac"/>
    <w:link w:val="BodyText"/>
    <w:rsid w:val="00E22809"/>
    <w:pPr>
      <w:jc w:val="both"/>
    </w:pPr>
    <w:rPr>
      <w:szCs w:val="20"/>
    </w:rPr>
  </w:style>
  <w:style w:type="paragraph" w:styleId="1e">
    <w:name w:val="index 1"/>
    <w:basedOn w:val="ac"/>
    <w:next w:val="ac"/>
    <w:autoRedefine/>
    <w:uiPriority w:val="99"/>
    <w:rsid w:val="00E22809"/>
    <w:pPr>
      <w:ind w:left="240" w:hanging="240"/>
    </w:pPr>
  </w:style>
  <w:style w:type="paragraph" w:styleId="afffff">
    <w:name w:val="index heading"/>
    <w:basedOn w:val="ac"/>
    <w:next w:val="1e"/>
    <w:rsid w:val="00E22809"/>
  </w:style>
  <w:style w:type="paragraph" w:customStyle="1" w:styleId="1f">
    <w:name w:val="Знак Знак Знак Знак Знак Знак Знак Знак Знак Знак Знак Знак Знак Знак Знак Знак Знак Знак Знак Знак Знак1 Знак Знак Знак Знак"/>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1f0">
    <w:name w:val="Знак Знак Знак Знак Знак Знак Знак Знак Знак Знак Знак Знак Знак Знак Знак Знак Знак Знак Знак Знак Знак1 Знак Знак Знак Знак Знак Знак Знак Знак Знак Знак"/>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1f1">
    <w:name w:val="Знак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afffff0">
    <w:name w:val="абзац"/>
    <w:basedOn w:val="ac"/>
    <w:link w:val="afffff1"/>
    <w:rsid w:val="00E22809"/>
    <w:pPr>
      <w:spacing w:line="360" w:lineRule="auto"/>
      <w:ind w:firstLine="851"/>
      <w:jc w:val="both"/>
    </w:pPr>
    <w:rPr>
      <w:szCs w:val="20"/>
    </w:rPr>
  </w:style>
  <w:style w:type="character" w:customStyle="1" w:styleId="afffff1">
    <w:name w:val="абзац Знак"/>
    <w:basedOn w:val="ad"/>
    <w:link w:val="afffff0"/>
    <w:rsid w:val="00E22809"/>
    <w:rPr>
      <w:rFonts w:ascii="Times New Roman" w:eastAsia="Times New Roman" w:hAnsi="Times New Roman"/>
      <w:sz w:val="24"/>
      <w:szCs w:val="20"/>
      <w:lang w:val="ru-RU" w:eastAsia="ru-RU" w:bidi="ar-SA"/>
    </w:rPr>
  </w:style>
  <w:style w:type="paragraph" w:styleId="43">
    <w:name w:val="toc 4"/>
    <w:basedOn w:val="ac"/>
    <w:next w:val="ac"/>
    <w:autoRedefine/>
    <w:uiPriority w:val="39"/>
    <w:unhideWhenUsed/>
    <w:rsid w:val="00E22809"/>
    <w:pPr>
      <w:spacing w:after="100" w:line="276" w:lineRule="auto"/>
      <w:ind w:left="660"/>
    </w:pPr>
    <w:rPr>
      <w:rFonts w:ascii="Calibri" w:hAnsi="Calibri"/>
      <w:sz w:val="22"/>
      <w:szCs w:val="22"/>
    </w:rPr>
  </w:style>
  <w:style w:type="paragraph" w:styleId="52">
    <w:name w:val="toc 5"/>
    <w:basedOn w:val="ac"/>
    <w:next w:val="ac"/>
    <w:autoRedefine/>
    <w:uiPriority w:val="39"/>
    <w:unhideWhenUsed/>
    <w:rsid w:val="00E22809"/>
    <w:pPr>
      <w:spacing w:after="100" w:line="276" w:lineRule="auto"/>
      <w:ind w:left="880"/>
    </w:pPr>
    <w:rPr>
      <w:rFonts w:ascii="Calibri" w:hAnsi="Calibri"/>
      <w:sz w:val="22"/>
      <w:szCs w:val="22"/>
    </w:rPr>
  </w:style>
  <w:style w:type="paragraph" w:styleId="61">
    <w:name w:val="toc 6"/>
    <w:basedOn w:val="ac"/>
    <w:next w:val="ac"/>
    <w:autoRedefine/>
    <w:uiPriority w:val="39"/>
    <w:unhideWhenUsed/>
    <w:rsid w:val="00E22809"/>
    <w:pPr>
      <w:spacing w:after="100" w:line="276" w:lineRule="auto"/>
      <w:ind w:left="1100"/>
    </w:pPr>
    <w:rPr>
      <w:rFonts w:ascii="Calibri" w:hAnsi="Calibri"/>
      <w:sz w:val="22"/>
      <w:szCs w:val="22"/>
    </w:rPr>
  </w:style>
  <w:style w:type="paragraph" w:styleId="71">
    <w:name w:val="toc 7"/>
    <w:basedOn w:val="ac"/>
    <w:next w:val="ac"/>
    <w:autoRedefine/>
    <w:uiPriority w:val="39"/>
    <w:unhideWhenUsed/>
    <w:rsid w:val="00E22809"/>
    <w:pPr>
      <w:spacing w:after="100" w:line="276" w:lineRule="auto"/>
      <w:ind w:left="1320"/>
    </w:pPr>
    <w:rPr>
      <w:rFonts w:ascii="Calibri" w:hAnsi="Calibri"/>
      <w:sz w:val="22"/>
      <w:szCs w:val="22"/>
    </w:rPr>
  </w:style>
  <w:style w:type="paragraph" w:styleId="82">
    <w:name w:val="toc 8"/>
    <w:basedOn w:val="ac"/>
    <w:next w:val="ac"/>
    <w:autoRedefine/>
    <w:uiPriority w:val="39"/>
    <w:unhideWhenUsed/>
    <w:qFormat/>
    <w:rsid w:val="00E22809"/>
    <w:pPr>
      <w:spacing w:after="100" w:line="276" w:lineRule="auto"/>
      <w:ind w:left="1540"/>
    </w:pPr>
    <w:rPr>
      <w:rFonts w:ascii="Calibri" w:hAnsi="Calibri"/>
      <w:sz w:val="22"/>
      <w:szCs w:val="22"/>
    </w:rPr>
  </w:style>
  <w:style w:type="paragraph" w:styleId="91">
    <w:name w:val="toc 9"/>
    <w:basedOn w:val="ac"/>
    <w:next w:val="ac"/>
    <w:autoRedefine/>
    <w:uiPriority w:val="39"/>
    <w:unhideWhenUsed/>
    <w:rsid w:val="00E22809"/>
    <w:pPr>
      <w:spacing w:after="100" w:line="276" w:lineRule="auto"/>
      <w:ind w:left="1760"/>
    </w:pPr>
    <w:rPr>
      <w:rFonts w:ascii="Calibri" w:hAnsi="Calibri"/>
      <w:sz w:val="22"/>
      <w:szCs w:val="22"/>
    </w:rPr>
  </w:style>
  <w:style w:type="paragraph" w:customStyle="1" w:styleId="afffff2">
    <w:name w:val="Ячейка таблицы"/>
    <w:basedOn w:val="ac"/>
    <w:qFormat/>
    <w:rsid w:val="00E22809"/>
    <w:pPr>
      <w:keepNext/>
    </w:pPr>
    <w:rPr>
      <w:rFonts w:eastAsia="Calibri"/>
    </w:rPr>
  </w:style>
  <w:style w:type="paragraph" w:customStyle="1" w:styleId="afffff3">
    <w:name w:val="Заголовок таблицы"/>
    <w:basedOn w:val="ac"/>
    <w:qFormat/>
    <w:rsid w:val="00E22809"/>
    <w:pPr>
      <w:keepNext/>
      <w:jc w:val="center"/>
    </w:pPr>
    <w:rPr>
      <w:rFonts w:eastAsia="Calibri"/>
    </w:rPr>
  </w:style>
  <w:style w:type="paragraph" w:customStyle="1" w:styleId="1f2">
    <w:name w:val="Заголовок 1 без нумерации"/>
    <w:basedOn w:val="16"/>
    <w:qFormat/>
    <w:rsid w:val="00E22809"/>
    <w:pPr>
      <w:keepLines/>
      <w:pageBreakBefore/>
      <w:spacing w:before="480" w:after="0" w:line="276" w:lineRule="auto"/>
      <w:jc w:val="center"/>
    </w:pPr>
    <w:rPr>
      <w:rFonts w:ascii="Times New Roman" w:eastAsia="Times New Roman" w:hAnsi="Times New Roman" w:cs="Times New Roman"/>
      <w:b w:val="0"/>
      <w:caps/>
      <w:kern w:val="0"/>
      <w:sz w:val="24"/>
      <w:szCs w:val="28"/>
      <w:lang w:eastAsia="en-US"/>
    </w:rPr>
  </w:style>
  <w:style w:type="paragraph" w:customStyle="1" w:styleId="1f3">
    <w:name w:val="Обычный1"/>
    <w:aliases w:val="5"/>
    <w:link w:val="1f4"/>
    <w:rsid w:val="00E22809"/>
    <w:pPr>
      <w:widowControl w:val="0"/>
      <w:spacing w:after="0" w:line="240" w:lineRule="auto"/>
    </w:pPr>
    <w:rPr>
      <w:rFonts w:ascii="Times New Roman" w:eastAsia="Times New Roman" w:hAnsi="Times New Roman"/>
      <w:snapToGrid w:val="0"/>
      <w:sz w:val="20"/>
      <w:szCs w:val="20"/>
      <w:lang w:val="ru-RU" w:eastAsia="ru-RU" w:bidi="ar-SA"/>
    </w:rPr>
  </w:style>
  <w:style w:type="paragraph" w:customStyle="1" w:styleId="afffff4">
    <w:name w:val="Название проекта"/>
    <w:basedOn w:val="ac"/>
    <w:qFormat/>
    <w:rsid w:val="00E22809"/>
    <w:pPr>
      <w:spacing w:after="200" w:line="276" w:lineRule="auto"/>
      <w:jc w:val="center"/>
    </w:pPr>
    <w:rPr>
      <w:rFonts w:ascii="Calibri" w:eastAsia="Calibri" w:hAnsi="Calibri"/>
      <w:b/>
      <w:i/>
      <w:sz w:val="32"/>
      <w:szCs w:val="32"/>
      <w:lang w:eastAsia="en-US"/>
    </w:rPr>
  </w:style>
  <w:style w:type="paragraph" w:customStyle="1" w:styleId="afffff5">
    <w:name w:val="Подзаголовок названия проекта"/>
    <w:basedOn w:val="ac"/>
    <w:qFormat/>
    <w:rsid w:val="00E22809"/>
    <w:pPr>
      <w:spacing w:after="200" w:line="276" w:lineRule="auto"/>
      <w:jc w:val="center"/>
    </w:pPr>
    <w:rPr>
      <w:rFonts w:ascii="Calibri" w:eastAsia="Calibri" w:hAnsi="Calibri"/>
      <w:b/>
      <w:sz w:val="22"/>
      <w:szCs w:val="22"/>
      <w:lang w:eastAsia="en-US"/>
    </w:rPr>
  </w:style>
  <w:style w:type="character" w:customStyle="1" w:styleId="affffb">
    <w:name w:val="таблица Знак"/>
    <w:basedOn w:val="ad"/>
    <w:link w:val="affffa"/>
    <w:locked/>
    <w:rsid w:val="00E22809"/>
    <w:rPr>
      <w:rFonts w:ascii="Times New Roman" w:eastAsia="Times New Roman" w:hAnsi="Times New Roman"/>
      <w:sz w:val="24"/>
      <w:szCs w:val="20"/>
      <w:lang w:val="ru-RU" w:eastAsia="ru-RU" w:bidi="ar-SA"/>
    </w:rPr>
  </w:style>
  <w:style w:type="character" w:customStyle="1" w:styleId="affa">
    <w:name w:val="Название объекта Знак"/>
    <w:aliases w:val="Caption Char Знак"/>
    <w:basedOn w:val="ad"/>
    <w:link w:val="aff9"/>
    <w:locked/>
    <w:rsid w:val="00E22809"/>
    <w:rPr>
      <w:rFonts w:ascii="Times New Roman" w:eastAsia="Times New Roman" w:hAnsi="Times New Roman"/>
      <w:b/>
      <w:bCs/>
      <w:color w:val="4F81BD" w:themeColor="accent1"/>
      <w:sz w:val="18"/>
      <w:szCs w:val="18"/>
      <w:lang w:val="ru-RU" w:eastAsia="ru-RU" w:bidi="ar-SA"/>
    </w:rPr>
  </w:style>
  <w:style w:type="paragraph" w:customStyle="1" w:styleId="xl24">
    <w:name w:val="xl24"/>
    <w:basedOn w:val="ac"/>
    <w:rsid w:val="00E22809"/>
    <w:pPr>
      <w:spacing w:before="100" w:beforeAutospacing="1" w:after="100" w:afterAutospacing="1"/>
      <w:jc w:val="center"/>
    </w:pPr>
  </w:style>
  <w:style w:type="character" w:customStyle="1" w:styleId="afffff6">
    <w:name w:val="ооо Знак"/>
    <w:basedOn w:val="ad"/>
    <w:link w:val="afffff7"/>
    <w:locked/>
    <w:rsid w:val="00E22809"/>
    <w:rPr>
      <w:sz w:val="24"/>
      <w:szCs w:val="24"/>
    </w:rPr>
  </w:style>
  <w:style w:type="paragraph" w:customStyle="1" w:styleId="afffff7">
    <w:name w:val="ооо"/>
    <w:basedOn w:val="ac"/>
    <w:link w:val="afffff6"/>
    <w:rsid w:val="00E22809"/>
    <w:pPr>
      <w:tabs>
        <w:tab w:val="left" w:pos="-4536"/>
      </w:tabs>
      <w:ind w:firstLine="851"/>
      <w:jc w:val="both"/>
    </w:pPr>
    <w:rPr>
      <w:rFonts w:asciiTheme="minorHAnsi" w:eastAsiaTheme="minorHAnsi" w:hAnsiTheme="minorHAnsi"/>
      <w:lang w:val="en-US" w:eastAsia="en-US" w:bidi="en-US"/>
    </w:rPr>
  </w:style>
  <w:style w:type="character" w:customStyle="1" w:styleId="Heading4Char">
    <w:name w:val="Heading 4 Char"/>
    <w:basedOn w:val="ad"/>
    <w:link w:val="410"/>
    <w:locked/>
    <w:rsid w:val="00E22809"/>
    <w:rPr>
      <w:b/>
      <w:bCs/>
      <w:i/>
      <w:iCs/>
      <w:color w:val="4F81BD"/>
      <w:u w:val="single"/>
    </w:rPr>
  </w:style>
  <w:style w:type="paragraph" w:customStyle="1" w:styleId="410">
    <w:name w:val="Заголовок 41"/>
    <w:basedOn w:val="ac"/>
    <w:link w:val="Heading4Char"/>
    <w:rsid w:val="00E22809"/>
    <w:pPr>
      <w:spacing w:after="200" w:line="276" w:lineRule="auto"/>
    </w:pPr>
    <w:rPr>
      <w:rFonts w:asciiTheme="minorHAnsi" w:eastAsiaTheme="minorHAnsi" w:hAnsiTheme="minorHAnsi"/>
      <w:b/>
      <w:bCs/>
      <w:i/>
      <w:iCs/>
      <w:color w:val="4F81BD"/>
      <w:sz w:val="22"/>
      <w:szCs w:val="22"/>
      <w:u w:val="single"/>
      <w:lang w:val="en-US" w:eastAsia="en-US" w:bidi="en-US"/>
    </w:rPr>
  </w:style>
  <w:style w:type="character" w:customStyle="1" w:styleId="2d">
    <w:name w:val="абзац Знак2"/>
    <w:basedOn w:val="ad"/>
    <w:rsid w:val="00E22809"/>
    <w:rPr>
      <w:rFonts w:ascii="Times New Roman" w:eastAsia="Times New Roman" w:hAnsi="Times New Roman"/>
      <w:sz w:val="24"/>
    </w:rPr>
  </w:style>
  <w:style w:type="paragraph" w:customStyle="1" w:styleId="1f5">
    <w:name w:val="Стиль1"/>
    <w:basedOn w:val="ac"/>
    <w:link w:val="1f6"/>
    <w:rsid w:val="00E22809"/>
    <w:pPr>
      <w:tabs>
        <w:tab w:val="num" w:pos="927"/>
      </w:tabs>
      <w:ind w:firstLine="567"/>
    </w:pPr>
    <w:rPr>
      <w:bCs/>
      <w:iCs/>
    </w:rPr>
  </w:style>
  <w:style w:type="paragraph" w:customStyle="1" w:styleId="1f7">
    <w:name w:val="Знак Знак Знак Знак1"/>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39">
    <w:name w:val="Стиль Заголовок 3"/>
    <w:aliases w:val="нижний индекс + Перед:  3 пт"/>
    <w:basedOn w:val="34"/>
    <w:rsid w:val="00E22809"/>
    <w:pPr>
      <w:spacing w:before="0" w:after="200" w:line="360" w:lineRule="auto"/>
      <w:ind w:left="113" w:right="113" w:firstLine="567"/>
      <w:jc w:val="both"/>
    </w:pPr>
    <w:rPr>
      <w:rFonts w:ascii="Times New Roman" w:eastAsia="Times New Roman" w:hAnsi="Times New Roman" w:cs="Times New Roman"/>
      <w:smallCaps/>
      <w:color w:val="4F81BD"/>
      <w:sz w:val="24"/>
      <w:szCs w:val="20"/>
    </w:rPr>
  </w:style>
  <w:style w:type="paragraph" w:customStyle="1" w:styleId="Style39">
    <w:name w:val="Style39"/>
    <w:basedOn w:val="ac"/>
    <w:uiPriority w:val="99"/>
    <w:rsid w:val="00E22809"/>
    <w:pPr>
      <w:widowControl w:val="0"/>
      <w:autoSpaceDE w:val="0"/>
      <w:autoSpaceDN w:val="0"/>
      <w:adjustRightInd w:val="0"/>
      <w:spacing w:line="269" w:lineRule="exact"/>
      <w:ind w:firstLine="720"/>
      <w:jc w:val="both"/>
    </w:pPr>
  </w:style>
  <w:style w:type="paragraph" w:customStyle="1" w:styleId="141">
    <w:name w:val="Нормальный 14"/>
    <w:basedOn w:val="ac"/>
    <w:rsid w:val="00E22809"/>
    <w:pPr>
      <w:spacing w:line="360" w:lineRule="auto"/>
      <w:jc w:val="center"/>
    </w:pPr>
    <w:rPr>
      <w:rFonts w:ascii="Arial" w:hAnsi="Arial"/>
      <w:sz w:val="28"/>
      <w:szCs w:val="20"/>
    </w:rPr>
  </w:style>
  <w:style w:type="paragraph" w:customStyle="1" w:styleId="afffff8">
    <w:name w:val="т№"/>
    <w:basedOn w:val="ac"/>
    <w:rsid w:val="00E22809"/>
    <w:pPr>
      <w:spacing w:before="120" w:after="120"/>
    </w:pPr>
    <w:rPr>
      <w:b/>
      <w:szCs w:val="20"/>
    </w:rPr>
  </w:style>
  <w:style w:type="paragraph" w:customStyle="1" w:styleId="310">
    <w:name w:val="Основной текст с отступом 31"/>
    <w:basedOn w:val="ac"/>
    <w:rsid w:val="00E22809"/>
    <w:pPr>
      <w:overflowPunct w:val="0"/>
      <w:autoSpaceDE w:val="0"/>
      <w:autoSpaceDN w:val="0"/>
      <w:adjustRightInd w:val="0"/>
      <w:spacing w:line="360" w:lineRule="auto"/>
      <w:ind w:firstLine="709"/>
      <w:jc w:val="center"/>
      <w:textAlignment w:val="baseline"/>
    </w:pPr>
    <w:rPr>
      <w:rFonts w:ascii="Arial" w:hAnsi="Arial"/>
      <w:b/>
      <w:sz w:val="28"/>
      <w:szCs w:val="20"/>
    </w:rPr>
  </w:style>
  <w:style w:type="paragraph" w:customStyle="1" w:styleId="afffff9">
    <w:name w:val="Нормальный"/>
    <w:rsid w:val="00E22809"/>
    <w:pPr>
      <w:spacing w:after="120" w:line="240" w:lineRule="auto"/>
      <w:ind w:firstLine="709"/>
      <w:jc w:val="both"/>
    </w:pPr>
    <w:rPr>
      <w:rFonts w:ascii="Times New Roman" w:eastAsia="Times New Roman" w:hAnsi="Times New Roman"/>
      <w:sz w:val="24"/>
      <w:szCs w:val="20"/>
      <w:lang w:val="ru-RU" w:eastAsia="ru-RU" w:bidi="ar-SA"/>
    </w:rPr>
  </w:style>
  <w:style w:type="paragraph" w:customStyle="1" w:styleId="72">
    <w:name w:val="заголовок 7"/>
    <w:basedOn w:val="ac"/>
    <w:next w:val="ac"/>
    <w:rsid w:val="00E22809"/>
    <w:pPr>
      <w:keepNext/>
      <w:spacing w:after="120"/>
      <w:ind w:firstLine="720"/>
      <w:jc w:val="both"/>
    </w:pPr>
    <w:rPr>
      <w:szCs w:val="20"/>
    </w:rPr>
  </w:style>
  <w:style w:type="paragraph" w:customStyle="1" w:styleId="afffffa">
    <w:name w:val="перечень"/>
    <w:basedOn w:val="ac"/>
    <w:link w:val="afffffb"/>
    <w:rsid w:val="00E22809"/>
    <w:pPr>
      <w:spacing w:after="120"/>
      <w:ind w:left="907" w:hanging="170"/>
      <w:jc w:val="both"/>
    </w:pPr>
    <w:rPr>
      <w:szCs w:val="20"/>
    </w:rPr>
  </w:style>
  <w:style w:type="character" w:customStyle="1" w:styleId="afffffb">
    <w:name w:val="перечень Знак"/>
    <w:basedOn w:val="ad"/>
    <w:link w:val="afffffa"/>
    <w:rsid w:val="00E22809"/>
    <w:rPr>
      <w:rFonts w:ascii="Times New Roman" w:eastAsia="Times New Roman" w:hAnsi="Times New Roman"/>
      <w:sz w:val="24"/>
      <w:szCs w:val="20"/>
      <w:lang w:val="ru-RU" w:eastAsia="ru-RU" w:bidi="ar-SA"/>
    </w:rPr>
  </w:style>
  <w:style w:type="paragraph" w:styleId="ab">
    <w:name w:val="List Bullet"/>
    <w:basedOn w:val="ac"/>
    <w:next w:val="affff1"/>
    <w:unhideWhenUsed/>
    <w:qFormat/>
    <w:rsid w:val="00E22809"/>
    <w:pPr>
      <w:numPr>
        <w:numId w:val="11"/>
      </w:numPr>
      <w:spacing w:line="360" w:lineRule="auto"/>
      <w:ind w:left="357" w:hanging="357"/>
      <w:contextualSpacing/>
      <w:jc w:val="both"/>
    </w:pPr>
    <w:rPr>
      <w:rFonts w:eastAsia="Calibri"/>
      <w:szCs w:val="22"/>
      <w:lang w:eastAsia="en-US"/>
    </w:rPr>
  </w:style>
  <w:style w:type="paragraph" w:customStyle="1" w:styleId="44">
    <w:name w:val="Знак Знак4 Знак Знак Знак Знак Знак Знак Знак Знак Знак Знак"/>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afffffc">
    <w:name w:val="Ячейка таблицы (компактно)"/>
    <w:basedOn w:val="ac"/>
    <w:qFormat/>
    <w:rsid w:val="00E22809"/>
    <w:rPr>
      <w:rFonts w:eastAsia="SimSun"/>
      <w:szCs w:val="22"/>
      <w:lang w:eastAsia="en-US"/>
    </w:rPr>
  </w:style>
  <w:style w:type="paragraph" w:customStyle="1" w:styleId="411">
    <w:name w:val="Знак Знак4 Знак Знак Знак Знак Знак Знак Знак Знак Знак Знак1"/>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afffffd">
    <w:name w:val="Перечисление"/>
    <w:basedOn w:val="ac"/>
    <w:rsid w:val="00E22809"/>
    <w:pPr>
      <w:tabs>
        <w:tab w:val="num" w:pos="927"/>
      </w:tabs>
      <w:ind w:firstLine="567"/>
      <w:jc w:val="both"/>
    </w:pPr>
    <w:rPr>
      <w:rFonts w:ascii="Arial Narrow" w:hAnsi="Arial Narrow"/>
      <w:color w:val="000000"/>
      <w:sz w:val="22"/>
      <w:szCs w:val="20"/>
    </w:rPr>
  </w:style>
  <w:style w:type="paragraph" w:customStyle="1" w:styleId="0">
    <w:name w:val="Заголовок 0"/>
    <w:basedOn w:val="16"/>
    <w:autoRedefine/>
    <w:qFormat/>
    <w:rsid w:val="00E22809"/>
    <w:pPr>
      <w:keepNext w:val="0"/>
      <w:pageBreakBefore/>
      <w:widowControl w:val="0"/>
      <w:spacing w:before="0" w:after="0"/>
      <w:ind w:left="1077"/>
      <w:jc w:val="center"/>
    </w:pPr>
    <w:rPr>
      <w:rFonts w:ascii="Times New Roman" w:eastAsia="Times New Roman" w:hAnsi="Times New Roman" w:cs="Times New Roman"/>
      <w:bCs w:val="0"/>
      <w:caps/>
      <w:kern w:val="0"/>
      <w:sz w:val="24"/>
      <w:szCs w:val="24"/>
    </w:rPr>
  </w:style>
  <w:style w:type="paragraph" w:customStyle="1" w:styleId="afffffe">
    <w:name w:val="Обычный.Нормальный"/>
    <w:link w:val="affffff"/>
    <w:rsid w:val="00E22809"/>
    <w:pPr>
      <w:spacing w:after="120" w:line="240" w:lineRule="auto"/>
      <w:ind w:left="284" w:firstLine="720"/>
      <w:jc w:val="both"/>
    </w:pPr>
    <w:rPr>
      <w:rFonts w:ascii="Times New Roman" w:eastAsia="Times New Roman" w:hAnsi="Times New Roman"/>
      <w:sz w:val="24"/>
      <w:szCs w:val="20"/>
      <w:lang w:val="ru-RU" w:eastAsia="ru-RU" w:bidi="ar-SA"/>
    </w:rPr>
  </w:style>
  <w:style w:type="character" w:customStyle="1" w:styleId="affffff">
    <w:name w:val="Обычный.Нормальный Знак"/>
    <w:basedOn w:val="ad"/>
    <w:link w:val="afffffe"/>
    <w:rsid w:val="00E22809"/>
    <w:rPr>
      <w:rFonts w:ascii="Times New Roman" w:eastAsia="Times New Roman" w:hAnsi="Times New Roman"/>
      <w:sz w:val="24"/>
      <w:szCs w:val="20"/>
      <w:lang w:val="ru-RU" w:eastAsia="ru-RU" w:bidi="ar-SA"/>
    </w:rPr>
  </w:style>
  <w:style w:type="paragraph" w:customStyle="1" w:styleId="affffff0">
    <w:name w:val="Заголовок без нумерации"/>
    <w:basedOn w:val="16"/>
    <w:qFormat/>
    <w:rsid w:val="00E22809"/>
    <w:pPr>
      <w:pageBreakBefore/>
      <w:jc w:val="center"/>
    </w:pPr>
    <w:rPr>
      <w:rFonts w:ascii="Times New Roman" w:eastAsia="Times New Roman" w:hAnsi="Times New Roman" w:cs="Arial"/>
      <w:b w:val="0"/>
      <w:caps/>
      <w:sz w:val="24"/>
    </w:rPr>
  </w:style>
  <w:style w:type="paragraph" w:styleId="2e">
    <w:name w:val="List Bullet 2"/>
    <w:basedOn w:val="ac"/>
    <w:unhideWhenUsed/>
    <w:rsid w:val="00E22809"/>
    <w:pPr>
      <w:tabs>
        <w:tab w:val="num" w:pos="643"/>
      </w:tabs>
      <w:spacing w:after="200" w:line="276" w:lineRule="auto"/>
      <w:ind w:left="643" w:hanging="360"/>
      <w:contextualSpacing/>
    </w:pPr>
    <w:rPr>
      <w:rFonts w:ascii="Calibri" w:eastAsia="Calibri" w:hAnsi="Calibri"/>
      <w:sz w:val="22"/>
      <w:szCs w:val="22"/>
      <w:lang w:eastAsia="en-US"/>
    </w:rPr>
  </w:style>
  <w:style w:type="table" w:styleId="affffff1">
    <w:name w:val="Table Elegant"/>
    <w:basedOn w:val="ae"/>
    <w:rsid w:val="00E22809"/>
    <w:pPr>
      <w:spacing w:after="0" w:line="240" w:lineRule="auto"/>
    </w:pPr>
    <w:rPr>
      <w:rFonts w:ascii="Times New Roman" w:eastAsia="Times New Roman" w:hAnsi="Times New Roman"/>
      <w:sz w:val="20"/>
      <w:szCs w:val="20"/>
      <w:lang w:val="ru-RU" w:eastAsia="ru-RU" w:bidi="ar-SA"/>
    </w:r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53">
    <w:name w:val="Стиль5"/>
    <w:basedOn w:val="30"/>
    <w:next w:val="af2"/>
    <w:qFormat/>
    <w:rsid w:val="00E22809"/>
    <w:pPr>
      <w:numPr>
        <w:numId w:val="0"/>
      </w:numPr>
      <w:tabs>
        <w:tab w:val="num" w:pos="926"/>
      </w:tabs>
      <w:spacing w:line="360" w:lineRule="auto"/>
      <w:ind w:left="926" w:hanging="360"/>
      <w:contextualSpacing/>
      <w:jc w:val="both"/>
    </w:pPr>
    <w:rPr>
      <w:rFonts w:eastAsia="Calibri"/>
      <w:szCs w:val="22"/>
      <w:lang w:eastAsia="en-US"/>
    </w:rPr>
  </w:style>
  <w:style w:type="paragraph" w:styleId="affffff2">
    <w:name w:val="annotation text"/>
    <w:basedOn w:val="ac"/>
    <w:link w:val="affffff3"/>
    <w:rsid w:val="00E22809"/>
    <w:pPr>
      <w:ind w:firstLine="720"/>
      <w:jc w:val="both"/>
    </w:pPr>
    <w:rPr>
      <w:rFonts w:ascii="Arial" w:hAnsi="Arial"/>
      <w:bCs/>
      <w:sz w:val="20"/>
      <w:szCs w:val="20"/>
    </w:rPr>
  </w:style>
  <w:style w:type="character" w:customStyle="1" w:styleId="affffff3">
    <w:name w:val="Текст примечания Знак"/>
    <w:basedOn w:val="ad"/>
    <w:link w:val="affffff2"/>
    <w:rsid w:val="00E22809"/>
    <w:rPr>
      <w:rFonts w:ascii="Arial" w:eastAsia="Times New Roman" w:hAnsi="Arial"/>
      <w:bCs/>
      <w:sz w:val="20"/>
      <w:szCs w:val="20"/>
      <w:lang w:val="ru-RU" w:eastAsia="ru-RU" w:bidi="ar-SA"/>
    </w:rPr>
  </w:style>
  <w:style w:type="paragraph" w:styleId="affffff4">
    <w:name w:val="Bibliography"/>
    <w:basedOn w:val="ac"/>
    <w:next w:val="ac"/>
    <w:uiPriority w:val="37"/>
    <w:semiHidden/>
    <w:unhideWhenUsed/>
    <w:rsid w:val="00E22809"/>
    <w:pPr>
      <w:spacing w:line="360" w:lineRule="auto"/>
      <w:ind w:left="720" w:hanging="360"/>
      <w:contextualSpacing/>
      <w:jc w:val="both"/>
    </w:pPr>
    <w:rPr>
      <w:rFonts w:eastAsia="Calibri"/>
      <w:szCs w:val="22"/>
      <w:lang w:eastAsia="en-US"/>
    </w:rPr>
  </w:style>
  <w:style w:type="paragraph" w:styleId="2f">
    <w:name w:val="List 2"/>
    <w:basedOn w:val="ac"/>
    <w:rsid w:val="00E22809"/>
    <w:pPr>
      <w:ind w:left="566" w:hanging="283"/>
      <w:contextualSpacing/>
      <w:jc w:val="both"/>
    </w:pPr>
    <w:rPr>
      <w:sz w:val="20"/>
      <w:szCs w:val="20"/>
    </w:rPr>
  </w:style>
  <w:style w:type="paragraph" w:customStyle="1" w:styleId="affffff5">
    <w:name w:val="Псевдозаголовок"/>
    <w:basedOn w:val="16"/>
    <w:qFormat/>
    <w:rsid w:val="00E22809"/>
    <w:pPr>
      <w:keepLines/>
      <w:pageBreakBefore/>
      <w:spacing w:before="0" w:after="120" w:line="276" w:lineRule="auto"/>
      <w:jc w:val="center"/>
    </w:pPr>
    <w:rPr>
      <w:rFonts w:ascii="Times New Roman" w:eastAsia="Times New Roman" w:hAnsi="Times New Roman" w:cs="Times New Roman"/>
      <w:b w:val="0"/>
      <w:caps/>
      <w:kern w:val="0"/>
      <w:sz w:val="24"/>
      <w:szCs w:val="28"/>
    </w:rPr>
  </w:style>
  <w:style w:type="paragraph" w:customStyle="1" w:styleId="affffff6">
    <w:name w:val="Заголовок без названия"/>
    <w:basedOn w:val="16"/>
    <w:next w:val="af2"/>
    <w:link w:val="affffff7"/>
    <w:uiPriority w:val="99"/>
    <w:qFormat/>
    <w:rsid w:val="00E22809"/>
    <w:pPr>
      <w:pageBreakBefore/>
      <w:spacing w:before="0" w:after="120"/>
      <w:jc w:val="center"/>
    </w:pPr>
    <w:rPr>
      <w:rFonts w:ascii="Times New Roman" w:eastAsia="Times New Roman" w:hAnsi="Times New Roman" w:cs="Times New Roman"/>
      <w:b w:val="0"/>
      <w:caps/>
      <w:kern w:val="0"/>
      <w:sz w:val="24"/>
      <w:szCs w:val="28"/>
    </w:rPr>
  </w:style>
  <w:style w:type="character" w:customStyle="1" w:styleId="affffff7">
    <w:name w:val="Заголовок без названия Знак"/>
    <w:basedOn w:val="42"/>
    <w:link w:val="affffff6"/>
    <w:uiPriority w:val="99"/>
    <w:rsid w:val="00E22809"/>
    <w:rPr>
      <w:rFonts w:ascii="Times New Roman" w:eastAsia="Times New Roman" w:hAnsi="Times New Roman" w:cstheme="majorBidi"/>
      <w:b/>
      <w:bCs/>
      <w:caps/>
      <w:sz w:val="24"/>
      <w:szCs w:val="28"/>
      <w:lang w:val="ru-RU" w:eastAsia="ru-RU" w:bidi="ar-SA"/>
    </w:rPr>
  </w:style>
  <w:style w:type="paragraph" w:styleId="3a">
    <w:name w:val="Body Text 3"/>
    <w:basedOn w:val="ac"/>
    <w:link w:val="3b"/>
    <w:rsid w:val="00E22809"/>
    <w:pPr>
      <w:spacing w:after="120" w:line="288" w:lineRule="auto"/>
      <w:ind w:firstLine="709"/>
      <w:jc w:val="both"/>
    </w:pPr>
    <w:rPr>
      <w:sz w:val="16"/>
      <w:szCs w:val="16"/>
    </w:rPr>
  </w:style>
  <w:style w:type="character" w:customStyle="1" w:styleId="3b">
    <w:name w:val="Основной текст 3 Знак"/>
    <w:basedOn w:val="ad"/>
    <w:link w:val="3a"/>
    <w:rsid w:val="00E22809"/>
    <w:rPr>
      <w:rFonts w:ascii="Times New Roman" w:eastAsia="Times New Roman" w:hAnsi="Times New Roman"/>
      <w:sz w:val="16"/>
      <w:szCs w:val="16"/>
      <w:lang w:val="ru-RU" w:eastAsia="ru-RU" w:bidi="ar-SA"/>
    </w:rPr>
  </w:style>
  <w:style w:type="paragraph" w:customStyle="1" w:styleId="DefaultParagraphFontParaCharCharChar">
    <w:name w:val="Default Paragraph Font Para Char Char Char"/>
    <w:basedOn w:val="ac"/>
    <w:rsid w:val="00E22809"/>
    <w:pPr>
      <w:spacing w:after="160" w:line="240" w:lineRule="exact"/>
    </w:pPr>
    <w:rPr>
      <w:rFonts w:ascii="Tahoma" w:hAnsi="Tahoma"/>
      <w:sz w:val="20"/>
      <w:szCs w:val="20"/>
      <w:lang w:val="en-US" w:eastAsia="en-US"/>
    </w:rPr>
  </w:style>
  <w:style w:type="paragraph" w:customStyle="1" w:styleId="affffff8">
    <w:name w:val="Знак Знак Знак Знак Знак Знак Знак Знак Знак Знак"/>
    <w:basedOn w:val="ac"/>
    <w:rsid w:val="00E22809"/>
    <w:pPr>
      <w:keepLines/>
      <w:spacing w:after="160" w:line="240" w:lineRule="exact"/>
    </w:pPr>
    <w:rPr>
      <w:rFonts w:ascii="Verdana" w:eastAsia="MS Mincho" w:hAnsi="Verdana" w:cs="Franklin Gothic Book"/>
      <w:sz w:val="20"/>
      <w:szCs w:val="20"/>
      <w:lang w:val="en-US" w:eastAsia="en-US"/>
    </w:rPr>
  </w:style>
  <w:style w:type="paragraph" w:customStyle="1" w:styleId="2f0">
    <w:name w:val="Стиль2"/>
    <w:basedOn w:val="afffff3"/>
    <w:next w:val="af2"/>
    <w:qFormat/>
    <w:rsid w:val="00E22809"/>
    <w:pPr>
      <w:keepNext w:val="0"/>
    </w:pPr>
    <w:rPr>
      <w:szCs w:val="22"/>
      <w:lang w:eastAsia="en-US"/>
    </w:rPr>
  </w:style>
  <w:style w:type="character" w:customStyle="1" w:styleId="FontStyle68">
    <w:name w:val="Font Style68"/>
    <w:basedOn w:val="ad"/>
    <w:uiPriority w:val="99"/>
    <w:rsid w:val="00E22809"/>
    <w:rPr>
      <w:rFonts w:ascii="Times New Roman" w:hAnsi="Times New Roman" w:cs="Times New Roman"/>
      <w:sz w:val="22"/>
      <w:szCs w:val="22"/>
    </w:rPr>
  </w:style>
  <w:style w:type="paragraph" w:customStyle="1" w:styleId="Style12">
    <w:name w:val="Style12"/>
    <w:basedOn w:val="ac"/>
    <w:uiPriority w:val="99"/>
    <w:rsid w:val="00E22809"/>
    <w:pPr>
      <w:widowControl w:val="0"/>
      <w:autoSpaceDE w:val="0"/>
      <w:autoSpaceDN w:val="0"/>
      <w:adjustRightInd w:val="0"/>
      <w:spacing w:after="200" w:line="278" w:lineRule="exact"/>
      <w:ind w:firstLine="1253"/>
    </w:pPr>
    <w:rPr>
      <w:rFonts w:ascii="Calibri" w:hAnsi="Calibri"/>
      <w:sz w:val="22"/>
    </w:rPr>
  </w:style>
  <w:style w:type="paragraph" w:customStyle="1" w:styleId="Style9">
    <w:name w:val="Style9"/>
    <w:basedOn w:val="ac"/>
    <w:rsid w:val="00E22809"/>
    <w:pPr>
      <w:widowControl w:val="0"/>
      <w:autoSpaceDE w:val="0"/>
      <w:autoSpaceDN w:val="0"/>
      <w:adjustRightInd w:val="0"/>
      <w:spacing w:after="200" w:line="398" w:lineRule="exact"/>
      <w:ind w:firstLine="567"/>
    </w:pPr>
    <w:rPr>
      <w:rFonts w:ascii="Calibri" w:hAnsi="Calibri"/>
      <w:sz w:val="22"/>
    </w:rPr>
  </w:style>
  <w:style w:type="paragraph" w:customStyle="1" w:styleId="Style13">
    <w:name w:val="Style13"/>
    <w:basedOn w:val="ac"/>
    <w:uiPriority w:val="99"/>
    <w:rsid w:val="00E22809"/>
    <w:pPr>
      <w:widowControl w:val="0"/>
      <w:autoSpaceDE w:val="0"/>
      <w:autoSpaceDN w:val="0"/>
      <w:adjustRightInd w:val="0"/>
      <w:spacing w:after="200" w:line="277" w:lineRule="exact"/>
      <w:ind w:hanging="178"/>
    </w:pPr>
    <w:rPr>
      <w:rFonts w:ascii="Calibri" w:hAnsi="Calibri"/>
      <w:sz w:val="22"/>
    </w:rPr>
  </w:style>
  <w:style w:type="paragraph" w:customStyle="1" w:styleId="Style43">
    <w:name w:val="Style43"/>
    <w:basedOn w:val="ac"/>
    <w:uiPriority w:val="99"/>
    <w:rsid w:val="00E22809"/>
    <w:pPr>
      <w:widowControl w:val="0"/>
      <w:autoSpaceDE w:val="0"/>
      <w:autoSpaceDN w:val="0"/>
      <w:adjustRightInd w:val="0"/>
      <w:spacing w:after="200" w:line="298" w:lineRule="exact"/>
      <w:ind w:hanging="710"/>
    </w:pPr>
    <w:rPr>
      <w:rFonts w:ascii="Calibri" w:hAnsi="Calibri"/>
      <w:sz w:val="22"/>
    </w:rPr>
  </w:style>
  <w:style w:type="character" w:customStyle="1" w:styleId="FontStyle62">
    <w:name w:val="Font Style62"/>
    <w:basedOn w:val="ad"/>
    <w:uiPriority w:val="99"/>
    <w:rsid w:val="00E22809"/>
    <w:rPr>
      <w:rFonts w:ascii="Times New Roman" w:hAnsi="Times New Roman" w:cs="Times New Roman"/>
      <w:b/>
      <w:bCs/>
      <w:sz w:val="28"/>
      <w:szCs w:val="28"/>
    </w:rPr>
  </w:style>
  <w:style w:type="paragraph" w:customStyle="1" w:styleId="45">
    <w:name w:val="Стиль4"/>
    <w:basedOn w:val="5"/>
    <w:qFormat/>
    <w:rsid w:val="00E22809"/>
    <w:pPr>
      <w:numPr>
        <w:numId w:val="0"/>
      </w:numPr>
      <w:tabs>
        <w:tab w:val="num" w:pos="1492"/>
      </w:tabs>
      <w:spacing w:line="360" w:lineRule="auto"/>
      <w:ind w:left="1492" w:hanging="360"/>
      <w:contextualSpacing/>
      <w:jc w:val="both"/>
    </w:pPr>
    <w:rPr>
      <w:rFonts w:eastAsia="Calibri"/>
      <w:szCs w:val="22"/>
      <w:lang w:eastAsia="en-US"/>
    </w:rPr>
  </w:style>
  <w:style w:type="character" w:customStyle="1" w:styleId="FontStyle48">
    <w:name w:val="Font Style48"/>
    <w:basedOn w:val="ad"/>
    <w:uiPriority w:val="99"/>
    <w:rsid w:val="00E22809"/>
    <w:rPr>
      <w:rFonts w:ascii="Times New Roman" w:hAnsi="Times New Roman" w:cs="Times New Roman"/>
      <w:sz w:val="22"/>
      <w:szCs w:val="22"/>
    </w:rPr>
  </w:style>
  <w:style w:type="character" w:customStyle="1" w:styleId="FontStyle65">
    <w:name w:val="Font Style65"/>
    <w:basedOn w:val="ad"/>
    <w:uiPriority w:val="99"/>
    <w:rsid w:val="00E22809"/>
    <w:rPr>
      <w:rFonts w:ascii="Times New Roman" w:hAnsi="Times New Roman" w:cs="Times New Roman"/>
      <w:sz w:val="14"/>
      <w:szCs w:val="14"/>
    </w:rPr>
  </w:style>
  <w:style w:type="paragraph" w:customStyle="1" w:styleId="62">
    <w:name w:val="Стиль6"/>
    <w:basedOn w:val="2"/>
    <w:qFormat/>
    <w:rsid w:val="00E22809"/>
    <w:pPr>
      <w:numPr>
        <w:numId w:val="0"/>
      </w:numPr>
      <w:tabs>
        <w:tab w:val="num" w:pos="1440"/>
      </w:tabs>
      <w:spacing w:line="360" w:lineRule="auto"/>
      <w:ind w:left="1440" w:hanging="360"/>
      <w:jc w:val="both"/>
    </w:pPr>
    <w:rPr>
      <w:rFonts w:eastAsia="MS Mincho"/>
      <w:szCs w:val="22"/>
      <w:lang w:eastAsia="en-US"/>
    </w:rPr>
  </w:style>
  <w:style w:type="paragraph" w:customStyle="1" w:styleId="73">
    <w:name w:val="Стиль7"/>
    <w:basedOn w:val="30"/>
    <w:next w:val="af2"/>
    <w:qFormat/>
    <w:rsid w:val="00E22809"/>
    <w:pPr>
      <w:numPr>
        <w:numId w:val="0"/>
      </w:numPr>
      <w:tabs>
        <w:tab w:val="num" w:pos="643"/>
      </w:tabs>
      <w:spacing w:line="360" w:lineRule="auto"/>
      <w:ind w:left="643" w:hanging="360"/>
      <w:contextualSpacing/>
      <w:jc w:val="both"/>
    </w:pPr>
    <w:rPr>
      <w:rFonts w:eastAsia="Calibri"/>
      <w:szCs w:val="22"/>
      <w:lang w:eastAsia="en-US"/>
    </w:rPr>
  </w:style>
  <w:style w:type="paragraph" w:customStyle="1" w:styleId="affffff9">
    <w:name w:val="заголовок таблицы"/>
    <w:basedOn w:val="afffff2"/>
    <w:next w:val="afffff2"/>
    <w:rsid w:val="00E22809"/>
    <w:pPr>
      <w:keepLines/>
      <w:jc w:val="center"/>
    </w:pPr>
    <w:rPr>
      <w:rFonts w:eastAsia="MS Mincho" w:cs="Franklin Gothic Book"/>
      <w:szCs w:val="20"/>
      <w:lang w:val="en-US" w:eastAsia="en-US"/>
    </w:rPr>
  </w:style>
  <w:style w:type="paragraph" w:customStyle="1" w:styleId="affffffa">
    <w:name w:val="Краткий обратный адрес"/>
    <w:basedOn w:val="ac"/>
    <w:rsid w:val="00E22809"/>
    <w:rPr>
      <w:szCs w:val="20"/>
    </w:rPr>
  </w:style>
  <w:style w:type="paragraph" w:customStyle="1" w:styleId="affffffb">
    <w:name w:val="прил."/>
    <w:basedOn w:val="af2"/>
    <w:rsid w:val="00E22809"/>
    <w:pPr>
      <w:keepNext/>
      <w:keepLines/>
      <w:jc w:val="right"/>
    </w:pPr>
    <w:rPr>
      <w:rFonts w:eastAsia="MS Mincho" w:cs="Franklin Gothic Book"/>
      <w:sz w:val="20"/>
      <w:szCs w:val="20"/>
      <w:lang w:val="en-US" w:eastAsia="en-US"/>
    </w:rPr>
  </w:style>
  <w:style w:type="paragraph" w:customStyle="1" w:styleId="1f8">
    <w:name w:val="Цитата1"/>
    <w:basedOn w:val="ac"/>
    <w:rsid w:val="00E22809"/>
    <w:pPr>
      <w:suppressAutoHyphens/>
      <w:spacing w:line="360" w:lineRule="auto"/>
      <w:ind w:left="170" w:right="851" w:firstLine="709"/>
      <w:jc w:val="both"/>
    </w:pPr>
    <w:rPr>
      <w:szCs w:val="20"/>
      <w:lang w:eastAsia="ar-SA"/>
    </w:rPr>
  </w:style>
  <w:style w:type="paragraph" w:styleId="affffffc">
    <w:name w:val="List Continue"/>
    <w:basedOn w:val="ac"/>
    <w:rsid w:val="00E22809"/>
    <w:pPr>
      <w:spacing w:after="120"/>
      <w:ind w:left="283"/>
      <w:contextualSpacing/>
    </w:pPr>
  </w:style>
  <w:style w:type="paragraph" w:customStyle="1" w:styleId="1f9">
    <w:name w:val="Знак Знак Знак Знак Знак Знак Знак Знак Знак Знак Знак Знак Знак Знак Знак1 Знак"/>
    <w:basedOn w:val="ac"/>
    <w:rsid w:val="00E22809"/>
    <w:pPr>
      <w:keepLines/>
      <w:spacing w:after="160" w:line="240" w:lineRule="exact"/>
    </w:pPr>
    <w:rPr>
      <w:rFonts w:ascii="Verdana" w:eastAsia="MS Mincho" w:hAnsi="Verdana" w:cs="Franklin Gothic Book"/>
      <w:sz w:val="20"/>
      <w:szCs w:val="20"/>
      <w:lang w:val="en-US" w:eastAsia="en-US"/>
    </w:rPr>
  </w:style>
  <w:style w:type="character" w:customStyle="1" w:styleId="2f1">
    <w:name w:val="Нижний колонтитул Знак2"/>
    <w:basedOn w:val="ad"/>
    <w:rsid w:val="00AC02CC"/>
    <w:rPr>
      <w:rFonts w:ascii="Arial" w:hAnsi="Arial"/>
      <w:sz w:val="24"/>
    </w:rPr>
  </w:style>
  <w:style w:type="character" w:customStyle="1" w:styleId="2f2">
    <w:name w:val="Верхний колонтитул Знак2"/>
    <w:basedOn w:val="ad"/>
    <w:rsid w:val="00D32964"/>
    <w:rPr>
      <w:rFonts w:ascii="Arial" w:hAnsi="Arial"/>
      <w:sz w:val="24"/>
    </w:rPr>
  </w:style>
  <w:style w:type="paragraph" w:customStyle="1" w:styleId="affffffd">
    <w:name w:val="Обычный.Обычный док"/>
    <w:rsid w:val="00DB2F46"/>
    <w:pPr>
      <w:overflowPunct w:val="0"/>
      <w:autoSpaceDE w:val="0"/>
      <w:autoSpaceDN w:val="0"/>
      <w:adjustRightInd w:val="0"/>
      <w:spacing w:after="0" w:line="240" w:lineRule="auto"/>
      <w:ind w:firstLine="851"/>
      <w:textAlignment w:val="baseline"/>
    </w:pPr>
    <w:rPr>
      <w:rFonts w:ascii="Times New Roman" w:eastAsia="Times New Roman" w:hAnsi="Times New Roman"/>
      <w:sz w:val="24"/>
      <w:szCs w:val="20"/>
      <w:lang w:val="ru-RU" w:eastAsia="ru-RU" w:bidi="ar-SA"/>
    </w:rPr>
  </w:style>
  <w:style w:type="character" w:customStyle="1" w:styleId="420">
    <w:name w:val="Заголовок 4 Знак2"/>
    <w:aliases w:val="Подпункт Знак,EIA H4 Знак,- 1.1.1.1 Знак,- 11 Знак,11 Знак,- 13 Знак,13 Знак,- 14 Знак,14 Знак,Заголовок 4 Знак Знак1"/>
    <w:basedOn w:val="ad"/>
    <w:rsid w:val="00DB2F46"/>
    <w:rPr>
      <w:rFonts w:ascii="Arial" w:hAnsi="Arial"/>
      <w:b/>
      <w:i/>
      <w:caps/>
      <w:kern w:val="16"/>
      <w:sz w:val="24"/>
      <w:lang w:val="ru-RU" w:eastAsia="ru-RU" w:bidi="ar-SA"/>
    </w:rPr>
  </w:style>
  <w:style w:type="character" w:customStyle="1" w:styleId="1fa">
    <w:name w:val="Название Знак1"/>
    <w:basedOn w:val="ad"/>
    <w:rsid w:val="00DB2F46"/>
    <w:rPr>
      <w:rFonts w:ascii="Arial" w:hAnsi="Arial"/>
      <w:sz w:val="28"/>
    </w:rPr>
  </w:style>
  <w:style w:type="paragraph" w:customStyle="1" w:styleId="affffffe">
    <w:name w:val="таб_заг"/>
    <w:basedOn w:val="ac"/>
    <w:rsid w:val="00DB2F46"/>
    <w:pPr>
      <w:spacing w:after="120"/>
      <w:jc w:val="center"/>
    </w:pPr>
    <w:rPr>
      <w:rFonts w:ascii="Arial" w:hAnsi="Arial"/>
      <w:b/>
      <w:szCs w:val="20"/>
    </w:rPr>
  </w:style>
  <w:style w:type="paragraph" w:customStyle="1" w:styleId="114">
    <w:name w:val="Стиль Стиль Заголовок 1 + По левому краю + кернинг от 14 пт"/>
    <w:basedOn w:val="ac"/>
    <w:rsid w:val="00DB2F46"/>
    <w:pPr>
      <w:pageBreakBefore/>
      <w:tabs>
        <w:tab w:val="num" w:pos="2276"/>
      </w:tabs>
      <w:suppressAutoHyphens/>
      <w:jc w:val="center"/>
      <w:outlineLvl w:val="0"/>
    </w:pPr>
    <w:rPr>
      <w:rFonts w:ascii="Arial" w:hAnsi="Arial"/>
      <w:b/>
      <w:bCs/>
      <w:caps/>
      <w:kern w:val="28"/>
    </w:rPr>
  </w:style>
  <w:style w:type="paragraph" w:customStyle="1" w:styleId="-">
    <w:name w:val="Маркированный -"/>
    <w:basedOn w:val="ac"/>
    <w:autoRedefine/>
    <w:rsid w:val="00DB2F46"/>
    <w:pPr>
      <w:numPr>
        <w:numId w:val="14"/>
      </w:numPr>
      <w:jc w:val="both"/>
    </w:pPr>
    <w:rPr>
      <w:rFonts w:ascii="Arial" w:hAnsi="Arial" w:cs="Arial"/>
      <w:color w:val="000000"/>
      <w:lang w:eastAsia="ar-SA"/>
    </w:rPr>
  </w:style>
  <w:style w:type="paragraph" w:customStyle="1" w:styleId="1fb">
    <w:name w:val="Обычный 1"/>
    <w:basedOn w:val="aff7"/>
    <w:link w:val="1fc"/>
    <w:rsid w:val="00DB2F46"/>
    <w:pPr>
      <w:tabs>
        <w:tab w:val="clear" w:pos="4677"/>
        <w:tab w:val="clear" w:pos="9355"/>
      </w:tabs>
      <w:jc w:val="both"/>
    </w:pPr>
    <w:rPr>
      <w:rFonts w:ascii="Arial" w:eastAsia="SimSun" w:hAnsi="Arial"/>
      <w:bCs/>
      <w:sz w:val="28"/>
    </w:rPr>
  </w:style>
  <w:style w:type="character" w:customStyle="1" w:styleId="1fc">
    <w:name w:val="Обычный 1 Знак"/>
    <w:basedOn w:val="ad"/>
    <w:link w:val="1fb"/>
    <w:rsid w:val="00DB2F46"/>
    <w:rPr>
      <w:rFonts w:ascii="Arial" w:eastAsia="SimSun" w:hAnsi="Arial"/>
      <w:bCs/>
      <w:sz w:val="28"/>
      <w:szCs w:val="24"/>
      <w:lang w:val="ru-RU" w:eastAsia="ru-RU" w:bidi="ar-SA"/>
    </w:rPr>
  </w:style>
  <w:style w:type="character" w:customStyle="1" w:styleId="412">
    <w:name w:val="Заголовок 4 Знак1"/>
    <w:aliases w:val="Заголовок 4 Знак Знак"/>
    <w:basedOn w:val="ad"/>
    <w:rsid w:val="00DB2F46"/>
    <w:rPr>
      <w:rFonts w:eastAsia="SimSun"/>
      <w:b/>
      <w:color w:val="000000"/>
      <w:kern w:val="16"/>
      <w:sz w:val="24"/>
    </w:rPr>
  </w:style>
  <w:style w:type="character" w:styleId="afffffff">
    <w:name w:val="annotation reference"/>
    <w:basedOn w:val="ad"/>
    <w:semiHidden/>
    <w:rsid w:val="00DB2F46"/>
    <w:rPr>
      <w:sz w:val="16"/>
    </w:rPr>
  </w:style>
  <w:style w:type="character" w:customStyle="1" w:styleId="210">
    <w:name w:val="Основной текст с отступом 2 Знак1"/>
    <w:aliases w:val=" Знак Знак,Основной для текста Знак,Основной текст с отступом 2 Знак Знак,Знак Знак Знак"/>
    <w:basedOn w:val="ad"/>
    <w:rsid w:val="00DB2F46"/>
    <w:rPr>
      <w:rFonts w:ascii="Arial" w:hAnsi="Arial"/>
      <w:sz w:val="26"/>
    </w:rPr>
  </w:style>
  <w:style w:type="paragraph" w:styleId="3">
    <w:name w:val="List Bullet 3"/>
    <w:basedOn w:val="ac"/>
    <w:autoRedefine/>
    <w:rsid w:val="00DB2F46"/>
    <w:pPr>
      <w:numPr>
        <w:numId w:val="15"/>
      </w:numPr>
    </w:pPr>
    <w:rPr>
      <w:rFonts w:ascii="Arial" w:hAnsi="Arial"/>
      <w:spacing w:val="6"/>
      <w:szCs w:val="20"/>
    </w:rPr>
  </w:style>
  <w:style w:type="paragraph" w:styleId="4">
    <w:name w:val="List Bullet 4"/>
    <w:basedOn w:val="ac"/>
    <w:autoRedefine/>
    <w:rsid w:val="00DB2F46"/>
    <w:pPr>
      <w:numPr>
        <w:numId w:val="16"/>
      </w:numPr>
      <w:jc w:val="both"/>
    </w:pPr>
    <w:rPr>
      <w:rFonts w:ascii="Arial" w:hAnsi="Arial"/>
      <w:szCs w:val="20"/>
    </w:rPr>
  </w:style>
  <w:style w:type="paragraph" w:customStyle="1" w:styleId="afffffff0">
    <w:name w:val="таб_заг Знак"/>
    <w:basedOn w:val="ac"/>
    <w:link w:val="afffffff1"/>
    <w:rsid w:val="00DB2F46"/>
    <w:pPr>
      <w:spacing w:after="120"/>
      <w:jc w:val="center"/>
    </w:pPr>
    <w:rPr>
      <w:b/>
      <w:szCs w:val="20"/>
    </w:rPr>
  </w:style>
  <w:style w:type="character" w:customStyle="1" w:styleId="afffffff1">
    <w:name w:val="таб_заг Знак Знак"/>
    <w:basedOn w:val="ad"/>
    <w:link w:val="afffffff0"/>
    <w:rsid w:val="00DB2F46"/>
    <w:rPr>
      <w:rFonts w:ascii="Times New Roman" w:eastAsia="Times New Roman" w:hAnsi="Times New Roman"/>
      <w:b/>
      <w:sz w:val="24"/>
      <w:szCs w:val="20"/>
      <w:lang w:val="ru-RU" w:eastAsia="ru-RU" w:bidi="ar-SA"/>
    </w:rPr>
  </w:style>
  <w:style w:type="paragraph" w:customStyle="1" w:styleId="afffffff2">
    <w:name w:val="Нормальный Знак Знак"/>
    <w:link w:val="afffffff3"/>
    <w:rsid w:val="00DB2F46"/>
    <w:pPr>
      <w:overflowPunct w:val="0"/>
      <w:autoSpaceDE w:val="0"/>
      <w:autoSpaceDN w:val="0"/>
      <w:adjustRightInd w:val="0"/>
      <w:spacing w:after="120" w:line="240" w:lineRule="auto"/>
      <w:ind w:firstLine="709"/>
      <w:jc w:val="both"/>
      <w:textAlignment w:val="baseline"/>
    </w:pPr>
    <w:rPr>
      <w:rFonts w:ascii="Times New Roman" w:eastAsia="Times New Roman" w:hAnsi="Times New Roman"/>
      <w:sz w:val="24"/>
      <w:szCs w:val="20"/>
      <w:lang w:val="ru-RU" w:eastAsia="ru-RU" w:bidi="ar-SA"/>
    </w:rPr>
  </w:style>
  <w:style w:type="character" w:customStyle="1" w:styleId="afffffff3">
    <w:name w:val="Нормальный Знак Знак Знак"/>
    <w:basedOn w:val="ad"/>
    <w:link w:val="afffffff2"/>
    <w:rsid w:val="00DB2F46"/>
    <w:rPr>
      <w:rFonts w:ascii="Times New Roman" w:eastAsia="Times New Roman" w:hAnsi="Times New Roman"/>
      <w:sz w:val="24"/>
      <w:szCs w:val="20"/>
      <w:lang w:val="ru-RU" w:eastAsia="ru-RU" w:bidi="ar-SA"/>
    </w:rPr>
  </w:style>
  <w:style w:type="paragraph" w:customStyle="1" w:styleId="afffffff4">
    <w:name w:val="Íîðìàëüíûé"/>
    <w:rsid w:val="00DB2F46"/>
    <w:pPr>
      <w:spacing w:after="120" w:line="240" w:lineRule="auto"/>
      <w:ind w:firstLine="709"/>
      <w:jc w:val="both"/>
    </w:pPr>
    <w:rPr>
      <w:rFonts w:ascii="Times New Roman" w:eastAsia="Times New Roman" w:hAnsi="Times New Roman"/>
      <w:sz w:val="24"/>
      <w:szCs w:val="20"/>
      <w:lang w:val="ru-RU" w:eastAsia="ru-RU" w:bidi="ar-SA"/>
    </w:rPr>
  </w:style>
  <w:style w:type="paragraph" w:customStyle="1" w:styleId="afffffff5">
    <w:name w:val="òàáëèöà"/>
    <w:basedOn w:val="ac"/>
    <w:rsid w:val="00DB2F46"/>
    <w:pPr>
      <w:jc w:val="center"/>
    </w:pPr>
    <w:rPr>
      <w:color w:val="000000"/>
      <w:szCs w:val="20"/>
    </w:rPr>
  </w:style>
  <w:style w:type="paragraph" w:customStyle="1" w:styleId="32">
    <w:name w:val="заголовок 3"/>
    <w:basedOn w:val="ac"/>
    <w:next w:val="ac"/>
    <w:link w:val="3c"/>
    <w:rsid w:val="00DB2F46"/>
    <w:pPr>
      <w:keepNext/>
      <w:numPr>
        <w:numId w:val="24"/>
      </w:numPr>
      <w:spacing w:before="240" w:after="60"/>
      <w:jc w:val="center"/>
      <w:outlineLvl w:val="2"/>
    </w:pPr>
    <w:rPr>
      <w:rFonts w:ascii="Arial" w:hAnsi="Arial"/>
      <w:b/>
      <w:szCs w:val="20"/>
    </w:rPr>
  </w:style>
  <w:style w:type="character" w:customStyle="1" w:styleId="3c">
    <w:name w:val="заголовок 3 Знак"/>
    <w:basedOn w:val="ad"/>
    <w:link w:val="32"/>
    <w:rsid w:val="00DB2F46"/>
    <w:rPr>
      <w:rFonts w:ascii="Arial" w:eastAsia="Times New Roman" w:hAnsi="Arial"/>
      <w:b/>
      <w:sz w:val="24"/>
      <w:szCs w:val="20"/>
      <w:lang w:val="ru-RU" w:eastAsia="ru-RU" w:bidi="ar-SA"/>
    </w:rPr>
  </w:style>
  <w:style w:type="paragraph" w:customStyle="1" w:styleId="Normal">
    <w:name w:val="Normal Знак"/>
    <w:rsid w:val="00DB2F46"/>
    <w:pPr>
      <w:widowControl w:val="0"/>
      <w:spacing w:after="0" w:line="240" w:lineRule="auto"/>
    </w:pPr>
    <w:rPr>
      <w:rFonts w:ascii="Arial" w:eastAsia="Times New Roman" w:hAnsi="Arial"/>
      <w:snapToGrid w:val="0"/>
      <w:sz w:val="20"/>
      <w:szCs w:val="20"/>
      <w:lang w:val="ru-RU" w:eastAsia="ru-RU" w:bidi="ar-SA"/>
    </w:rPr>
  </w:style>
  <w:style w:type="paragraph" w:customStyle="1" w:styleId="afffffff6">
    <w:name w:val="Текст табличный"/>
    <w:basedOn w:val="ac"/>
    <w:rsid w:val="00DB2F46"/>
    <w:pPr>
      <w:jc w:val="both"/>
    </w:pPr>
    <w:rPr>
      <w:sz w:val="22"/>
      <w:szCs w:val="20"/>
    </w:rPr>
  </w:style>
  <w:style w:type="character" w:customStyle="1" w:styleId="afffffff7">
    <w:name w:val="таблица Знак Знак"/>
    <w:basedOn w:val="ad"/>
    <w:rsid w:val="00DB2F46"/>
    <w:rPr>
      <w:sz w:val="24"/>
    </w:rPr>
  </w:style>
  <w:style w:type="paragraph" w:customStyle="1" w:styleId="2f3">
    <w:name w:val="Обычн2"/>
    <w:basedOn w:val="ac"/>
    <w:rsid w:val="00DB2F46"/>
    <w:pPr>
      <w:widowControl w:val="0"/>
      <w:overflowPunct w:val="0"/>
      <w:autoSpaceDE w:val="0"/>
      <w:autoSpaceDN w:val="0"/>
      <w:adjustRightInd w:val="0"/>
      <w:spacing w:before="120"/>
      <w:ind w:firstLine="284"/>
      <w:jc w:val="both"/>
      <w:textAlignment w:val="baseline"/>
    </w:pPr>
    <w:rPr>
      <w:szCs w:val="20"/>
    </w:rPr>
  </w:style>
  <w:style w:type="paragraph" w:styleId="2f4">
    <w:name w:val="List Continue 2"/>
    <w:basedOn w:val="ac"/>
    <w:rsid w:val="00DB2F46"/>
    <w:pPr>
      <w:spacing w:after="120"/>
      <w:ind w:left="566"/>
    </w:pPr>
  </w:style>
  <w:style w:type="character" w:customStyle="1" w:styleId="1fd">
    <w:name w:val="перечень Знак1"/>
    <w:basedOn w:val="ad"/>
    <w:rsid w:val="00DB2F46"/>
    <w:rPr>
      <w:sz w:val="24"/>
    </w:rPr>
  </w:style>
  <w:style w:type="character" w:customStyle="1" w:styleId="12pt">
    <w:name w:val="Стиль 12 pt"/>
    <w:basedOn w:val="ad"/>
    <w:rsid w:val="00DB2F46"/>
    <w:rPr>
      <w:rFonts w:ascii="Times New Roman" w:hAnsi="Times New Roman"/>
      <w:sz w:val="24"/>
    </w:rPr>
  </w:style>
  <w:style w:type="paragraph" w:customStyle="1" w:styleId="ConsNormal">
    <w:name w:val="ConsNormal"/>
    <w:rsid w:val="00DB2F46"/>
    <w:pPr>
      <w:widowControl w:val="0"/>
      <w:autoSpaceDE w:val="0"/>
      <w:autoSpaceDN w:val="0"/>
      <w:adjustRightInd w:val="0"/>
      <w:spacing w:after="0" w:line="240" w:lineRule="auto"/>
      <w:ind w:firstLine="720"/>
    </w:pPr>
    <w:rPr>
      <w:rFonts w:ascii="Arial" w:eastAsia="Times New Roman" w:hAnsi="Arial" w:cs="Arial"/>
      <w:sz w:val="20"/>
      <w:szCs w:val="20"/>
      <w:lang w:val="ru-RU" w:eastAsia="ru-RU" w:bidi="ar-SA"/>
    </w:rPr>
  </w:style>
  <w:style w:type="paragraph" w:customStyle="1" w:styleId="afffffff8">
    <w:name w:val="ïåðå÷åíü"/>
    <w:basedOn w:val="ac"/>
    <w:rsid w:val="00DB2F46"/>
    <w:pPr>
      <w:spacing w:after="120"/>
      <w:ind w:left="907" w:hanging="170"/>
      <w:jc w:val="both"/>
    </w:pPr>
    <w:rPr>
      <w:szCs w:val="20"/>
    </w:rPr>
  </w:style>
  <w:style w:type="paragraph" w:customStyle="1" w:styleId="2f5">
    <w:name w:val="Знак Знак Знак Знак2"/>
    <w:basedOn w:val="ac"/>
    <w:rsid w:val="00DB2F46"/>
    <w:pPr>
      <w:keepLines/>
      <w:spacing w:after="160" w:line="240" w:lineRule="exact"/>
    </w:pPr>
    <w:rPr>
      <w:rFonts w:ascii="Verdana" w:eastAsia="MS Mincho" w:hAnsi="Verdana" w:cs="Franklin Gothic Book"/>
      <w:sz w:val="20"/>
      <w:szCs w:val="20"/>
      <w:lang w:val="en-US" w:eastAsia="en-US"/>
    </w:rPr>
  </w:style>
  <w:style w:type="paragraph" w:customStyle="1" w:styleId="2f6">
    <w:name w:val="Обычный2"/>
    <w:rsid w:val="00DB2F46"/>
    <w:pPr>
      <w:widowControl w:val="0"/>
      <w:spacing w:after="0" w:line="240" w:lineRule="auto"/>
    </w:pPr>
    <w:rPr>
      <w:rFonts w:ascii="Times New Roman" w:eastAsia="Times New Roman" w:hAnsi="Times New Roman"/>
      <w:sz w:val="24"/>
      <w:szCs w:val="20"/>
      <w:lang w:val="ru-RU" w:eastAsia="ru-RU" w:bidi="ar-SA"/>
    </w:rPr>
  </w:style>
  <w:style w:type="paragraph" w:customStyle="1" w:styleId="110">
    <w:name w:val="Знак Знак Знак Знак Знак Знак1 Знак Знак Знак Знак Знак Знак Знак Знак Знак Знак Знак Знак Знак Знак Знак1 Знак"/>
    <w:basedOn w:val="ac"/>
    <w:rsid w:val="00DB2F46"/>
    <w:pPr>
      <w:tabs>
        <w:tab w:val="num" w:pos="360"/>
      </w:tabs>
      <w:spacing w:after="160" w:line="240" w:lineRule="exact"/>
    </w:pPr>
    <w:rPr>
      <w:rFonts w:ascii="Verdana" w:hAnsi="Verdana" w:cs="Verdana"/>
      <w:sz w:val="20"/>
      <w:szCs w:val="20"/>
      <w:lang w:val="en-US" w:eastAsia="en-US"/>
    </w:rPr>
  </w:style>
  <w:style w:type="paragraph" w:styleId="afffffff9">
    <w:name w:val="Revision"/>
    <w:hidden/>
    <w:uiPriority w:val="99"/>
    <w:semiHidden/>
    <w:rsid w:val="00DB2F46"/>
    <w:pPr>
      <w:spacing w:after="0" w:line="240" w:lineRule="auto"/>
    </w:pPr>
    <w:rPr>
      <w:rFonts w:ascii="Arial" w:eastAsia="Times New Roman" w:hAnsi="Arial"/>
      <w:sz w:val="24"/>
      <w:szCs w:val="20"/>
      <w:lang w:val="ru-RU" w:eastAsia="ru-RU" w:bidi="ar-SA"/>
    </w:rPr>
  </w:style>
  <w:style w:type="paragraph" w:styleId="afffffffa">
    <w:name w:val="table of figures"/>
    <w:basedOn w:val="ac"/>
    <w:next w:val="ac"/>
    <w:rsid w:val="00DB2F46"/>
    <w:rPr>
      <w:rFonts w:ascii="Arial" w:hAnsi="Arial"/>
      <w:szCs w:val="20"/>
    </w:rPr>
  </w:style>
  <w:style w:type="paragraph" w:customStyle="1" w:styleId="xl73">
    <w:name w:val="xl73"/>
    <w:basedOn w:val="ac"/>
    <w:rsid w:val="00DB2F46"/>
    <w:pPr>
      <w:pBdr>
        <w:right w:val="single" w:sz="4" w:space="0" w:color="auto"/>
      </w:pBdr>
      <w:spacing w:before="100" w:after="100"/>
      <w:jc w:val="center"/>
    </w:pPr>
    <w:rPr>
      <w:rFonts w:ascii="Arial" w:hAnsi="Arial"/>
      <w:b/>
      <w:bCs/>
      <w:szCs w:val="20"/>
    </w:rPr>
  </w:style>
  <w:style w:type="paragraph" w:customStyle="1" w:styleId="1234511213141">
    <w:name w:val="Основной текст.Табличный.Табличный1.Табличный2.Табличный3.Табличный4.Табличный5.Табличный11.Табличный21.Табличный31.Табличный41"/>
    <w:basedOn w:val="ac"/>
    <w:rsid w:val="00DB2F46"/>
    <w:pPr>
      <w:ind w:firstLine="720"/>
      <w:jc w:val="right"/>
    </w:pPr>
    <w:rPr>
      <w:rFonts w:ascii="Arial" w:hAnsi="Arial"/>
      <w:b/>
      <w:bCs/>
      <w:sz w:val="28"/>
      <w:szCs w:val="20"/>
    </w:rPr>
  </w:style>
  <w:style w:type="paragraph" w:customStyle="1" w:styleId="111">
    <w:name w:val="Основной текст с отступом.Основной текст 11"/>
    <w:rsid w:val="00DB2F46"/>
    <w:pPr>
      <w:spacing w:after="0" w:line="240" w:lineRule="auto"/>
      <w:ind w:firstLine="720"/>
      <w:jc w:val="center"/>
    </w:pPr>
    <w:rPr>
      <w:rFonts w:ascii="Arial" w:eastAsia="Times New Roman" w:hAnsi="Arial"/>
      <w:b/>
      <w:caps/>
      <w:sz w:val="28"/>
      <w:szCs w:val="20"/>
      <w:lang w:val="ru-RU" w:eastAsia="ru-RU" w:bidi="ar-SA"/>
    </w:rPr>
  </w:style>
  <w:style w:type="character" w:customStyle="1" w:styleId="afffffffb">
    <w:name w:val="Абзац Знак Знак"/>
    <w:basedOn w:val="ad"/>
    <w:rsid w:val="00DB2F46"/>
    <w:rPr>
      <w:rFonts w:ascii="Arial" w:hAnsi="Arial"/>
      <w:sz w:val="24"/>
      <w:lang w:val="ru-RU" w:eastAsia="ru-RU" w:bidi="ar-SA"/>
    </w:rPr>
  </w:style>
  <w:style w:type="paragraph" w:customStyle="1" w:styleId="afffffffc">
    <w:name w:val="заг_таб"/>
    <w:basedOn w:val="ac"/>
    <w:rsid w:val="00DB2F46"/>
    <w:pPr>
      <w:widowControl w:val="0"/>
      <w:spacing w:after="120"/>
      <w:ind w:left="567" w:right="567"/>
      <w:jc w:val="center"/>
    </w:pPr>
    <w:rPr>
      <w:b/>
      <w:snapToGrid w:val="0"/>
      <w:szCs w:val="20"/>
    </w:rPr>
  </w:style>
  <w:style w:type="character" w:customStyle="1" w:styleId="afffffffd">
    <w:name w:val="Абзац с маркером Знак Знак"/>
    <w:basedOn w:val="ad"/>
    <w:rsid w:val="00DB2F46"/>
    <w:rPr>
      <w:rFonts w:ascii="Arial" w:hAnsi="Arial"/>
      <w:sz w:val="24"/>
      <w:lang w:val="ru-RU" w:eastAsia="ru-RU" w:bidi="ar-SA"/>
    </w:rPr>
  </w:style>
  <w:style w:type="paragraph" w:customStyle="1" w:styleId="afffffffe">
    <w:name w:val="Нормальный Знак"/>
    <w:rsid w:val="00DB2F46"/>
    <w:pPr>
      <w:overflowPunct w:val="0"/>
      <w:autoSpaceDE w:val="0"/>
      <w:autoSpaceDN w:val="0"/>
      <w:adjustRightInd w:val="0"/>
      <w:spacing w:after="120" w:line="240" w:lineRule="auto"/>
      <w:ind w:firstLine="709"/>
      <w:jc w:val="both"/>
      <w:textAlignment w:val="baseline"/>
    </w:pPr>
    <w:rPr>
      <w:rFonts w:ascii="Times New Roman" w:eastAsia="Times New Roman" w:hAnsi="Times New Roman"/>
      <w:sz w:val="24"/>
      <w:szCs w:val="24"/>
      <w:lang w:val="ru-RU" w:eastAsia="ru-RU" w:bidi="ar-SA"/>
    </w:rPr>
  </w:style>
  <w:style w:type="paragraph" w:customStyle="1" w:styleId="aa">
    <w:name w:val="Стиль"/>
    <w:basedOn w:val="34"/>
    <w:rsid w:val="00DB2F46"/>
    <w:pPr>
      <w:keepNext w:val="0"/>
      <w:numPr>
        <w:numId w:val="12"/>
      </w:numPr>
      <w:spacing w:before="0" w:after="0" w:line="360" w:lineRule="auto"/>
      <w:ind w:right="-1"/>
      <w:jc w:val="both"/>
    </w:pPr>
    <w:rPr>
      <w:rFonts w:ascii="Times New Roman" w:eastAsia="Times New Roman" w:hAnsi="Times New Roman" w:cs="Times New Roman"/>
      <w:bCs w:val="0"/>
      <w:iCs/>
      <w:caps/>
      <w:sz w:val="28"/>
      <w:szCs w:val="24"/>
    </w:rPr>
  </w:style>
  <w:style w:type="paragraph" w:customStyle="1" w:styleId="2095">
    <w:name w:val="Стиль Стиль2 + Слева:  095 см"/>
    <w:basedOn w:val="2f0"/>
    <w:next w:val="2f0"/>
    <w:rsid w:val="00DB2F46"/>
    <w:pPr>
      <w:keepNext/>
      <w:numPr>
        <w:ilvl w:val="1"/>
        <w:numId w:val="17"/>
      </w:numPr>
      <w:spacing w:before="120" w:line="360" w:lineRule="auto"/>
      <w:ind w:right="-1"/>
      <w:jc w:val="left"/>
      <w:outlineLvl w:val="1"/>
    </w:pPr>
    <w:rPr>
      <w:rFonts w:eastAsia="Times New Roman"/>
      <w:b/>
      <w:i/>
      <w:szCs w:val="20"/>
      <w:lang w:eastAsia="ru-RU"/>
    </w:rPr>
  </w:style>
  <w:style w:type="paragraph" w:customStyle="1" w:styleId="127">
    <w:name w:val="Стиль Заголовок + Слева:  127 см"/>
    <w:basedOn w:val="16"/>
    <w:next w:val="16"/>
    <w:rsid w:val="00DB2F46"/>
    <w:pPr>
      <w:pageBreakBefore/>
      <w:numPr>
        <w:numId w:val="18"/>
      </w:numPr>
      <w:tabs>
        <w:tab w:val="left" w:pos="900"/>
        <w:tab w:val="left" w:pos="993"/>
      </w:tabs>
      <w:spacing w:before="0" w:after="0"/>
      <w:jc w:val="center"/>
    </w:pPr>
    <w:rPr>
      <w:rFonts w:ascii="Times New Roman" w:eastAsia="Times New Roman" w:hAnsi="Times New Roman" w:cs="Times New Roman"/>
      <w:bCs w:val="0"/>
      <w:sz w:val="28"/>
      <w:szCs w:val="20"/>
    </w:rPr>
  </w:style>
  <w:style w:type="paragraph" w:customStyle="1" w:styleId="a6">
    <w:name w:val="Стиль Заголовок + По центру"/>
    <w:basedOn w:val="affffd"/>
    <w:next w:val="1f5"/>
    <w:rsid w:val="00DB2F46"/>
    <w:pPr>
      <w:keepNext/>
      <w:pageBreakBefore/>
      <w:widowControl/>
      <w:numPr>
        <w:numId w:val="13"/>
      </w:numPr>
      <w:tabs>
        <w:tab w:val="left" w:pos="900"/>
        <w:tab w:val="left" w:pos="993"/>
      </w:tabs>
      <w:autoSpaceDE/>
      <w:autoSpaceDN/>
      <w:adjustRightInd/>
      <w:spacing w:before="100" w:beforeAutospacing="1" w:after="100" w:afterAutospacing="1"/>
      <w:ind w:left="567" w:firstLine="0"/>
      <w:outlineLvl w:val="0"/>
    </w:pPr>
    <w:rPr>
      <w:b/>
      <w:kern w:val="32"/>
      <w:sz w:val="28"/>
    </w:rPr>
  </w:style>
  <w:style w:type="paragraph" w:customStyle="1" w:styleId="160">
    <w:name w:val="Стиль полужирный все прописные По ширине кернинг от 16 пт"/>
    <w:basedOn w:val="ac"/>
    <w:rsid w:val="00DB2F46"/>
    <w:pPr>
      <w:jc w:val="both"/>
    </w:pPr>
    <w:rPr>
      <w:b/>
      <w:bCs/>
      <w:caps/>
      <w:kern w:val="32"/>
      <w:szCs w:val="20"/>
    </w:rPr>
  </w:style>
  <w:style w:type="paragraph" w:customStyle="1" w:styleId="1fe">
    <w:name w:val="Стиль Заголовок 1"/>
    <w:aliases w:val="новая страница + все прописные Перед:  0 пт Пос...,новая страница + По ширине Перед:  12 пт После:...,ЗАГОЛОВОК 1 + не полужирный не курсив,новая страница + 14 пт не полужирный все пропис..."/>
    <w:basedOn w:val="16"/>
    <w:rsid w:val="00DB2F46"/>
    <w:pPr>
      <w:pageBreakBefore/>
      <w:tabs>
        <w:tab w:val="num" w:pos="432"/>
        <w:tab w:val="left" w:pos="993"/>
      </w:tabs>
      <w:spacing w:before="0" w:after="0"/>
      <w:ind w:left="567"/>
      <w:jc w:val="center"/>
    </w:pPr>
    <w:rPr>
      <w:rFonts w:ascii="Times New Roman" w:eastAsia="Times New Roman" w:hAnsi="Times New Roman" w:cs="Times New Roman"/>
      <w:bCs w:val="0"/>
      <w:spacing w:val="-4"/>
      <w:sz w:val="28"/>
      <w:szCs w:val="20"/>
    </w:rPr>
  </w:style>
  <w:style w:type="paragraph" w:customStyle="1" w:styleId="92">
    <w:name w:val="Стиль9"/>
    <w:basedOn w:val="20"/>
    <w:next w:val="53"/>
    <w:rsid w:val="00DB2F46"/>
    <w:pPr>
      <w:numPr>
        <w:ilvl w:val="1"/>
      </w:numPr>
      <w:tabs>
        <w:tab w:val="num" w:pos="360"/>
        <w:tab w:val="num" w:pos="576"/>
        <w:tab w:val="num" w:pos="1440"/>
      </w:tabs>
      <w:spacing w:after="120" w:line="360" w:lineRule="auto"/>
      <w:ind w:left="1440" w:right="-1" w:hanging="576"/>
      <w:jc w:val="center"/>
    </w:pPr>
    <w:rPr>
      <w:rFonts w:ascii="Times New Roman" w:eastAsia="Times New Roman" w:hAnsi="Times New Roman" w:cs="Times New Roman"/>
      <w:bCs w:val="0"/>
      <w:iCs w:val="0"/>
      <w:caps/>
      <w:szCs w:val="24"/>
    </w:rPr>
  </w:style>
  <w:style w:type="paragraph" w:customStyle="1" w:styleId="100">
    <w:name w:val="Стиль10"/>
    <w:basedOn w:val="1f5"/>
    <w:next w:val="1f5"/>
    <w:rsid w:val="00DB2F46"/>
    <w:pPr>
      <w:tabs>
        <w:tab w:val="clear" w:pos="927"/>
        <w:tab w:val="num" w:pos="360"/>
      </w:tabs>
      <w:spacing w:line="360" w:lineRule="auto"/>
      <w:ind w:left="360" w:right="-1" w:firstLine="0"/>
    </w:pPr>
    <w:rPr>
      <w:rFonts w:ascii="Arial" w:hAnsi="Arial"/>
      <w:b/>
      <w:bCs w:val="0"/>
      <w:iCs w:val="0"/>
      <w:caps/>
      <w:sz w:val="28"/>
      <w:szCs w:val="20"/>
    </w:rPr>
  </w:style>
  <w:style w:type="paragraph" w:customStyle="1" w:styleId="11">
    <w:name w:val="Стиль11"/>
    <w:basedOn w:val="45"/>
    <w:next w:val="45"/>
    <w:rsid w:val="00DB2F46"/>
    <w:pPr>
      <w:keepNext/>
      <w:numPr>
        <w:ilvl w:val="1"/>
        <w:numId w:val="13"/>
      </w:numPr>
      <w:tabs>
        <w:tab w:val="num" w:pos="360"/>
        <w:tab w:val="left" w:pos="900"/>
      </w:tabs>
      <w:spacing w:before="240" w:after="120"/>
      <w:ind w:left="360" w:right="-1"/>
      <w:contextualSpacing w:val="0"/>
      <w:jc w:val="center"/>
      <w:outlineLvl w:val="1"/>
    </w:pPr>
    <w:rPr>
      <w:rFonts w:eastAsia="Times New Roman"/>
      <w:b/>
      <w:bCs/>
      <w:i/>
      <w:caps/>
      <w:sz w:val="28"/>
      <w:szCs w:val="24"/>
      <w:lang w:eastAsia="ru-RU"/>
    </w:rPr>
  </w:style>
  <w:style w:type="paragraph" w:customStyle="1" w:styleId="250">
    <w:name w:val="Стиль Заголовок 2 + После:  5 пт"/>
    <w:basedOn w:val="20"/>
    <w:rsid w:val="00DB2F46"/>
    <w:pPr>
      <w:numPr>
        <w:ilvl w:val="1"/>
      </w:numPr>
      <w:tabs>
        <w:tab w:val="num" w:pos="360"/>
        <w:tab w:val="num" w:pos="576"/>
      </w:tabs>
      <w:spacing w:before="0" w:after="0" w:line="360" w:lineRule="auto"/>
      <w:ind w:left="360" w:right="-1" w:hanging="576"/>
      <w:jc w:val="center"/>
    </w:pPr>
    <w:rPr>
      <w:rFonts w:ascii="Times New Roman" w:eastAsia="Times New Roman" w:hAnsi="Times New Roman" w:cs="Times New Roman"/>
      <w:bCs w:val="0"/>
      <w:iCs w:val="0"/>
      <w:caps/>
      <w:smallCaps/>
      <w:szCs w:val="20"/>
    </w:rPr>
  </w:style>
  <w:style w:type="paragraph" w:customStyle="1" w:styleId="211">
    <w:name w:val="Основной текст с отступом 21"/>
    <w:basedOn w:val="ac"/>
    <w:rsid w:val="00DB2F46"/>
    <w:pPr>
      <w:spacing w:before="120"/>
      <w:ind w:firstLine="709"/>
      <w:jc w:val="both"/>
    </w:pPr>
    <w:rPr>
      <w:b/>
      <w:sz w:val="20"/>
      <w:szCs w:val="20"/>
    </w:rPr>
  </w:style>
  <w:style w:type="paragraph" w:customStyle="1" w:styleId="BodyText21">
    <w:name w:val="Body Text 21"/>
    <w:basedOn w:val="ac"/>
    <w:rsid w:val="00DB2F46"/>
    <w:pPr>
      <w:spacing w:before="120"/>
      <w:ind w:firstLine="709"/>
      <w:jc w:val="both"/>
    </w:pPr>
    <w:rPr>
      <w:b/>
      <w:szCs w:val="20"/>
    </w:rPr>
  </w:style>
  <w:style w:type="paragraph" w:customStyle="1" w:styleId="iaui">
    <w:name w:val="iau?i"/>
    <w:basedOn w:val="af2"/>
    <w:rsid w:val="00DB2F46"/>
    <w:pPr>
      <w:spacing w:after="120"/>
      <w:ind w:firstLine="720"/>
      <w:jc w:val="both"/>
    </w:pPr>
    <w:rPr>
      <w:rFonts w:eastAsia="MS Mincho"/>
      <w:lang w:eastAsia="ja-JP"/>
    </w:rPr>
  </w:style>
  <w:style w:type="paragraph" w:styleId="54">
    <w:name w:val="List Bullet 5"/>
    <w:basedOn w:val="ac"/>
    <w:autoRedefine/>
    <w:rsid w:val="00DB2F46"/>
    <w:pPr>
      <w:tabs>
        <w:tab w:val="num" w:pos="417"/>
      </w:tabs>
      <w:spacing w:after="120"/>
      <w:ind w:firstLine="57"/>
      <w:jc w:val="both"/>
    </w:pPr>
    <w:rPr>
      <w:szCs w:val="20"/>
    </w:rPr>
  </w:style>
  <w:style w:type="paragraph" w:customStyle="1" w:styleId="xl26">
    <w:name w:val="xl26"/>
    <w:basedOn w:val="ac"/>
    <w:rsid w:val="00DB2F46"/>
    <w:pPr>
      <w:spacing w:before="100" w:beforeAutospacing="1" w:after="100" w:afterAutospacing="1"/>
      <w:jc w:val="center"/>
    </w:pPr>
    <w:rPr>
      <w:rFonts w:eastAsia="Arial Unicode MS"/>
      <w:b/>
      <w:bCs/>
    </w:rPr>
  </w:style>
  <w:style w:type="paragraph" w:customStyle="1" w:styleId="affffffff">
    <w:name w:val="Шрифт в таблице"/>
    <w:basedOn w:val="ac"/>
    <w:rsid w:val="00DB2F46"/>
    <w:pPr>
      <w:jc w:val="center"/>
    </w:pPr>
    <w:rPr>
      <w:rFonts w:eastAsia="MS Mincho"/>
      <w:lang w:eastAsia="ja-JP"/>
    </w:rPr>
  </w:style>
  <w:style w:type="paragraph" w:customStyle="1" w:styleId="xl36">
    <w:name w:val="xl36"/>
    <w:basedOn w:val="ac"/>
    <w:rsid w:val="00DB2F46"/>
    <w:pPr>
      <w:pBdr>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rPr>
  </w:style>
  <w:style w:type="paragraph" w:customStyle="1" w:styleId="BodyText22">
    <w:name w:val="Body Text 22"/>
    <w:basedOn w:val="ac"/>
    <w:rsid w:val="00DB2F46"/>
    <w:pPr>
      <w:spacing w:before="120"/>
      <w:ind w:firstLine="709"/>
      <w:jc w:val="both"/>
    </w:pPr>
    <w:rPr>
      <w:szCs w:val="20"/>
    </w:rPr>
  </w:style>
  <w:style w:type="paragraph" w:customStyle="1" w:styleId="FR1">
    <w:name w:val="FR1"/>
    <w:rsid w:val="00DB2F46"/>
    <w:pPr>
      <w:widowControl w:val="0"/>
      <w:autoSpaceDE w:val="0"/>
      <w:autoSpaceDN w:val="0"/>
      <w:adjustRightInd w:val="0"/>
      <w:spacing w:after="0" w:line="240" w:lineRule="auto"/>
      <w:jc w:val="right"/>
    </w:pPr>
    <w:rPr>
      <w:rFonts w:ascii="Arial" w:eastAsia="Times New Roman" w:hAnsi="Arial"/>
      <w:sz w:val="24"/>
      <w:szCs w:val="24"/>
      <w:lang w:val="ru-RU" w:eastAsia="ru-RU" w:bidi="ar-SA"/>
    </w:rPr>
  </w:style>
  <w:style w:type="paragraph" w:customStyle="1" w:styleId="20956">
    <w:name w:val="Стиль Заголовок 2 + Первая строка:  095 см Перед:  6 пт Междустр..."/>
    <w:basedOn w:val="20"/>
    <w:rsid w:val="00DB2F46"/>
    <w:pPr>
      <w:numPr>
        <w:ilvl w:val="1"/>
      </w:numPr>
      <w:tabs>
        <w:tab w:val="num" w:pos="360"/>
        <w:tab w:val="num" w:pos="576"/>
        <w:tab w:val="num" w:pos="926"/>
      </w:tabs>
      <w:spacing w:before="120" w:after="120" w:line="360" w:lineRule="auto"/>
      <w:ind w:left="926" w:right="-1" w:hanging="576"/>
      <w:jc w:val="center"/>
    </w:pPr>
    <w:rPr>
      <w:rFonts w:ascii="Times New Roman" w:eastAsia="Times New Roman" w:hAnsi="Times New Roman" w:cs="Times New Roman"/>
      <w:bCs w:val="0"/>
      <w:iCs w:val="0"/>
      <w:caps/>
      <w:smallCaps/>
      <w:snapToGrid w:val="0"/>
      <w:szCs w:val="24"/>
    </w:rPr>
  </w:style>
  <w:style w:type="paragraph" w:customStyle="1" w:styleId="3d">
    <w:name w:val="Обычный3"/>
    <w:rsid w:val="00DB2F46"/>
    <w:pPr>
      <w:widowControl w:val="0"/>
      <w:spacing w:after="0" w:line="240" w:lineRule="auto"/>
    </w:pPr>
    <w:rPr>
      <w:rFonts w:ascii="Times New Roman" w:eastAsia="Times New Roman" w:hAnsi="Times New Roman"/>
      <w:snapToGrid w:val="0"/>
      <w:sz w:val="20"/>
      <w:szCs w:val="20"/>
      <w:lang w:val="ru-RU" w:eastAsia="ru-RU" w:bidi="ar-SA"/>
    </w:rPr>
  </w:style>
  <w:style w:type="paragraph" w:customStyle="1" w:styleId="affffffff0">
    <w:name w:val="Текст таблицы"/>
    <w:basedOn w:val="26"/>
    <w:autoRedefine/>
    <w:rsid w:val="00DB2F46"/>
    <w:pPr>
      <w:spacing w:after="0" w:line="240" w:lineRule="auto"/>
      <w:ind w:left="0"/>
      <w:jc w:val="center"/>
    </w:pPr>
    <w:rPr>
      <w:sz w:val="20"/>
    </w:rPr>
  </w:style>
  <w:style w:type="paragraph" w:customStyle="1" w:styleId="affffffff1">
    <w:name w:val="ведомость"/>
    <w:basedOn w:val="ac"/>
    <w:rsid w:val="00DB2F46"/>
    <w:pPr>
      <w:suppressAutoHyphens/>
      <w:spacing w:line="200" w:lineRule="exact"/>
    </w:pPr>
    <w:rPr>
      <w:rFonts w:ascii="Courier New" w:hAnsi="Courier New"/>
      <w:spacing w:val="-20"/>
      <w:szCs w:val="20"/>
    </w:rPr>
  </w:style>
  <w:style w:type="paragraph" w:customStyle="1" w:styleId="affffffff2">
    <w:name w:val="Òåêñò òàáëèöû"/>
    <w:basedOn w:val="ac"/>
    <w:rsid w:val="00DB2F46"/>
    <w:pPr>
      <w:jc w:val="center"/>
    </w:pPr>
    <w:rPr>
      <w:rFonts w:ascii="Arial" w:hAnsi="Arial"/>
      <w:sz w:val="20"/>
      <w:szCs w:val="20"/>
    </w:rPr>
  </w:style>
  <w:style w:type="paragraph" w:customStyle="1" w:styleId="affffffff3">
    <w:name w:val="Листинг программы"/>
    <w:rsid w:val="00DB2F46"/>
    <w:pPr>
      <w:suppressAutoHyphens/>
      <w:spacing w:after="0" w:line="240" w:lineRule="auto"/>
    </w:pPr>
    <w:rPr>
      <w:rFonts w:ascii="Times New Roman" w:eastAsia="Times New Roman" w:hAnsi="Times New Roman"/>
      <w:noProof/>
      <w:sz w:val="20"/>
      <w:szCs w:val="20"/>
      <w:lang w:val="ru-RU" w:eastAsia="ru-RU" w:bidi="ar-SA"/>
    </w:rPr>
  </w:style>
  <w:style w:type="paragraph" w:customStyle="1" w:styleId="120">
    <w:name w:val="Нормальный 12"/>
    <w:basedOn w:val="ac"/>
    <w:link w:val="121"/>
    <w:qFormat/>
    <w:rsid w:val="00DB2F46"/>
    <w:pPr>
      <w:overflowPunct w:val="0"/>
      <w:autoSpaceDE w:val="0"/>
      <w:autoSpaceDN w:val="0"/>
      <w:adjustRightInd w:val="0"/>
      <w:spacing w:line="360" w:lineRule="auto"/>
      <w:ind w:firstLine="284"/>
      <w:jc w:val="both"/>
      <w:textAlignment w:val="baseline"/>
    </w:pPr>
    <w:rPr>
      <w:sz w:val="28"/>
      <w:szCs w:val="20"/>
    </w:rPr>
  </w:style>
  <w:style w:type="paragraph" w:customStyle="1" w:styleId="Noeeu1">
    <w:name w:val="Noeeu1"/>
    <w:basedOn w:val="16"/>
    <w:rsid w:val="00DB2F46"/>
    <w:pPr>
      <w:pageBreakBefore/>
      <w:tabs>
        <w:tab w:val="num" w:pos="0"/>
        <w:tab w:val="num" w:pos="432"/>
        <w:tab w:val="left" w:pos="993"/>
        <w:tab w:val="left" w:pos="1080"/>
      </w:tabs>
      <w:spacing w:before="120" w:after="0"/>
      <w:ind w:left="432" w:firstLine="108"/>
      <w:jc w:val="center"/>
      <w:outlineLvl w:val="9"/>
    </w:pPr>
    <w:rPr>
      <w:rFonts w:ascii="Times New Roman" w:eastAsia="Times New Roman" w:hAnsi="Times New Roman" w:cs="Times New Roman"/>
      <w:kern w:val="28"/>
      <w:sz w:val="28"/>
      <w:szCs w:val="20"/>
    </w:rPr>
  </w:style>
  <w:style w:type="character" w:styleId="affffffff4">
    <w:name w:val="FollowedHyperlink"/>
    <w:basedOn w:val="ad"/>
    <w:uiPriority w:val="99"/>
    <w:rsid w:val="00DB2F46"/>
    <w:rPr>
      <w:color w:val="800080"/>
      <w:u w:val="single"/>
    </w:rPr>
  </w:style>
  <w:style w:type="paragraph" w:customStyle="1" w:styleId="affffffff5">
    <w:name w:val="Примечание"/>
    <w:basedOn w:val="ac"/>
    <w:autoRedefine/>
    <w:rsid w:val="00DB2F46"/>
    <w:pPr>
      <w:jc w:val="both"/>
    </w:pPr>
    <w:rPr>
      <w:sz w:val="20"/>
      <w:szCs w:val="20"/>
    </w:rPr>
  </w:style>
  <w:style w:type="paragraph" w:customStyle="1" w:styleId="101">
    <w:name w:val="Нормальный 10"/>
    <w:basedOn w:val="ac"/>
    <w:rsid w:val="00DB2F46"/>
    <w:pPr>
      <w:spacing w:line="360" w:lineRule="auto"/>
      <w:jc w:val="both"/>
    </w:pPr>
    <w:rPr>
      <w:sz w:val="20"/>
      <w:szCs w:val="20"/>
    </w:rPr>
  </w:style>
  <w:style w:type="paragraph" w:customStyle="1" w:styleId="affffffff6">
    <w:name w:val="Стиль полужирный все прописные По ширине"/>
    <w:basedOn w:val="ac"/>
    <w:rsid w:val="00DB2F46"/>
    <w:pPr>
      <w:spacing w:before="120"/>
      <w:jc w:val="both"/>
    </w:pPr>
    <w:rPr>
      <w:b/>
      <w:bCs/>
      <w:caps/>
      <w:kern w:val="28"/>
      <w:szCs w:val="20"/>
    </w:rPr>
  </w:style>
  <w:style w:type="paragraph" w:styleId="affffffff7">
    <w:name w:val="Message Header"/>
    <w:basedOn w:val="ac"/>
    <w:next w:val="affffa"/>
    <w:link w:val="affffffff8"/>
    <w:rsid w:val="00DB2F46"/>
    <w:pPr>
      <w:jc w:val="center"/>
    </w:pPr>
    <w:rPr>
      <w:rFonts w:ascii="Arial" w:hAnsi="Arial" w:cs="Arial"/>
      <w:b/>
      <w:sz w:val="20"/>
    </w:rPr>
  </w:style>
  <w:style w:type="character" w:customStyle="1" w:styleId="affffffff8">
    <w:name w:val="Шапка Знак"/>
    <w:basedOn w:val="ad"/>
    <w:link w:val="affffffff7"/>
    <w:rsid w:val="00DB2F46"/>
    <w:rPr>
      <w:rFonts w:ascii="Arial" w:eastAsia="Times New Roman" w:hAnsi="Arial" w:cs="Arial"/>
      <w:b/>
      <w:sz w:val="20"/>
      <w:szCs w:val="24"/>
      <w:lang w:val="ru-RU" w:eastAsia="ru-RU" w:bidi="ar-SA"/>
    </w:rPr>
  </w:style>
  <w:style w:type="paragraph" w:customStyle="1" w:styleId="2f7">
    <w:name w:val="Стиль Заголовок 2 + все прописные"/>
    <w:basedOn w:val="20"/>
    <w:link w:val="2f8"/>
    <w:rsid w:val="00DB2F46"/>
    <w:pPr>
      <w:numPr>
        <w:ilvl w:val="1"/>
      </w:numPr>
      <w:tabs>
        <w:tab w:val="num" w:pos="360"/>
        <w:tab w:val="num" w:pos="576"/>
        <w:tab w:val="num" w:pos="1143"/>
      </w:tabs>
      <w:spacing w:line="360" w:lineRule="auto"/>
      <w:ind w:left="1143" w:right="-1" w:hanging="576"/>
    </w:pPr>
    <w:rPr>
      <w:rFonts w:ascii="Times New Roman" w:eastAsia="Times New Roman" w:hAnsi="Times New Roman" w:cs="Times New Roman"/>
      <w:bCs w:val="0"/>
      <w:iCs w:val="0"/>
      <w:caps/>
      <w:smallCaps/>
      <w:szCs w:val="24"/>
    </w:rPr>
  </w:style>
  <w:style w:type="character" w:customStyle="1" w:styleId="2f8">
    <w:name w:val="Стиль Заголовок 2 + все прописные Знак"/>
    <w:basedOn w:val="ad"/>
    <w:link w:val="2f7"/>
    <w:rsid w:val="00DB2F46"/>
    <w:rPr>
      <w:rFonts w:ascii="Times New Roman" w:eastAsia="Times New Roman" w:hAnsi="Times New Roman"/>
      <w:b/>
      <w:i/>
      <w:caps/>
      <w:smallCaps/>
      <w:sz w:val="28"/>
      <w:szCs w:val="24"/>
      <w:lang w:val="ru-RU" w:eastAsia="ru-RU" w:bidi="ar-SA"/>
    </w:rPr>
  </w:style>
  <w:style w:type="paragraph" w:customStyle="1" w:styleId="a8">
    <w:name w:val="Нумерованный"/>
    <w:basedOn w:val="ac"/>
    <w:autoRedefine/>
    <w:rsid w:val="00DB2F46"/>
    <w:pPr>
      <w:numPr>
        <w:numId w:val="19"/>
      </w:numPr>
      <w:jc w:val="both"/>
    </w:pPr>
  </w:style>
  <w:style w:type="paragraph" w:customStyle="1" w:styleId="2TimesNewRoman12">
    <w:name w:val="Стиль Заголовок 2 + (латиница) Times New Roman 12 пт не полужирны..."/>
    <w:basedOn w:val="20"/>
    <w:rsid w:val="00DB2F46"/>
    <w:pPr>
      <w:keepLines/>
      <w:numPr>
        <w:ilvl w:val="1"/>
      </w:numPr>
      <w:tabs>
        <w:tab w:val="num" w:pos="0"/>
        <w:tab w:val="left" w:pos="110"/>
        <w:tab w:val="num" w:pos="360"/>
        <w:tab w:val="num" w:pos="576"/>
        <w:tab w:val="left" w:pos="720"/>
        <w:tab w:val="left" w:pos="1080"/>
        <w:tab w:val="left" w:pos="3350"/>
      </w:tabs>
      <w:autoSpaceDE w:val="0"/>
      <w:autoSpaceDN w:val="0"/>
      <w:adjustRightInd w:val="0"/>
      <w:spacing w:after="120" w:line="360" w:lineRule="auto"/>
      <w:ind w:left="360" w:right="-1" w:hanging="576"/>
      <w:jc w:val="center"/>
    </w:pPr>
    <w:rPr>
      <w:rFonts w:ascii="Times New Roman" w:eastAsia="Times New Roman" w:hAnsi="Times New Roman" w:cs="Times New Roman"/>
      <w:i w:val="0"/>
      <w:iCs w:val="0"/>
      <w:caps/>
      <w:szCs w:val="20"/>
    </w:rPr>
  </w:style>
  <w:style w:type="numbering" w:styleId="111111">
    <w:name w:val="Outline List 2"/>
    <w:basedOn w:val="af"/>
    <w:rsid w:val="00DB2F46"/>
    <w:pPr>
      <w:numPr>
        <w:numId w:val="20"/>
      </w:numPr>
    </w:pPr>
  </w:style>
  <w:style w:type="paragraph" w:customStyle="1" w:styleId="2126106">
    <w:name w:val="Стиль Стиль Заголовок 2 + Перед:  12 пт После:  6 пт1 + Слева:  06..."/>
    <w:basedOn w:val="2"/>
    <w:next w:val="ac"/>
    <w:rsid w:val="00DB2F46"/>
    <w:pPr>
      <w:numPr>
        <w:numId w:val="0"/>
      </w:numPr>
      <w:tabs>
        <w:tab w:val="num" w:pos="432"/>
      </w:tabs>
      <w:spacing w:line="360" w:lineRule="auto"/>
      <w:ind w:left="360"/>
      <w:contextualSpacing w:val="0"/>
    </w:pPr>
  </w:style>
  <w:style w:type="paragraph" w:customStyle="1" w:styleId="2TimesNewRoman120">
    <w:name w:val="Стиль Стиль Заголовок 2 + (латиница) Times New Roman 12 пт не полуж..."/>
    <w:basedOn w:val="2TimesNewRoman12"/>
    <w:rsid w:val="00DB2F46"/>
    <w:pPr>
      <w:spacing w:before="120" w:after="60"/>
    </w:pPr>
    <w:rPr>
      <w:bCs w:val="0"/>
      <w:i/>
    </w:rPr>
  </w:style>
  <w:style w:type="paragraph" w:customStyle="1" w:styleId="2TimesNewRoman121">
    <w:name w:val="Стиль Стиль Стиль Заголовок 2 + (латиница) Times New Roman 12 пт не..."/>
    <w:basedOn w:val="2TimesNewRoman120"/>
    <w:rsid w:val="00DB2F46"/>
  </w:style>
  <w:style w:type="character" w:customStyle="1" w:styleId="udar">
    <w:name w:val="udar"/>
    <w:basedOn w:val="ad"/>
    <w:rsid w:val="00DB2F46"/>
  </w:style>
  <w:style w:type="table" w:styleId="-3">
    <w:name w:val="Table Web 3"/>
    <w:basedOn w:val="ae"/>
    <w:rsid w:val="00DB2F46"/>
    <w:pPr>
      <w:spacing w:after="0" w:line="240" w:lineRule="auto"/>
    </w:pPr>
    <w:rPr>
      <w:rFonts w:ascii="Times New Roman" w:eastAsia="Times New Roman" w:hAnsi="Times New Roman"/>
      <w:sz w:val="20"/>
      <w:szCs w:val="20"/>
      <w:lang w:val="ru-RU" w:eastAsia="ru-RU" w:bidi="ar-SA"/>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Normal0">
    <w:name w:val="[Normal]"/>
    <w:rsid w:val="00DB2F46"/>
    <w:pPr>
      <w:widowControl w:val="0"/>
      <w:autoSpaceDE w:val="0"/>
      <w:autoSpaceDN w:val="0"/>
      <w:adjustRightInd w:val="0"/>
      <w:spacing w:after="0" w:line="240" w:lineRule="auto"/>
    </w:pPr>
    <w:rPr>
      <w:rFonts w:ascii="Arial" w:eastAsia="Times New Roman" w:hAnsi="Arial" w:cs="Arial"/>
      <w:sz w:val="24"/>
      <w:szCs w:val="24"/>
      <w:lang w:val="ru-RU" w:eastAsia="ru-RU" w:bidi="ar-SA"/>
    </w:rPr>
  </w:style>
  <w:style w:type="paragraph" w:customStyle="1" w:styleId="1ff">
    <w:name w:val="Стиль полужирный все прописные По ширине1"/>
    <w:basedOn w:val="ac"/>
    <w:rsid w:val="00DB2F46"/>
    <w:pPr>
      <w:spacing w:after="100" w:afterAutospacing="1"/>
      <w:jc w:val="both"/>
    </w:pPr>
    <w:rPr>
      <w:b/>
      <w:bCs/>
      <w:caps/>
      <w:kern w:val="28"/>
      <w:szCs w:val="20"/>
    </w:rPr>
  </w:style>
  <w:style w:type="paragraph" w:customStyle="1" w:styleId="Arial14127">
    <w:name w:val="Стиль Arial 14 пт По ширине Слева:  127 см"/>
    <w:next w:val="ac"/>
    <w:autoRedefine/>
    <w:rsid w:val="00DB2F46"/>
    <w:pPr>
      <w:spacing w:after="0" w:line="240" w:lineRule="auto"/>
      <w:jc w:val="center"/>
    </w:pPr>
    <w:rPr>
      <w:rFonts w:ascii="Times New Roman" w:eastAsia="Times New Roman" w:hAnsi="Times New Roman"/>
      <w:sz w:val="24"/>
      <w:szCs w:val="24"/>
      <w:lang w:val="ru-RU" w:eastAsia="ru-RU" w:bidi="ar-SA"/>
    </w:rPr>
  </w:style>
  <w:style w:type="paragraph" w:styleId="affffffff9">
    <w:name w:val="annotation subject"/>
    <w:basedOn w:val="affffff2"/>
    <w:next w:val="affffff2"/>
    <w:link w:val="affffffffa"/>
    <w:semiHidden/>
    <w:rsid w:val="00DB2F46"/>
    <w:pPr>
      <w:ind w:firstLine="0"/>
      <w:jc w:val="left"/>
    </w:pPr>
    <w:rPr>
      <w:rFonts w:ascii="Times New Roman" w:hAnsi="Times New Roman"/>
      <w:b/>
    </w:rPr>
  </w:style>
  <w:style w:type="character" w:customStyle="1" w:styleId="affffffffa">
    <w:name w:val="Тема примечания Знак"/>
    <w:basedOn w:val="affffff3"/>
    <w:link w:val="affffffff9"/>
    <w:semiHidden/>
    <w:rsid w:val="00DB2F46"/>
    <w:rPr>
      <w:rFonts w:ascii="Times New Roman" w:eastAsia="Times New Roman" w:hAnsi="Times New Roman"/>
      <w:b/>
      <w:bCs/>
      <w:sz w:val="20"/>
      <w:szCs w:val="20"/>
      <w:lang w:val="ru-RU" w:eastAsia="ru-RU" w:bidi="ar-SA"/>
    </w:rPr>
  </w:style>
  <w:style w:type="character" w:customStyle="1" w:styleId="1ff0">
    <w:name w:val="Основной текст Знак1"/>
    <w:aliases w:val="Основной текст Знак Знак Знак Знак,Основной текст Знак Знак Знак7,Основной текст Знак Знак Знак Знак Знак Знак Знак,Основной текст Знак Знак Знак Знак Знак Знак Знак Знак Знак Знак Знак Знак Знак,Основной текст Знак Знак  Знак Знак"/>
    <w:basedOn w:val="ad"/>
    <w:rsid w:val="00DB2F46"/>
    <w:rPr>
      <w:rFonts w:ascii="Plotter" w:hAnsi="Plotter"/>
      <w:lang w:val="ru-RU" w:eastAsia="ru-RU" w:bidi="ar-SA"/>
    </w:rPr>
  </w:style>
  <w:style w:type="paragraph" w:customStyle="1" w:styleId="affffffffb">
    <w:name w:val="ЗАГОЛОВОК"/>
    <w:basedOn w:val="ac"/>
    <w:autoRedefine/>
    <w:rsid w:val="00DB2F46"/>
    <w:pPr>
      <w:pageBreakBefore/>
      <w:spacing w:after="240"/>
      <w:jc w:val="center"/>
    </w:pPr>
    <w:rPr>
      <w:b/>
      <w:caps/>
    </w:rPr>
  </w:style>
  <w:style w:type="paragraph" w:customStyle="1" w:styleId="1ff1">
    <w:name w:val="Стиль Заголовок + По центру1"/>
    <w:basedOn w:val="affffffffb"/>
    <w:rsid w:val="00DB2F46"/>
    <w:pPr>
      <w:keepNext/>
      <w:pageBreakBefore w:val="0"/>
      <w:tabs>
        <w:tab w:val="left" w:pos="900"/>
      </w:tabs>
      <w:ind w:left="567"/>
      <w:outlineLvl w:val="0"/>
    </w:pPr>
    <w:rPr>
      <w:bCs/>
      <w:kern w:val="32"/>
      <w:szCs w:val="20"/>
    </w:rPr>
  </w:style>
  <w:style w:type="character" w:customStyle="1" w:styleId="affffffffc">
    <w:name w:val="Знак Знак"/>
    <w:basedOn w:val="ad"/>
    <w:semiHidden/>
    <w:rsid w:val="00DB2F46"/>
    <w:rPr>
      <w:sz w:val="24"/>
      <w:szCs w:val="24"/>
      <w:lang w:val="ru-RU" w:eastAsia="ru-RU" w:bidi="ar-SA"/>
    </w:rPr>
  </w:style>
  <w:style w:type="paragraph" w:customStyle="1" w:styleId="affffffffd">
    <w:name w:val="Ненумерованный"/>
    <w:basedOn w:val="ac"/>
    <w:autoRedefine/>
    <w:rsid w:val="00DB2F46"/>
    <w:pPr>
      <w:jc w:val="both"/>
    </w:pPr>
    <w:rPr>
      <w:bCs/>
    </w:rPr>
  </w:style>
  <w:style w:type="paragraph" w:customStyle="1" w:styleId="10">
    <w:name w:val="Нумерованный список 1"/>
    <w:basedOn w:val="ac"/>
    <w:autoRedefine/>
    <w:rsid w:val="00DB2F46"/>
    <w:pPr>
      <w:numPr>
        <w:numId w:val="21"/>
      </w:numPr>
      <w:spacing w:before="240" w:line="360" w:lineRule="auto"/>
      <w:jc w:val="both"/>
    </w:pPr>
  </w:style>
  <w:style w:type="paragraph" w:styleId="93">
    <w:name w:val="index 9"/>
    <w:basedOn w:val="ac"/>
    <w:next w:val="ac"/>
    <w:autoRedefine/>
    <w:rsid w:val="00DB2F46"/>
    <w:pPr>
      <w:ind w:left="2160" w:hanging="240"/>
    </w:pPr>
  </w:style>
  <w:style w:type="paragraph" w:customStyle="1" w:styleId="affffffffe">
    <w:name w:val="Список исполнителей"/>
    <w:basedOn w:val="ac"/>
    <w:semiHidden/>
    <w:rsid w:val="00DB2F46"/>
    <w:pPr>
      <w:ind w:left="720"/>
      <w:jc w:val="both"/>
    </w:pPr>
  </w:style>
  <w:style w:type="paragraph" w:customStyle="1" w:styleId="12pt0">
    <w:name w:val="Стиль 12 pt по центру"/>
    <w:basedOn w:val="ac"/>
    <w:next w:val="ac"/>
    <w:rsid w:val="00DB2F46"/>
    <w:pPr>
      <w:jc w:val="center"/>
    </w:pPr>
    <w:rPr>
      <w:szCs w:val="20"/>
    </w:rPr>
  </w:style>
  <w:style w:type="paragraph" w:styleId="63">
    <w:name w:val="index 6"/>
    <w:basedOn w:val="ac"/>
    <w:next w:val="ac"/>
    <w:autoRedefine/>
    <w:semiHidden/>
    <w:rsid w:val="00DB2F46"/>
    <w:pPr>
      <w:ind w:left="1440" w:hanging="240"/>
    </w:pPr>
  </w:style>
  <w:style w:type="paragraph" w:customStyle="1" w:styleId="2120">
    <w:name w:val="Стиль Основной текст с отступом 2 + 12 пт По ширине Слева:  0 см..."/>
    <w:basedOn w:val="26"/>
    <w:autoRedefine/>
    <w:rsid w:val="00DB2F46"/>
    <w:pPr>
      <w:spacing w:after="0" w:line="240" w:lineRule="auto"/>
      <w:ind w:left="0" w:firstLine="539"/>
      <w:jc w:val="both"/>
    </w:pPr>
    <w:rPr>
      <w:szCs w:val="20"/>
    </w:rPr>
  </w:style>
  <w:style w:type="character" w:customStyle="1" w:styleId="64">
    <w:name w:val="Знак Знак6"/>
    <w:basedOn w:val="ad"/>
    <w:rsid w:val="00DB2F46"/>
    <w:rPr>
      <w:rFonts w:ascii="Times New Roman" w:eastAsia="Times New Roman" w:hAnsi="Times New Roman" w:cs="Times New Roman"/>
      <w:sz w:val="24"/>
      <w:szCs w:val="24"/>
      <w:lang w:eastAsia="ru-RU"/>
    </w:rPr>
  </w:style>
  <w:style w:type="character" w:customStyle="1" w:styleId="Oaaeeiue1">
    <w:name w:val="Oaaee?iue Знак1"/>
    <w:aliases w:val="Oaaee?iue1 Знак1,Oaaee?iue2 Знак1,Oaaee?iue3 Знак1,Oaaee?iue4 Знак1,Oaaee?iue5 Знак1,Oaaee?iue11 Знак1,Oaaee?iue21 Знак1,Oaaee?iue31 Знак1,Oaaee?iue41 Знак1,Табличный Знак1,Табличный1 Знак1,Табличный2 Знак1,Табличный3 Знак1"/>
    <w:basedOn w:val="ad"/>
    <w:rsid w:val="00DB2F46"/>
    <w:rPr>
      <w:sz w:val="24"/>
      <w:szCs w:val="24"/>
      <w:lang w:val="ru-RU" w:eastAsia="ru-RU" w:bidi="ar-SA"/>
    </w:rPr>
  </w:style>
  <w:style w:type="paragraph" w:customStyle="1" w:styleId="212">
    <w:name w:val="Стиль Заголовок 2 + Перед:  12 пт"/>
    <w:basedOn w:val="20"/>
    <w:autoRedefine/>
    <w:rsid w:val="00DB2F46"/>
    <w:pPr>
      <w:numPr>
        <w:ilvl w:val="1"/>
      </w:numPr>
      <w:tabs>
        <w:tab w:val="num" w:pos="360"/>
        <w:tab w:val="num" w:pos="576"/>
        <w:tab w:val="left" w:pos="935"/>
      </w:tabs>
      <w:autoSpaceDE w:val="0"/>
      <w:autoSpaceDN w:val="0"/>
      <w:spacing w:after="0" w:line="360" w:lineRule="auto"/>
      <w:ind w:left="360" w:right="-1" w:hanging="576"/>
      <w:jc w:val="center"/>
    </w:pPr>
    <w:rPr>
      <w:rFonts w:ascii="Times New Roman" w:eastAsia="Times New Roman" w:hAnsi="Times New Roman" w:cs="Times New Roman"/>
      <w:bCs w:val="0"/>
      <w:iCs w:val="0"/>
      <w:caps/>
      <w:smallCaps/>
      <w:szCs w:val="24"/>
    </w:rPr>
  </w:style>
  <w:style w:type="paragraph" w:customStyle="1" w:styleId="33">
    <w:name w:val="Маркированный стиль3"/>
    <w:basedOn w:val="ac"/>
    <w:rsid w:val="00DB2F46"/>
    <w:pPr>
      <w:numPr>
        <w:numId w:val="22"/>
      </w:numPr>
      <w:jc w:val="both"/>
    </w:pPr>
    <w:rPr>
      <w:b/>
      <w:i/>
      <w:iCs/>
      <w:sz w:val="28"/>
    </w:rPr>
  </w:style>
  <w:style w:type="paragraph" w:customStyle="1" w:styleId="afffffffff">
    <w:name w:val="Обычный стиль"/>
    <w:basedOn w:val="ac"/>
    <w:rsid w:val="00DB2F46"/>
    <w:pPr>
      <w:ind w:firstLine="720"/>
      <w:jc w:val="both"/>
      <w:outlineLvl w:val="0"/>
    </w:pPr>
    <w:rPr>
      <w:sz w:val="28"/>
    </w:rPr>
  </w:style>
  <w:style w:type="paragraph" w:customStyle="1" w:styleId="afffffffff0">
    <w:name w:val="Заголовок раздела"/>
    <w:basedOn w:val="ac"/>
    <w:rsid w:val="00DB2F46"/>
    <w:pPr>
      <w:jc w:val="center"/>
    </w:pPr>
    <w:rPr>
      <w:b/>
      <w:bCs/>
      <w:i/>
      <w:iCs/>
      <w:spacing w:val="40"/>
      <w:sz w:val="28"/>
    </w:rPr>
  </w:style>
  <w:style w:type="paragraph" w:customStyle="1" w:styleId="afffffffff1">
    <w:name w:val="Текстовые документы"/>
    <w:basedOn w:val="ac"/>
    <w:link w:val="afffffffff2"/>
    <w:qFormat/>
    <w:rsid w:val="00DB2F46"/>
    <w:pPr>
      <w:shd w:val="clear" w:color="auto" w:fill="FFFFFF"/>
      <w:tabs>
        <w:tab w:val="left" w:pos="7987"/>
      </w:tabs>
      <w:spacing w:line="360" w:lineRule="auto"/>
      <w:ind w:firstLine="709"/>
      <w:jc w:val="both"/>
    </w:pPr>
    <w:rPr>
      <w:szCs w:val="20"/>
    </w:rPr>
  </w:style>
  <w:style w:type="character" w:customStyle="1" w:styleId="afffffffff2">
    <w:name w:val="Текстовые документы Знак"/>
    <w:basedOn w:val="ad"/>
    <w:link w:val="afffffffff1"/>
    <w:rsid w:val="00DB2F46"/>
    <w:rPr>
      <w:rFonts w:ascii="Times New Roman" w:eastAsia="Times New Roman" w:hAnsi="Times New Roman"/>
      <w:sz w:val="24"/>
      <w:szCs w:val="20"/>
      <w:shd w:val="clear" w:color="auto" w:fill="FFFFFF"/>
      <w:lang w:val="ru-RU" w:eastAsia="ru-RU" w:bidi="ar-SA"/>
    </w:rPr>
  </w:style>
  <w:style w:type="paragraph" w:customStyle="1" w:styleId="3e">
    <w:name w:val="!Заголовок 3!"/>
    <w:basedOn w:val="34"/>
    <w:autoRedefine/>
    <w:qFormat/>
    <w:rsid w:val="00DB2F46"/>
    <w:pPr>
      <w:tabs>
        <w:tab w:val="num" w:pos="360"/>
        <w:tab w:val="num" w:pos="1440"/>
      </w:tabs>
      <w:spacing w:before="0" w:after="0"/>
      <w:ind w:left="1440" w:hanging="873"/>
      <w:jc w:val="center"/>
    </w:pPr>
    <w:rPr>
      <w:rFonts w:ascii="Arial" w:eastAsia="Times New Roman" w:hAnsi="Arial" w:cs="Arial"/>
      <w:bCs w:val="0"/>
      <w:iCs/>
      <w:caps/>
      <w:sz w:val="24"/>
      <w:szCs w:val="24"/>
    </w:rPr>
  </w:style>
  <w:style w:type="paragraph" w:customStyle="1" w:styleId="afffffffff3">
    <w:name w:val="Çàãîëîâêè òàáëèöû"/>
    <w:basedOn w:val="ac"/>
    <w:rsid w:val="00DB2F46"/>
    <w:pPr>
      <w:jc w:val="center"/>
    </w:pPr>
    <w:rPr>
      <w:rFonts w:ascii="Arial CYR" w:hAnsi="Arial CYR"/>
      <w:b/>
      <w:sz w:val="20"/>
      <w:szCs w:val="20"/>
    </w:rPr>
  </w:style>
  <w:style w:type="paragraph" w:customStyle="1" w:styleId="afffffffff4">
    <w:name w:val="табл"/>
    <w:basedOn w:val="ac"/>
    <w:uiPriority w:val="99"/>
    <w:rsid w:val="00DB2F46"/>
    <w:pPr>
      <w:jc w:val="center"/>
    </w:pPr>
    <w:rPr>
      <w:rFonts w:ascii="Arial" w:hAnsi="Arial"/>
      <w:b/>
      <w:sz w:val="22"/>
      <w:szCs w:val="20"/>
    </w:rPr>
  </w:style>
  <w:style w:type="paragraph" w:customStyle="1" w:styleId="afffffffff5">
    <w:name w:val="БЕЗ НУМЕРАЦИИ"/>
    <w:basedOn w:val="ac"/>
    <w:rsid w:val="00DB2F46"/>
    <w:pPr>
      <w:widowControl w:val="0"/>
      <w:suppressAutoHyphens/>
      <w:ind w:firstLine="680"/>
      <w:jc w:val="both"/>
    </w:pPr>
    <w:rPr>
      <w:snapToGrid w:val="0"/>
      <w:szCs w:val="20"/>
    </w:rPr>
  </w:style>
  <w:style w:type="paragraph" w:customStyle="1" w:styleId="Char1">
    <w:name w:val="Char1"/>
    <w:basedOn w:val="ac"/>
    <w:semiHidden/>
    <w:rsid w:val="00DB2F46"/>
    <w:pPr>
      <w:spacing w:after="160" w:line="240" w:lineRule="exact"/>
    </w:pPr>
    <w:rPr>
      <w:rFonts w:ascii="Verdana" w:hAnsi="Verdana"/>
      <w:sz w:val="20"/>
      <w:szCs w:val="20"/>
      <w:lang w:val="en-US" w:eastAsia="en-US"/>
    </w:rPr>
  </w:style>
  <w:style w:type="character" w:customStyle="1" w:styleId="1f4">
    <w:name w:val="Обычный1 Знак"/>
    <w:basedOn w:val="ad"/>
    <w:link w:val="1f3"/>
    <w:rsid w:val="00DB2F46"/>
    <w:rPr>
      <w:rFonts w:ascii="Times New Roman" w:eastAsia="Times New Roman" w:hAnsi="Times New Roman"/>
      <w:snapToGrid w:val="0"/>
      <w:sz w:val="20"/>
      <w:szCs w:val="20"/>
      <w:lang w:val="ru-RU" w:eastAsia="ru-RU" w:bidi="ar-SA"/>
    </w:rPr>
  </w:style>
  <w:style w:type="paragraph" w:customStyle="1" w:styleId="1ff2">
    <w:name w:val="Осн. текст1"/>
    <w:basedOn w:val="af2"/>
    <w:rsid w:val="00DB2F46"/>
    <w:pPr>
      <w:ind w:left="454" w:right="283" w:hanging="170"/>
      <w:jc w:val="both"/>
    </w:pPr>
    <w:rPr>
      <w:rFonts w:ascii="Arial" w:hAnsi="Arial" w:cs="Arial"/>
    </w:rPr>
  </w:style>
  <w:style w:type="paragraph" w:customStyle="1" w:styleId="Style4">
    <w:name w:val="Style4"/>
    <w:basedOn w:val="ac"/>
    <w:uiPriority w:val="99"/>
    <w:rsid w:val="00DB2F46"/>
    <w:pPr>
      <w:widowControl w:val="0"/>
      <w:autoSpaceDE w:val="0"/>
      <w:autoSpaceDN w:val="0"/>
      <w:adjustRightInd w:val="0"/>
      <w:spacing w:line="427" w:lineRule="exact"/>
    </w:pPr>
  </w:style>
  <w:style w:type="paragraph" w:customStyle="1" w:styleId="Style5">
    <w:name w:val="Style5"/>
    <w:basedOn w:val="ac"/>
    <w:uiPriority w:val="99"/>
    <w:rsid w:val="00DB2F46"/>
    <w:pPr>
      <w:widowControl w:val="0"/>
      <w:autoSpaceDE w:val="0"/>
      <w:autoSpaceDN w:val="0"/>
      <w:adjustRightInd w:val="0"/>
      <w:spacing w:line="414" w:lineRule="exact"/>
      <w:ind w:firstLine="569"/>
      <w:jc w:val="both"/>
    </w:pPr>
  </w:style>
  <w:style w:type="character" w:customStyle="1" w:styleId="FontStyle13">
    <w:name w:val="Font Style13"/>
    <w:uiPriority w:val="99"/>
    <w:rsid w:val="00DB2F46"/>
    <w:rPr>
      <w:rFonts w:ascii="Times New Roman" w:hAnsi="Times New Roman" w:cs="Times New Roman" w:hint="default"/>
      <w:sz w:val="22"/>
      <w:szCs w:val="22"/>
    </w:rPr>
  </w:style>
  <w:style w:type="paragraph" w:customStyle="1" w:styleId="-0">
    <w:name w:val="УГТП-Год издания"/>
    <w:basedOn w:val="ac"/>
    <w:autoRedefine/>
    <w:rsid w:val="00DB2F46"/>
    <w:pPr>
      <w:framePr w:hSpace="181" w:wrap="around" w:vAnchor="page" w:hAnchor="margin" w:xAlign="center" w:y="15820"/>
      <w:jc w:val="center"/>
    </w:pPr>
    <w:rPr>
      <w:rFonts w:ascii="Arial" w:eastAsia="SimSun" w:hAnsi="Arial" w:cs="Arial"/>
    </w:rPr>
  </w:style>
  <w:style w:type="paragraph" w:customStyle="1" w:styleId="1">
    <w:name w:val="Заголовок 1.новая страница"/>
    <w:basedOn w:val="ac"/>
    <w:next w:val="ac"/>
    <w:link w:val="1ff3"/>
    <w:rsid w:val="00DB2F46"/>
    <w:pPr>
      <w:pageBreakBefore/>
      <w:numPr>
        <w:numId w:val="23"/>
      </w:numPr>
      <w:tabs>
        <w:tab w:val="left" w:pos="357"/>
      </w:tabs>
      <w:jc w:val="center"/>
      <w:outlineLvl w:val="0"/>
    </w:pPr>
    <w:rPr>
      <w:rFonts w:ascii="Arial" w:hAnsi="Arial"/>
      <w:b/>
      <w:caps/>
      <w:kern w:val="28"/>
      <w:sz w:val="28"/>
      <w:szCs w:val="28"/>
    </w:rPr>
  </w:style>
  <w:style w:type="character" w:customStyle="1" w:styleId="1f6">
    <w:name w:val="Стиль1 Знак"/>
    <w:basedOn w:val="ad"/>
    <w:link w:val="1f5"/>
    <w:rsid w:val="00DB2F46"/>
    <w:rPr>
      <w:rFonts w:ascii="Times New Roman" w:eastAsia="Times New Roman" w:hAnsi="Times New Roman"/>
      <w:bCs/>
      <w:iCs/>
      <w:sz w:val="24"/>
      <w:szCs w:val="24"/>
      <w:lang w:val="ru-RU" w:eastAsia="ru-RU" w:bidi="ar-SA"/>
    </w:rPr>
  </w:style>
  <w:style w:type="paragraph" w:customStyle="1" w:styleId="1ff4">
    <w:name w:val="Текст1"/>
    <w:basedOn w:val="ac"/>
    <w:rsid w:val="00DB2F46"/>
    <w:pPr>
      <w:suppressAutoHyphens/>
    </w:pPr>
    <w:rPr>
      <w:rFonts w:ascii="Courier New" w:hAnsi="Courier New" w:cs="Courier New"/>
      <w:sz w:val="20"/>
      <w:szCs w:val="20"/>
      <w:lang w:eastAsia="ar-SA"/>
    </w:rPr>
  </w:style>
  <w:style w:type="paragraph" w:customStyle="1" w:styleId="1ff5">
    <w:name w:val="Нижний колонтитул1"/>
    <w:basedOn w:val="ac"/>
    <w:rsid w:val="00DB2F46"/>
    <w:pPr>
      <w:widowControl w:val="0"/>
      <w:tabs>
        <w:tab w:val="left" w:pos="720"/>
        <w:tab w:val="center" w:pos="4153"/>
        <w:tab w:val="right" w:pos="8306"/>
      </w:tabs>
      <w:suppressAutoHyphens/>
      <w:spacing w:line="360" w:lineRule="auto"/>
      <w:jc w:val="both"/>
    </w:pPr>
    <w:rPr>
      <w:rFonts w:ascii="Arial" w:hAnsi="Arial"/>
      <w:sz w:val="28"/>
      <w:szCs w:val="20"/>
    </w:rPr>
  </w:style>
  <w:style w:type="character" w:customStyle="1" w:styleId="1ff6">
    <w:name w:val="Верхний колонтитул Знак1"/>
    <w:aliases w:val="Верхний колонтитул Знак1 Знак Знак1,Верхний колонтитул Знак Знак Знак Знак1,ITTHEADER Знак1,h Знак1"/>
    <w:basedOn w:val="ad"/>
    <w:rsid w:val="00DB2F46"/>
    <w:rPr>
      <w:rFonts w:eastAsia="SimSun"/>
      <w:sz w:val="24"/>
      <w:szCs w:val="24"/>
      <w:lang w:val="ru-RU" w:eastAsia="zh-CN" w:bidi="ar-SA"/>
    </w:rPr>
  </w:style>
  <w:style w:type="paragraph" w:customStyle="1" w:styleId="afffffffff6">
    <w:name w:val="Стиль По ширине"/>
    <w:basedOn w:val="ac"/>
    <w:rsid w:val="00DB2F46"/>
    <w:pPr>
      <w:ind w:left="113" w:firstLine="720"/>
      <w:jc w:val="both"/>
    </w:pPr>
    <w:rPr>
      <w:rFonts w:ascii="Arial" w:hAnsi="Arial"/>
    </w:rPr>
  </w:style>
  <w:style w:type="paragraph" w:customStyle="1" w:styleId="46">
    <w:name w:val="Обычный4"/>
    <w:rsid w:val="00DB2F46"/>
    <w:pPr>
      <w:widowControl w:val="0"/>
      <w:spacing w:after="0" w:line="240" w:lineRule="auto"/>
    </w:pPr>
    <w:rPr>
      <w:rFonts w:ascii="Arial" w:eastAsia="Times New Roman" w:hAnsi="Arial"/>
      <w:snapToGrid w:val="0"/>
      <w:sz w:val="20"/>
      <w:szCs w:val="20"/>
      <w:lang w:val="ru-RU" w:eastAsia="ru-RU" w:bidi="ar-SA"/>
    </w:rPr>
  </w:style>
  <w:style w:type="paragraph" w:customStyle="1" w:styleId="1ff7">
    <w:name w:val="Выделение 1"/>
    <w:basedOn w:val="ac"/>
    <w:rsid w:val="00DB2F46"/>
    <w:pPr>
      <w:widowControl w:val="0"/>
      <w:spacing w:before="120" w:after="120"/>
      <w:jc w:val="center"/>
    </w:pPr>
    <w:rPr>
      <w:rFonts w:ascii="Arial" w:hAnsi="Arial"/>
      <w:b/>
      <w:szCs w:val="20"/>
    </w:rPr>
  </w:style>
  <w:style w:type="paragraph" w:customStyle="1" w:styleId="PamkaSmall">
    <w:name w:val="PamkaSmall"/>
    <w:basedOn w:val="ac"/>
    <w:rsid w:val="00DB2F46"/>
    <w:rPr>
      <w:rFonts w:ascii="Arial" w:hAnsi="Arial"/>
      <w:i/>
      <w:sz w:val="16"/>
      <w:szCs w:val="20"/>
    </w:rPr>
  </w:style>
  <w:style w:type="paragraph" w:customStyle="1" w:styleId="PamkaNum">
    <w:name w:val="PamkaNum"/>
    <w:basedOn w:val="ac"/>
    <w:rsid w:val="00DB2F46"/>
    <w:pPr>
      <w:jc w:val="center"/>
    </w:pPr>
    <w:rPr>
      <w:rFonts w:ascii="Arial" w:hAnsi="Arial"/>
      <w:i/>
      <w:sz w:val="20"/>
      <w:szCs w:val="20"/>
    </w:rPr>
  </w:style>
  <w:style w:type="character" w:customStyle="1" w:styleId="FontStyle25">
    <w:name w:val="Font Style25"/>
    <w:basedOn w:val="ad"/>
    <w:rsid w:val="00DB2F46"/>
    <w:rPr>
      <w:rFonts w:ascii="Sylfaen" w:hAnsi="Sylfaen" w:cs="Sylfaen"/>
      <w:sz w:val="18"/>
      <w:szCs w:val="18"/>
    </w:rPr>
  </w:style>
  <w:style w:type="paragraph" w:customStyle="1" w:styleId="Style7">
    <w:name w:val="Style7"/>
    <w:basedOn w:val="ac"/>
    <w:rsid w:val="00DB2F46"/>
    <w:pPr>
      <w:widowControl w:val="0"/>
      <w:autoSpaceDE w:val="0"/>
      <w:autoSpaceDN w:val="0"/>
      <w:adjustRightInd w:val="0"/>
      <w:spacing w:line="230" w:lineRule="exact"/>
    </w:pPr>
    <w:rPr>
      <w:rFonts w:ascii="Arial" w:eastAsia="Calibri" w:hAnsi="Arial" w:cs="Arial"/>
    </w:rPr>
  </w:style>
  <w:style w:type="paragraph" w:customStyle="1" w:styleId="PamkaNaim">
    <w:name w:val="PamkaNaim"/>
    <w:basedOn w:val="ac"/>
    <w:rsid w:val="00DB2F46"/>
    <w:pPr>
      <w:jc w:val="center"/>
    </w:pPr>
    <w:rPr>
      <w:rFonts w:ascii="Arial" w:hAnsi="Arial"/>
      <w:i/>
      <w:sz w:val="22"/>
      <w:szCs w:val="20"/>
    </w:rPr>
  </w:style>
  <w:style w:type="paragraph" w:customStyle="1" w:styleId="afffffffff7">
    <w:name w:val="основной текст"/>
    <w:basedOn w:val="ac"/>
    <w:rsid w:val="00DB2F46"/>
    <w:pPr>
      <w:widowControl w:val="0"/>
      <w:spacing w:after="120"/>
      <w:ind w:firstLine="851"/>
      <w:jc w:val="both"/>
    </w:pPr>
    <w:rPr>
      <w:sz w:val="28"/>
    </w:rPr>
  </w:style>
  <w:style w:type="paragraph" w:customStyle="1" w:styleId="afffffffff8">
    <w:name w:val="Основной центрированный"/>
    <w:basedOn w:val="af2"/>
    <w:next w:val="af2"/>
    <w:rsid w:val="00DB2F46"/>
    <w:pPr>
      <w:overflowPunct w:val="0"/>
      <w:autoSpaceDE w:val="0"/>
      <w:autoSpaceDN w:val="0"/>
      <w:adjustRightInd w:val="0"/>
      <w:spacing w:after="120"/>
      <w:ind w:firstLine="0"/>
      <w:jc w:val="center"/>
      <w:textAlignment w:val="baseline"/>
    </w:pPr>
    <w:rPr>
      <w:rFonts w:ascii="Arial CYR" w:hAnsi="Arial CYR"/>
      <w:szCs w:val="20"/>
    </w:rPr>
  </w:style>
  <w:style w:type="paragraph" w:customStyle="1" w:styleId="200">
    <w:name w:val="И Э И Стиль Основной текст с отступом 2 + По ширине Слева:  0 см Первая..."/>
    <w:basedOn w:val="26"/>
    <w:autoRedefine/>
    <w:rsid w:val="00DB2F46"/>
    <w:pPr>
      <w:spacing w:after="0" w:line="240" w:lineRule="auto"/>
      <w:ind w:left="0" w:firstLine="720"/>
      <w:jc w:val="both"/>
    </w:pPr>
    <w:rPr>
      <w:rFonts w:ascii="Arial" w:hAnsi="Arial"/>
      <w:color w:val="000000"/>
      <w:szCs w:val="20"/>
    </w:rPr>
  </w:style>
  <w:style w:type="character" w:customStyle="1" w:styleId="1c">
    <w:name w:val="Обычный (веб) Знак1"/>
    <w:aliases w:val="Обычный (Web)1 Знак"/>
    <w:basedOn w:val="ad"/>
    <w:link w:val="affffe"/>
    <w:rsid w:val="00DB2F46"/>
    <w:rPr>
      <w:rFonts w:ascii="Times New Roman" w:eastAsia="Times New Roman" w:hAnsi="Times New Roman"/>
      <w:sz w:val="24"/>
      <w:szCs w:val="24"/>
      <w:lang w:val="ru-RU" w:eastAsia="ru-RU" w:bidi="ar-SA"/>
    </w:rPr>
  </w:style>
  <w:style w:type="paragraph" w:customStyle="1" w:styleId="112">
    <w:name w:val="Стиль Стиль Заголовок 1 + По левому краю + 12 пт"/>
    <w:basedOn w:val="ac"/>
    <w:rsid w:val="00DB2F46"/>
    <w:pPr>
      <w:pageBreakBefore/>
      <w:tabs>
        <w:tab w:val="num" w:pos="1198"/>
      </w:tabs>
      <w:suppressAutoHyphens/>
      <w:jc w:val="center"/>
      <w:outlineLvl w:val="0"/>
    </w:pPr>
    <w:rPr>
      <w:rFonts w:ascii="Arial" w:hAnsi="Arial"/>
      <w:b/>
      <w:bCs/>
      <w:caps/>
      <w:kern w:val="32"/>
      <w:szCs w:val="28"/>
    </w:rPr>
  </w:style>
  <w:style w:type="paragraph" w:customStyle="1" w:styleId="320">
    <w:name w:val="Основной текст с отступом 32"/>
    <w:basedOn w:val="ac"/>
    <w:rsid w:val="00DB2F46"/>
    <w:pPr>
      <w:suppressAutoHyphens/>
      <w:ind w:firstLine="708"/>
      <w:jc w:val="both"/>
    </w:pPr>
    <w:rPr>
      <w:rFonts w:ascii="Arial" w:hAnsi="Arial"/>
      <w:lang w:eastAsia="ar-SA"/>
    </w:rPr>
  </w:style>
  <w:style w:type="paragraph" w:customStyle="1" w:styleId="afffffffff9">
    <w:name w:val="Аншлаг таблицы"/>
    <w:basedOn w:val="ac"/>
    <w:next w:val="ac"/>
    <w:link w:val="afffffffffa"/>
    <w:rsid w:val="00DB2F46"/>
    <w:pPr>
      <w:widowControl w:val="0"/>
      <w:spacing w:after="60"/>
    </w:pPr>
    <w:rPr>
      <w:rFonts w:ascii="Arial" w:hAnsi="Arial"/>
      <w:szCs w:val="20"/>
    </w:rPr>
  </w:style>
  <w:style w:type="character" w:customStyle="1" w:styleId="afffffffffa">
    <w:name w:val="Аншлаг таблицы Знак"/>
    <w:basedOn w:val="ad"/>
    <w:link w:val="afffffffff9"/>
    <w:rsid w:val="00DB2F46"/>
    <w:rPr>
      <w:rFonts w:ascii="Arial" w:eastAsia="Times New Roman" w:hAnsi="Arial"/>
      <w:sz w:val="24"/>
      <w:szCs w:val="20"/>
      <w:lang w:val="ru-RU" w:eastAsia="ru-RU" w:bidi="ar-SA"/>
    </w:rPr>
  </w:style>
  <w:style w:type="paragraph" w:customStyle="1" w:styleId="1234511213141612223242511112113114111">
    <w:name w:val="Основной текст.Табличный.Табличный1.Табличный2.Табличный3.Табличный4.Табличный5.Табличный11.Табличный21.Табличный31.Табличный41.Табличный6.Табличный12.Табличный22.Табличный32.Табличный42.Табличный51.Табличный111.Табличный211.Табличный311.Табличный4111"/>
    <w:basedOn w:val="ac"/>
    <w:rsid w:val="00DB2F46"/>
    <w:pPr>
      <w:jc w:val="both"/>
    </w:pPr>
    <w:rPr>
      <w:rFonts w:ascii="Arial" w:hAnsi="Arial"/>
      <w:szCs w:val="20"/>
    </w:rPr>
  </w:style>
  <w:style w:type="paragraph" w:customStyle="1" w:styleId="-1">
    <w:name w:val="Нормальный-м"/>
    <w:basedOn w:val="ac"/>
    <w:rsid w:val="00DB2F46"/>
    <w:rPr>
      <w:szCs w:val="20"/>
    </w:rPr>
  </w:style>
  <w:style w:type="paragraph" w:customStyle="1" w:styleId="afffffffffb">
    <w:name w:val="Оглавление"/>
    <w:basedOn w:val="ac"/>
    <w:uiPriority w:val="99"/>
    <w:rsid w:val="00DB2F46"/>
    <w:pPr>
      <w:spacing w:before="120" w:after="120"/>
      <w:jc w:val="center"/>
    </w:pPr>
    <w:rPr>
      <w:rFonts w:ascii="Garamond" w:hAnsi="Garamond"/>
      <w:b/>
      <w:smallCaps/>
      <w:color w:val="000000"/>
      <w:sz w:val="28"/>
      <w:szCs w:val="20"/>
    </w:rPr>
  </w:style>
  <w:style w:type="paragraph" w:customStyle="1" w:styleId="PamkaStad">
    <w:name w:val="PamkaStad"/>
    <w:basedOn w:val="ac"/>
    <w:rsid w:val="00DB2F46"/>
    <w:pPr>
      <w:jc w:val="center"/>
    </w:pPr>
    <w:rPr>
      <w:rFonts w:ascii="Arial" w:hAnsi="Arial"/>
      <w:sz w:val="22"/>
      <w:szCs w:val="20"/>
    </w:rPr>
  </w:style>
  <w:style w:type="paragraph" w:customStyle="1" w:styleId="PamkaGraf">
    <w:name w:val="PamkaGraf"/>
    <w:basedOn w:val="ac"/>
    <w:rsid w:val="00DB2F46"/>
    <w:rPr>
      <w:rFonts w:ascii="Arial" w:hAnsi="Arial"/>
      <w:i/>
      <w:sz w:val="8"/>
      <w:szCs w:val="20"/>
    </w:rPr>
  </w:style>
  <w:style w:type="paragraph" w:customStyle="1" w:styleId="FMainTXT">
    <w:name w:val="FMainTXT"/>
    <w:basedOn w:val="ac"/>
    <w:rsid w:val="00DB2F46"/>
    <w:pPr>
      <w:spacing w:before="120" w:line="360" w:lineRule="auto"/>
      <w:ind w:left="142" w:firstLine="709"/>
      <w:jc w:val="both"/>
    </w:pPr>
    <w:rPr>
      <w:rFonts w:ascii="Arial" w:hAnsi="Arial"/>
      <w:sz w:val="22"/>
      <w:szCs w:val="20"/>
    </w:rPr>
  </w:style>
  <w:style w:type="paragraph" w:customStyle="1" w:styleId="List2num">
    <w:name w:val="List2num"/>
    <w:basedOn w:val="ac"/>
    <w:rsid w:val="00DB2F46"/>
    <w:pPr>
      <w:tabs>
        <w:tab w:val="num" w:pos="360"/>
        <w:tab w:val="left" w:pos="1701"/>
      </w:tabs>
      <w:spacing w:line="360" w:lineRule="auto"/>
      <w:ind w:left="360" w:hanging="360"/>
      <w:jc w:val="both"/>
    </w:pPr>
    <w:rPr>
      <w:rFonts w:ascii="Arial" w:hAnsi="Arial"/>
      <w:sz w:val="22"/>
      <w:szCs w:val="20"/>
    </w:rPr>
  </w:style>
  <w:style w:type="paragraph" w:styleId="afffffffffc">
    <w:name w:val="E-mail Signature"/>
    <w:basedOn w:val="ac"/>
    <w:link w:val="afffffffffd"/>
    <w:rsid w:val="00DB2F46"/>
    <w:rPr>
      <w:rFonts w:ascii="Arial" w:hAnsi="Arial"/>
      <w:szCs w:val="20"/>
    </w:rPr>
  </w:style>
  <w:style w:type="character" w:customStyle="1" w:styleId="afffffffffd">
    <w:name w:val="Электронная подпись Знак"/>
    <w:basedOn w:val="ad"/>
    <w:link w:val="afffffffffc"/>
    <w:rsid w:val="00DB2F46"/>
    <w:rPr>
      <w:rFonts w:ascii="Arial" w:eastAsia="Times New Roman" w:hAnsi="Arial"/>
      <w:sz w:val="24"/>
      <w:szCs w:val="20"/>
      <w:lang w:val="ru-RU" w:eastAsia="ru-RU" w:bidi="ar-SA"/>
    </w:rPr>
  </w:style>
  <w:style w:type="paragraph" w:customStyle="1" w:styleId="afffffffffe">
    <w:name w:val="Перечисление + инт"/>
    <w:basedOn w:val="ac"/>
    <w:rsid w:val="00DB2F46"/>
    <w:pPr>
      <w:tabs>
        <w:tab w:val="num" w:pos="1069"/>
      </w:tabs>
      <w:spacing w:before="60" w:after="60"/>
      <w:ind w:left="1069" w:hanging="360"/>
      <w:jc w:val="both"/>
    </w:pPr>
    <w:rPr>
      <w:rFonts w:ascii="Arial Narrow" w:hAnsi="Arial Narrow"/>
      <w:snapToGrid w:val="0"/>
      <w:color w:val="000000"/>
      <w:sz w:val="22"/>
      <w:szCs w:val="20"/>
    </w:rPr>
  </w:style>
  <w:style w:type="character" w:customStyle="1" w:styleId="ts21">
    <w:name w:val="ts21"/>
    <w:basedOn w:val="ad"/>
    <w:rsid w:val="00DB2F46"/>
    <w:rPr>
      <w:rFonts w:ascii="Times New Roman" w:hAnsi="Times New Roman" w:cs="Times New Roman" w:hint="default"/>
      <w:color w:val="884706"/>
      <w:sz w:val="27"/>
      <w:szCs w:val="27"/>
    </w:rPr>
  </w:style>
  <w:style w:type="paragraph" w:customStyle="1" w:styleId="affffffffff">
    <w:name w:val="Содержание"/>
    <w:basedOn w:val="ac"/>
    <w:rsid w:val="00DB2F46"/>
    <w:pPr>
      <w:keepNext/>
      <w:keepLines/>
      <w:pageBreakBefore/>
      <w:suppressAutoHyphens/>
      <w:spacing w:before="240" w:after="360" w:line="360" w:lineRule="atLeast"/>
      <w:jc w:val="center"/>
    </w:pPr>
    <w:rPr>
      <w:rFonts w:ascii="Pragmatica" w:hAnsi="Pragmatica"/>
      <w:b/>
      <w:sz w:val="28"/>
      <w:szCs w:val="20"/>
    </w:rPr>
  </w:style>
  <w:style w:type="paragraph" w:customStyle="1" w:styleId="xl31">
    <w:name w:val="xl31"/>
    <w:basedOn w:val="ac"/>
    <w:rsid w:val="00DB2F46"/>
    <w:pPr>
      <w:pBdr>
        <w:right w:val="single" w:sz="4" w:space="0" w:color="auto"/>
      </w:pBdr>
      <w:spacing w:before="100" w:after="100"/>
      <w:jc w:val="center"/>
    </w:pPr>
    <w:rPr>
      <w:bCs/>
      <w:szCs w:val="20"/>
    </w:rPr>
  </w:style>
  <w:style w:type="paragraph" w:customStyle="1" w:styleId="WW-">
    <w:name w:val="WW-Текст"/>
    <w:basedOn w:val="ac"/>
    <w:rsid w:val="00DB2F46"/>
    <w:pPr>
      <w:suppressAutoHyphens/>
      <w:ind w:firstLine="720"/>
      <w:jc w:val="both"/>
    </w:pPr>
    <w:rPr>
      <w:rFonts w:ascii="Arial" w:hAnsi="Arial"/>
      <w:szCs w:val="20"/>
      <w:lang w:eastAsia="ar-SA"/>
    </w:rPr>
  </w:style>
  <w:style w:type="paragraph" w:customStyle="1" w:styleId="1ff8">
    <w:name w:val="Стиль Заголовок 1 + По левому краю"/>
    <w:basedOn w:val="16"/>
    <w:rsid w:val="00DB2F46"/>
    <w:pPr>
      <w:keepNext w:val="0"/>
      <w:pageBreakBefore/>
      <w:tabs>
        <w:tab w:val="num" w:pos="437"/>
        <w:tab w:val="num" w:pos="1198"/>
      </w:tabs>
      <w:suppressAutoHyphens/>
      <w:spacing w:before="0" w:after="0"/>
      <w:ind w:left="436" w:hanging="578"/>
      <w:jc w:val="center"/>
    </w:pPr>
    <w:rPr>
      <w:rFonts w:ascii="Arial" w:eastAsia="Times New Roman" w:hAnsi="Arial" w:cs="Times New Roman"/>
      <w:caps/>
      <w:sz w:val="28"/>
      <w:szCs w:val="28"/>
    </w:rPr>
  </w:style>
  <w:style w:type="paragraph" w:styleId="affffffffff0">
    <w:name w:val="Normal Indent"/>
    <w:basedOn w:val="ac"/>
    <w:rsid w:val="00DB2F46"/>
    <w:pPr>
      <w:ind w:left="708"/>
      <w:jc w:val="both"/>
    </w:pPr>
    <w:rPr>
      <w:rFonts w:ascii="Arial" w:hAnsi="Arial"/>
      <w:sz w:val="28"/>
    </w:rPr>
  </w:style>
  <w:style w:type="paragraph" w:customStyle="1" w:styleId="311">
    <w:name w:val="Основной текст 31"/>
    <w:basedOn w:val="ac"/>
    <w:rsid w:val="00DB2F46"/>
    <w:pPr>
      <w:spacing w:before="120"/>
      <w:ind w:firstLine="709"/>
      <w:jc w:val="center"/>
    </w:pPr>
    <w:rPr>
      <w:rFonts w:ascii="Arial" w:hAnsi="Arial"/>
      <w:b/>
      <w:szCs w:val="20"/>
    </w:rPr>
  </w:style>
  <w:style w:type="paragraph" w:customStyle="1" w:styleId="220">
    <w:name w:val="Основной текст с отступом 22"/>
    <w:basedOn w:val="ac"/>
    <w:rsid w:val="00DB2F46"/>
    <w:pPr>
      <w:suppressAutoHyphens/>
      <w:ind w:firstLine="720"/>
      <w:jc w:val="center"/>
    </w:pPr>
    <w:rPr>
      <w:rFonts w:ascii="Arial" w:hAnsi="Arial"/>
      <w:szCs w:val="20"/>
      <w:lang w:eastAsia="ar-SA"/>
    </w:rPr>
  </w:style>
  <w:style w:type="paragraph" w:customStyle="1" w:styleId="1ff9">
    <w:name w:val="Текст в таблице1"/>
    <w:basedOn w:val="ac"/>
    <w:rsid w:val="00DB2F46"/>
    <w:rPr>
      <w:sz w:val="20"/>
    </w:rPr>
  </w:style>
  <w:style w:type="paragraph" w:customStyle="1" w:styleId="1210">
    <w:name w:val="Нормальный 121"/>
    <w:basedOn w:val="ac"/>
    <w:rsid w:val="00DB2F46"/>
    <w:pPr>
      <w:widowControl w:val="0"/>
      <w:spacing w:line="360" w:lineRule="auto"/>
      <w:jc w:val="both"/>
    </w:pPr>
    <w:rPr>
      <w:szCs w:val="20"/>
    </w:rPr>
  </w:style>
  <w:style w:type="paragraph" w:customStyle="1" w:styleId="122">
    <w:name w:val="Стиль Название + 12 пт все прописные"/>
    <w:basedOn w:val="af0"/>
    <w:rsid w:val="00DB2F46"/>
    <w:pPr>
      <w:pageBreakBefore/>
      <w:spacing w:line="360" w:lineRule="auto"/>
      <w:outlineLvl w:val="9"/>
    </w:pPr>
    <w:rPr>
      <w:rFonts w:ascii="Arial" w:eastAsia="Times New Roman" w:hAnsi="Arial" w:cs="Times New Roman"/>
      <w:caps/>
      <w:sz w:val="24"/>
      <w:szCs w:val="20"/>
    </w:rPr>
  </w:style>
  <w:style w:type="paragraph" w:customStyle="1" w:styleId="2f9">
    <w:name w:val="Обычный в таблице2"/>
    <w:basedOn w:val="ac"/>
    <w:rsid w:val="00DB2F46"/>
    <w:rPr>
      <w:szCs w:val="20"/>
    </w:rPr>
  </w:style>
  <w:style w:type="paragraph" w:customStyle="1" w:styleId="2fa">
    <w:name w:val="заголовок 2"/>
    <w:basedOn w:val="ac"/>
    <w:next w:val="ac"/>
    <w:link w:val="2fb"/>
    <w:rsid w:val="00DB2F46"/>
    <w:pPr>
      <w:keepNext/>
      <w:widowControl w:val="0"/>
      <w:spacing w:line="360" w:lineRule="auto"/>
      <w:ind w:firstLine="720"/>
      <w:jc w:val="center"/>
    </w:pPr>
    <w:rPr>
      <w:b/>
      <w:sz w:val="28"/>
      <w:szCs w:val="20"/>
    </w:rPr>
  </w:style>
  <w:style w:type="paragraph" w:customStyle="1" w:styleId="affffffffff1">
    <w:name w:val="Основной текст.Табличный"/>
    <w:basedOn w:val="ac"/>
    <w:rsid w:val="00DB2F46"/>
    <w:pPr>
      <w:jc w:val="both"/>
    </w:pPr>
    <w:rPr>
      <w:rFonts w:ascii="Arial" w:hAnsi="Arial"/>
      <w:bCs/>
      <w:sz w:val="28"/>
      <w:szCs w:val="20"/>
    </w:rPr>
  </w:style>
  <w:style w:type="paragraph" w:customStyle="1" w:styleId="Heading">
    <w:name w:val="Heading"/>
    <w:rsid w:val="00DB2F46"/>
    <w:pPr>
      <w:widowControl w:val="0"/>
      <w:autoSpaceDE w:val="0"/>
      <w:autoSpaceDN w:val="0"/>
      <w:adjustRightInd w:val="0"/>
      <w:spacing w:after="0" w:line="240" w:lineRule="auto"/>
    </w:pPr>
    <w:rPr>
      <w:rFonts w:ascii="Arial" w:eastAsia="Times New Roman" w:hAnsi="Arial" w:cs="Arial"/>
      <w:b/>
      <w:bCs/>
      <w:lang w:val="ru-RU" w:eastAsia="ru-RU" w:bidi="ar-SA"/>
    </w:rPr>
  </w:style>
  <w:style w:type="paragraph" w:customStyle="1" w:styleId="221">
    <w:name w:val="Основной текст 22"/>
    <w:aliases w:val="Iniiaiie oaeno eaai,Body Text 2"/>
    <w:basedOn w:val="ac"/>
    <w:rsid w:val="00DB2F46"/>
    <w:pPr>
      <w:tabs>
        <w:tab w:val="left" w:pos="357"/>
      </w:tabs>
      <w:overflowPunct w:val="0"/>
      <w:autoSpaceDE w:val="0"/>
      <w:autoSpaceDN w:val="0"/>
      <w:adjustRightInd w:val="0"/>
      <w:ind w:firstLine="720"/>
      <w:jc w:val="both"/>
      <w:textAlignment w:val="baseline"/>
    </w:pPr>
    <w:rPr>
      <w:szCs w:val="20"/>
    </w:rPr>
  </w:style>
  <w:style w:type="paragraph" w:customStyle="1" w:styleId="affffffffff2">
    <w:name w:val="Шапка титул"/>
    <w:basedOn w:val="ac"/>
    <w:next w:val="ac"/>
    <w:rsid w:val="00DB2F46"/>
    <w:pPr>
      <w:suppressAutoHyphens/>
      <w:jc w:val="center"/>
    </w:pPr>
    <w:rPr>
      <w:rFonts w:ascii="Arial" w:eastAsia="SimSun" w:hAnsi="Arial"/>
      <w:caps/>
      <w:sz w:val="22"/>
      <w:szCs w:val="22"/>
      <w:lang w:eastAsia="zh-CN"/>
    </w:rPr>
  </w:style>
  <w:style w:type="paragraph" w:customStyle="1" w:styleId="affffffffff3">
    <w:name w:val="Титул"/>
    <w:basedOn w:val="ac"/>
    <w:next w:val="ac"/>
    <w:rsid w:val="00DB2F46"/>
    <w:pPr>
      <w:suppressAutoHyphens/>
      <w:jc w:val="center"/>
    </w:pPr>
    <w:rPr>
      <w:rFonts w:ascii="Arial" w:eastAsia="SimSun" w:hAnsi="Arial"/>
      <w:caps/>
      <w:sz w:val="32"/>
      <w:lang w:eastAsia="zh-CN"/>
    </w:rPr>
  </w:style>
  <w:style w:type="paragraph" w:customStyle="1" w:styleId="affffffffff4">
    <w:name w:val="&quot;Гисгеосервис&quot;"/>
    <w:basedOn w:val="ac"/>
    <w:rsid w:val="00DB2F46"/>
    <w:pPr>
      <w:suppressAutoHyphens/>
      <w:jc w:val="center"/>
    </w:pPr>
    <w:rPr>
      <w:rFonts w:ascii="Arial" w:eastAsia="SimSun" w:hAnsi="Arial"/>
      <w:b/>
      <w:i/>
      <w:sz w:val="28"/>
      <w:lang w:eastAsia="zh-CN"/>
    </w:rPr>
  </w:style>
  <w:style w:type="paragraph" w:customStyle="1" w:styleId="2fc">
    <w:name w:val="Шапка титул2"/>
    <w:basedOn w:val="ac"/>
    <w:next w:val="ac"/>
    <w:rsid w:val="00DB2F46"/>
    <w:pPr>
      <w:suppressAutoHyphens/>
      <w:jc w:val="center"/>
    </w:pPr>
    <w:rPr>
      <w:rFonts w:ascii="Arial" w:eastAsia="SimSun" w:hAnsi="Arial"/>
      <w:b/>
      <w:caps/>
      <w:sz w:val="28"/>
      <w:lang w:eastAsia="zh-CN"/>
    </w:rPr>
  </w:style>
  <w:style w:type="character" w:customStyle="1" w:styleId="1ffa">
    <w:name w:val="Нижний колонтитул Знак1"/>
    <w:basedOn w:val="ad"/>
    <w:rsid w:val="00DB2F46"/>
    <w:rPr>
      <w:rFonts w:ascii="Arial" w:eastAsia="SimSun" w:hAnsi="Arial"/>
      <w:sz w:val="24"/>
      <w:szCs w:val="24"/>
      <w:lang w:val="ru-RU" w:eastAsia="zh-CN" w:bidi="ar-SA"/>
    </w:rPr>
  </w:style>
  <w:style w:type="character" w:customStyle="1" w:styleId="affffffffff5">
    <w:name w:val="Обычный (веб) Знак"/>
    <w:basedOn w:val="ad"/>
    <w:rsid w:val="00DB2F46"/>
    <w:rPr>
      <w:sz w:val="24"/>
      <w:szCs w:val="24"/>
      <w:lang w:val="ru-RU" w:eastAsia="ru-RU" w:bidi="ar-SA"/>
    </w:rPr>
  </w:style>
  <w:style w:type="paragraph" w:customStyle="1" w:styleId="affffffffff6">
    <w:name w:val="Инв.№"/>
    <w:basedOn w:val="ac"/>
    <w:next w:val="ac"/>
    <w:rsid w:val="00DB2F46"/>
    <w:pPr>
      <w:suppressAutoHyphens/>
    </w:pPr>
    <w:rPr>
      <w:rFonts w:ascii="Arial" w:eastAsia="SimSun" w:hAnsi="Arial"/>
      <w:sz w:val="28"/>
      <w:lang w:eastAsia="zh-CN"/>
    </w:rPr>
  </w:style>
  <w:style w:type="paragraph" w:customStyle="1" w:styleId="affffffffff7">
    <w:name w:val="Объект"/>
    <w:basedOn w:val="ac"/>
    <w:next w:val="ac"/>
    <w:rsid w:val="00DB2F46"/>
    <w:pPr>
      <w:suppressAutoHyphens/>
      <w:jc w:val="right"/>
    </w:pPr>
    <w:rPr>
      <w:rFonts w:ascii="Arial" w:eastAsia="SimSun" w:hAnsi="Arial"/>
      <w:sz w:val="28"/>
      <w:lang w:eastAsia="zh-CN"/>
    </w:rPr>
  </w:style>
  <w:style w:type="paragraph" w:customStyle="1" w:styleId="affffffffff8">
    <w:name w:val="Нижневартовск"/>
    <w:basedOn w:val="ac"/>
    <w:next w:val="ac"/>
    <w:rsid w:val="00DB2F46"/>
    <w:pPr>
      <w:suppressAutoHyphens/>
      <w:jc w:val="center"/>
    </w:pPr>
    <w:rPr>
      <w:rFonts w:ascii="Arial" w:eastAsia="SimSun" w:hAnsi="Arial"/>
      <w:i/>
      <w:lang w:eastAsia="zh-CN"/>
    </w:rPr>
  </w:style>
  <w:style w:type="paragraph" w:customStyle="1" w:styleId="affffffffff9">
    <w:name w:val="Шапка таблицы"/>
    <w:basedOn w:val="afff4"/>
    <w:rsid w:val="00DB2F46"/>
    <w:pPr>
      <w:suppressAutoHyphens/>
      <w:jc w:val="center"/>
    </w:pPr>
    <w:rPr>
      <w:rFonts w:ascii="Arial" w:eastAsia="SimSun" w:hAnsi="Arial" w:cs="Times New Roman"/>
      <w:b/>
      <w:sz w:val="22"/>
      <w:szCs w:val="24"/>
      <w:lang w:eastAsia="zh-CN"/>
    </w:rPr>
  </w:style>
  <w:style w:type="paragraph" w:customStyle="1" w:styleId="affffffffffa">
    <w:name w:val="текстовые приложения"/>
    <w:basedOn w:val="affffffffff9"/>
    <w:rsid w:val="00DB2F46"/>
    <w:pPr>
      <w:framePr w:hSpace="180" w:wrap="around" w:vAnchor="text" w:hAnchor="text" w:x="890" w:y="1"/>
      <w:suppressOverlap/>
      <w:jc w:val="left"/>
    </w:pPr>
  </w:style>
  <w:style w:type="paragraph" w:customStyle="1" w:styleId="affffffffffb">
    <w:name w:val="Таблица№"/>
    <w:basedOn w:val="ac"/>
    <w:next w:val="ac"/>
    <w:rsid w:val="00DB2F46"/>
    <w:pPr>
      <w:suppressAutoHyphens/>
      <w:jc w:val="right"/>
    </w:pPr>
    <w:rPr>
      <w:rFonts w:ascii="Arial" w:eastAsia="SimSun" w:hAnsi="Arial"/>
      <w:b/>
      <w:lang w:eastAsia="zh-CN"/>
    </w:rPr>
  </w:style>
  <w:style w:type="paragraph" w:customStyle="1" w:styleId="affffffffffc">
    <w:name w:val="Название таблицы"/>
    <w:basedOn w:val="ac"/>
    <w:rsid w:val="00DB2F46"/>
    <w:pPr>
      <w:suppressAutoHyphens/>
      <w:jc w:val="center"/>
    </w:pPr>
    <w:rPr>
      <w:rFonts w:ascii="Arial" w:eastAsia="SimSun" w:hAnsi="Arial"/>
      <w:caps/>
      <w:sz w:val="22"/>
      <w:lang w:eastAsia="zh-CN"/>
    </w:rPr>
  </w:style>
  <w:style w:type="paragraph" w:styleId="2fd">
    <w:name w:val="index 2"/>
    <w:basedOn w:val="ac"/>
    <w:next w:val="ac"/>
    <w:autoRedefine/>
    <w:semiHidden/>
    <w:rsid w:val="00DB2F46"/>
    <w:pPr>
      <w:suppressAutoHyphens/>
      <w:ind w:left="400" w:hanging="200"/>
      <w:jc w:val="center"/>
    </w:pPr>
    <w:rPr>
      <w:rFonts w:ascii="Arial" w:hAnsi="Arial"/>
      <w:bCs/>
      <w:sz w:val="28"/>
      <w:szCs w:val="20"/>
    </w:rPr>
  </w:style>
  <w:style w:type="paragraph" w:styleId="47">
    <w:name w:val="index 4"/>
    <w:basedOn w:val="ac"/>
    <w:next w:val="ac"/>
    <w:autoRedefine/>
    <w:rsid w:val="00DB2F46"/>
    <w:pPr>
      <w:suppressAutoHyphens/>
      <w:ind w:left="800" w:hanging="200"/>
      <w:jc w:val="both"/>
    </w:pPr>
    <w:rPr>
      <w:rFonts w:ascii="Arial" w:hAnsi="Arial"/>
      <w:bCs/>
      <w:sz w:val="28"/>
      <w:szCs w:val="20"/>
    </w:rPr>
  </w:style>
  <w:style w:type="paragraph" w:styleId="affffffffffd">
    <w:name w:val="toa heading"/>
    <w:basedOn w:val="ac"/>
    <w:next w:val="ac"/>
    <w:semiHidden/>
    <w:rsid w:val="00DB2F46"/>
    <w:pPr>
      <w:suppressAutoHyphens/>
      <w:spacing w:before="120"/>
      <w:ind w:firstLine="720"/>
      <w:jc w:val="both"/>
    </w:pPr>
    <w:rPr>
      <w:rFonts w:ascii="Arial" w:hAnsi="Arial"/>
      <w:b/>
    </w:rPr>
  </w:style>
  <w:style w:type="paragraph" w:styleId="affffffffffe">
    <w:name w:val="table of authorities"/>
    <w:basedOn w:val="ac"/>
    <w:next w:val="ac"/>
    <w:semiHidden/>
    <w:rsid w:val="00DB2F46"/>
    <w:pPr>
      <w:suppressAutoHyphens/>
      <w:ind w:left="280" w:hanging="280"/>
      <w:jc w:val="both"/>
    </w:pPr>
    <w:rPr>
      <w:rFonts w:ascii="Arial" w:hAnsi="Arial"/>
      <w:bCs/>
      <w:sz w:val="28"/>
      <w:szCs w:val="20"/>
    </w:rPr>
  </w:style>
  <w:style w:type="paragraph" w:customStyle="1" w:styleId="142">
    <w:name w:val="@Текст 14 по центру"/>
    <w:basedOn w:val="ac"/>
    <w:semiHidden/>
    <w:rsid w:val="00DB2F46"/>
    <w:pPr>
      <w:jc w:val="center"/>
    </w:pPr>
    <w:rPr>
      <w:rFonts w:ascii="Arial" w:hAnsi="Arial"/>
      <w:sz w:val="28"/>
    </w:rPr>
  </w:style>
  <w:style w:type="paragraph" w:customStyle="1" w:styleId="143">
    <w:name w:val="@Текст 14 полужирный по центру"/>
    <w:basedOn w:val="142"/>
    <w:semiHidden/>
    <w:rsid w:val="00DB2F46"/>
    <w:rPr>
      <w:b/>
    </w:rPr>
  </w:style>
  <w:style w:type="paragraph" w:customStyle="1" w:styleId="161">
    <w:name w:val="@Текст 16 полужирный по центру"/>
    <w:basedOn w:val="143"/>
    <w:semiHidden/>
    <w:rsid w:val="00DB2F46"/>
    <w:rPr>
      <w:sz w:val="32"/>
    </w:rPr>
  </w:style>
  <w:style w:type="paragraph" w:customStyle="1" w:styleId="Body">
    <w:name w:val="Body"/>
    <w:basedOn w:val="ac"/>
    <w:link w:val="Body0"/>
    <w:rsid w:val="00DB2F46"/>
    <w:pPr>
      <w:spacing w:line="360" w:lineRule="atLeast"/>
      <w:ind w:left="284" w:firstLine="851"/>
      <w:jc w:val="both"/>
    </w:pPr>
    <w:rPr>
      <w:rFonts w:ascii="Pragmatica" w:hAnsi="Pragmatica"/>
      <w:szCs w:val="20"/>
    </w:rPr>
  </w:style>
  <w:style w:type="character" w:customStyle="1" w:styleId="Body0">
    <w:name w:val="Body Знак"/>
    <w:basedOn w:val="ad"/>
    <w:link w:val="Body"/>
    <w:rsid w:val="00DB2F46"/>
    <w:rPr>
      <w:rFonts w:ascii="Pragmatica" w:eastAsia="Times New Roman" w:hAnsi="Pragmatica"/>
      <w:sz w:val="24"/>
      <w:szCs w:val="20"/>
      <w:lang w:val="ru-RU" w:eastAsia="ru-RU" w:bidi="ar-SA"/>
    </w:rPr>
  </w:style>
  <w:style w:type="character" w:styleId="afffffffffff">
    <w:name w:val="endnote reference"/>
    <w:basedOn w:val="ad"/>
    <w:semiHidden/>
    <w:rsid w:val="00DB2F46"/>
    <w:rPr>
      <w:vertAlign w:val="superscript"/>
    </w:rPr>
  </w:style>
  <w:style w:type="paragraph" w:styleId="HTML">
    <w:name w:val="HTML Preformatted"/>
    <w:basedOn w:val="ac"/>
    <w:link w:val="HTML0"/>
    <w:uiPriority w:val="99"/>
    <w:rsid w:val="00DB2F4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color w:val="000000"/>
      <w:sz w:val="20"/>
      <w:szCs w:val="20"/>
    </w:rPr>
  </w:style>
  <w:style w:type="character" w:customStyle="1" w:styleId="HTML0">
    <w:name w:val="Стандартный HTML Знак"/>
    <w:basedOn w:val="ad"/>
    <w:link w:val="HTML"/>
    <w:uiPriority w:val="99"/>
    <w:rsid w:val="00DB2F46"/>
    <w:rPr>
      <w:rFonts w:ascii="Courier New" w:eastAsia="Times New Roman" w:hAnsi="Courier New" w:cs="Courier New"/>
      <w:color w:val="000000"/>
      <w:sz w:val="20"/>
      <w:szCs w:val="20"/>
      <w:lang w:val="ru-RU" w:eastAsia="ru-RU" w:bidi="ar-SA"/>
    </w:rPr>
  </w:style>
  <w:style w:type="paragraph" w:customStyle="1" w:styleId="00">
    <w:name w:val="Текст0"/>
    <w:basedOn w:val="ac"/>
    <w:rsid w:val="00DB2F46"/>
    <w:pPr>
      <w:tabs>
        <w:tab w:val="left" w:pos="567"/>
      </w:tabs>
      <w:ind w:firstLine="709"/>
      <w:jc w:val="both"/>
    </w:pPr>
    <w:rPr>
      <w:szCs w:val="20"/>
    </w:rPr>
  </w:style>
  <w:style w:type="paragraph" w:customStyle="1" w:styleId="Dhead3">
    <w:name w:val="Dhead3"/>
    <w:basedOn w:val="af2"/>
    <w:rsid w:val="00DB2F46"/>
    <w:pPr>
      <w:spacing w:line="360" w:lineRule="auto"/>
      <w:ind w:firstLine="0"/>
      <w:jc w:val="center"/>
    </w:pPr>
    <w:rPr>
      <w:rFonts w:ascii="Arial" w:hAnsi="Arial"/>
      <w:b/>
      <w:szCs w:val="20"/>
      <w:lang w:val="en-US"/>
    </w:rPr>
  </w:style>
  <w:style w:type="paragraph" w:customStyle="1" w:styleId="-2">
    <w:name w:val="Текст-рисунок"/>
    <w:basedOn w:val="ac"/>
    <w:rsid w:val="00DB2F46"/>
    <w:pPr>
      <w:keepNext/>
      <w:spacing w:before="360" w:after="120"/>
      <w:jc w:val="center"/>
    </w:pPr>
    <w:rPr>
      <w:szCs w:val="20"/>
    </w:rPr>
  </w:style>
  <w:style w:type="paragraph" w:customStyle="1" w:styleId="afffffffffff0">
    <w:name w:val="Базовый"/>
    <w:basedOn w:val="ac"/>
    <w:rsid w:val="00DB2F46"/>
    <w:pPr>
      <w:spacing w:line="360" w:lineRule="auto"/>
      <w:jc w:val="both"/>
    </w:pPr>
  </w:style>
  <w:style w:type="paragraph" w:customStyle="1" w:styleId="Tb">
    <w:name w:val="Tb"/>
    <w:basedOn w:val="ac"/>
    <w:rsid w:val="00DB2F46"/>
    <w:pPr>
      <w:spacing w:line="360" w:lineRule="auto"/>
      <w:jc w:val="center"/>
    </w:pPr>
    <w:rPr>
      <w:sz w:val="20"/>
      <w:szCs w:val="26"/>
    </w:rPr>
  </w:style>
  <w:style w:type="paragraph" w:customStyle="1" w:styleId="ConsTitle">
    <w:name w:val="ConsTitle"/>
    <w:rsid w:val="00DB2F46"/>
    <w:pPr>
      <w:widowControl w:val="0"/>
      <w:autoSpaceDE w:val="0"/>
      <w:autoSpaceDN w:val="0"/>
      <w:adjustRightInd w:val="0"/>
      <w:spacing w:after="0" w:line="240" w:lineRule="auto"/>
      <w:ind w:right="19772"/>
    </w:pPr>
    <w:rPr>
      <w:rFonts w:ascii="Arial" w:eastAsia="Times New Roman" w:hAnsi="Arial" w:cs="Arial"/>
      <w:b/>
      <w:bCs/>
      <w:sz w:val="20"/>
      <w:szCs w:val="20"/>
      <w:lang w:val="ru-RU" w:eastAsia="ru-RU" w:bidi="ar-SA"/>
    </w:rPr>
  </w:style>
  <w:style w:type="paragraph" w:customStyle="1" w:styleId="1ffb">
    <w:name w:val="Список1"/>
    <w:basedOn w:val="ac"/>
    <w:rsid w:val="00DB2F46"/>
    <w:pPr>
      <w:tabs>
        <w:tab w:val="num" w:pos="644"/>
      </w:tabs>
      <w:suppressAutoHyphens/>
      <w:ind w:left="284"/>
      <w:jc w:val="both"/>
    </w:pPr>
    <w:rPr>
      <w:rFonts w:ascii="Arial" w:eastAsia="SimSun" w:hAnsi="Arial"/>
      <w:lang w:eastAsia="zh-CN"/>
    </w:rPr>
  </w:style>
  <w:style w:type="paragraph" w:customStyle="1" w:styleId="afffffffffff1">
    <w:name w:val="Îáû÷íûé"/>
    <w:rsid w:val="00DB2F46"/>
    <w:pPr>
      <w:widowControl w:val="0"/>
      <w:spacing w:after="0" w:line="240" w:lineRule="auto"/>
    </w:pPr>
    <w:rPr>
      <w:rFonts w:ascii="Times New Roman" w:eastAsia="Times New Roman" w:hAnsi="Times New Roman"/>
      <w:sz w:val="20"/>
      <w:szCs w:val="20"/>
      <w:lang w:val="ru-RU" w:eastAsia="ru-RU" w:bidi="ar-SA"/>
    </w:rPr>
  </w:style>
  <w:style w:type="paragraph" w:customStyle="1" w:styleId="ConsNonformat">
    <w:name w:val="ConsNonformat"/>
    <w:semiHidden/>
    <w:rsid w:val="00DB2F46"/>
    <w:pPr>
      <w:autoSpaceDE w:val="0"/>
      <w:autoSpaceDN w:val="0"/>
      <w:adjustRightInd w:val="0"/>
      <w:spacing w:after="0" w:line="240" w:lineRule="auto"/>
    </w:pPr>
    <w:rPr>
      <w:rFonts w:ascii="Courier New" w:eastAsia="Times New Roman" w:hAnsi="Courier New" w:cs="Courier New"/>
      <w:sz w:val="20"/>
      <w:szCs w:val="20"/>
      <w:lang w:val="ru-RU" w:eastAsia="ru-RU" w:bidi="ar-SA"/>
    </w:rPr>
  </w:style>
  <w:style w:type="paragraph" w:customStyle="1" w:styleId="afffffffffff2">
    <w:name w:val="текст Знак"/>
    <w:rsid w:val="00DB2F46"/>
    <w:pPr>
      <w:spacing w:after="120" w:line="240" w:lineRule="atLeast"/>
      <w:ind w:left="1418"/>
      <w:jc w:val="both"/>
    </w:pPr>
    <w:rPr>
      <w:rFonts w:ascii="Arial" w:eastAsia="Times New Roman" w:hAnsi="Arial"/>
      <w:sz w:val="24"/>
      <w:szCs w:val="20"/>
      <w:lang w:eastAsia="ru-RU" w:bidi="ar-SA"/>
    </w:rPr>
  </w:style>
  <w:style w:type="paragraph" w:customStyle="1" w:styleId="ConsCell">
    <w:name w:val="ConsCell"/>
    <w:rsid w:val="00DB2F46"/>
    <w:pPr>
      <w:autoSpaceDE w:val="0"/>
      <w:autoSpaceDN w:val="0"/>
      <w:adjustRightInd w:val="0"/>
      <w:spacing w:after="0" w:line="240" w:lineRule="auto"/>
    </w:pPr>
    <w:rPr>
      <w:rFonts w:ascii="Arial" w:eastAsia="Times New Roman" w:hAnsi="Arial" w:cs="Arial"/>
      <w:sz w:val="20"/>
      <w:szCs w:val="20"/>
      <w:lang w:val="ru-RU" w:eastAsia="ru-RU" w:bidi="ar-SA"/>
    </w:rPr>
  </w:style>
  <w:style w:type="table" w:styleId="1ffc">
    <w:name w:val="Table Grid 1"/>
    <w:basedOn w:val="ae"/>
    <w:rsid w:val="00DB2F46"/>
    <w:pPr>
      <w:widowControl w:val="0"/>
      <w:autoSpaceDE w:val="0"/>
      <w:autoSpaceDN w:val="0"/>
      <w:adjustRightInd w:val="0"/>
      <w:spacing w:after="0" w:line="240" w:lineRule="auto"/>
    </w:pPr>
    <w:rPr>
      <w:rFonts w:ascii="Times New Roman" w:eastAsia="Times New Roman" w:hAnsi="Times New Roman"/>
      <w:sz w:val="20"/>
      <w:szCs w:val="20"/>
      <w:lang w:val="ru-RU" w:eastAsia="ru-RU" w:bidi="ar-SA"/>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2fe">
    <w:name w:val="Текст2"/>
    <w:basedOn w:val="ac"/>
    <w:rsid w:val="00DB2F46"/>
    <w:pPr>
      <w:overflowPunct w:val="0"/>
      <w:autoSpaceDE w:val="0"/>
      <w:autoSpaceDN w:val="0"/>
      <w:adjustRightInd w:val="0"/>
    </w:pPr>
    <w:rPr>
      <w:rFonts w:ascii="Courier New" w:hAnsi="Courier New"/>
      <w:sz w:val="20"/>
      <w:szCs w:val="20"/>
    </w:rPr>
  </w:style>
  <w:style w:type="paragraph" w:styleId="afffffffffff3">
    <w:name w:val="endnote text"/>
    <w:basedOn w:val="ac"/>
    <w:link w:val="afffffffffff4"/>
    <w:semiHidden/>
    <w:rsid w:val="00DB2F46"/>
    <w:rPr>
      <w:sz w:val="20"/>
      <w:szCs w:val="20"/>
    </w:rPr>
  </w:style>
  <w:style w:type="character" w:customStyle="1" w:styleId="afffffffffff4">
    <w:name w:val="Текст концевой сноски Знак"/>
    <w:basedOn w:val="ad"/>
    <w:link w:val="afffffffffff3"/>
    <w:semiHidden/>
    <w:rsid w:val="00DB2F46"/>
    <w:rPr>
      <w:rFonts w:ascii="Times New Roman" w:eastAsia="Times New Roman" w:hAnsi="Times New Roman"/>
      <w:sz w:val="20"/>
      <w:szCs w:val="20"/>
      <w:lang w:val="ru-RU" w:eastAsia="ru-RU" w:bidi="ar-SA"/>
    </w:rPr>
  </w:style>
  <w:style w:type="paragraph" w:customStyle="1" w:styleId="Dhead2">
    <w:name w:val="Dhead2"/>
    <w:basedOn w:val="af2"/>
    <w:semiHidden/>
    <w:rsid w:val="00DB2F46"/>
    <w:pPr>
      <w:spacing w:line="360" w:lineRule="auto"/>
      <w:ind w:firstLine="0"/>
      <w:jc w:val="center"/>
    </w:pPr>
    <w:rPr>
      <w:rFonts w:ascii="Arial" w:hAnsi="Arial"/>
      <w:b/>
      <w:sz w:val="28"/>
      <w:szCs w:val="20"/>
      <w:lang w:val="en-US"/>
    </w:rPr>
  </w:style>
  <w:style w:type="paragraph" w:customStyle="1" w:styleId="afffffffffff5">
    <w:name w:val="пункт"/>
    <w:basedOn w:val="ac"/>
    <w:rsid w:val="00DB2F46"/>
    <w:pPr>
      <w:spacing w:before="360" w:after="120"/>
      <w:jc w:val="both"/>
    </w:pPr>
    <w:rPr>
      <w:b/>
      <w:bCs/>
      <w:i/>
      <w:iCs/>
    </w:rPr>
  </w:style>
  <w:style w:type="paragraph" w:customStyle="1" w:styleId="j">
    <w:name w:val="j)текст"/>
    <w:autoRedefine/>
    <w:rsid w:val="00DB2F46"/>
    <w:pPr>
      <w:spacing w:after="0" w:line="240" w:lineRule="auto"/>
      <w:ind w:firstLine="720"/>
      <w:jc w:val="both"/>
    </w:pPr>
    <w:rPr>
      <w:rFonts w:ascii="Times New Roman" w:eastAsia="Times New Roman" w:hAnsi="Times New Roman"/>
      <w:sz w:val="26"/>
      <w:szCs w:val="26"/>
      <w:lang w:val="ru-RU" w:eastAsia="ru-RU" w:bidi="ar-SA"/>
    </w:rPr>
  </w:style>
  <w:style w:type="paragraph" w:customStyle="1" w:styleId="14pt">
    <w:name w:val="Стиль 14 pt по центру"/>
    <w:basedOn w:val="ac"/>
    <w:rsid w:val="00DB2F46"/>
    <w:pPr>
      <w:jc w:val="center"/>
    </w:pPr>
    <w:rPr>
      <w:sz w:val="28"/>
      <w:szCs w:val="28"/>
    </w:rPr>
  </w:style>
  <w:style w:type="paragraph" w:customStyle="1" w:styleId="123">
    <w:name w:val="абзац 12"/>
    <w:basedOn w:val="ac"/>
    <w:rsid w:val="00DB2F46"/>
    <w:pPr>
      <w:spacing w:before="120"/>
      <w:ind w:firstLine="709"/>
      <w:jc w:val="both"/>
    </w:pPr>
  </w:style>
  <w:style w:type="paragraph" w:customStyle="1" w:styleId="Iniiaiieoaeno">
    <w:name w:val="Iniiaiie oaeno"/>
    <w:basedOn w:val="ac"/>
    <w:rsid w:val="00DB2F46"/>
    <w:pPr>
      <w:widowControl w:val="0"/>
      <w:jc w:val="both"/>
    </w:pPr>
    <w:rPr>
      <w:lang w:eastAsia="en-US"/>
    </w:rPr>
  </w:style>
  <w:style w:type="paragraph" w:customStyle="1" w:styleId="FR2">
    <w:name w:val="FR2"/>
    <w:rsid w:val="00DB2F46"/>
    <w:pPr>
      <w:widowControl w:val="0"/>
      <w:autoSpaceDE w:val="0"/>
      <w:autoSpaceDN w:val="0"/>
      <w:adjustRightInd w:val="0"/>
      <w:spacing w:after="0" w:line="240" w:lineRule="auto"/>
    </w:pPr>
    <w:rPr>
      <w:rFonts w:ascii="Times New Roman" w:eastAsia="Times New Roman" w:hAnsi="Times New Roman"/>
      <w:sz w:val="28"/>
      <w:szCs w:val="28"/>
      <w:lang w:val="ru-RU" w:eastAsia="ru-RU" w:bidi="ar-SA"/>
    </w:rPr>
  </w:style>
  <w:style w:type="paragraph" w:customStyle="1" w:styleId="48">
    <w:name w:val="заголовок 4"/>
    <w:basedOn w:val="ac"/>
    <w:next w:val="ac"/>
    <w:link w:val="49"/>
    <w:rsid w:val="00DB2F46"/>
    <w:pPr>
      <w:keepNext/>
      <w:numPr>
        <w:ilvl w:val="12"/>
      </w:numPr>
      <w:spacing w:line="360" w:lineRule="auto"/>
      <w:jc w:val="center"/>
    </w:pPr>
    <w:rPr>
      <w:rFonts w:ascii="Arial CYR" w:hAnsi="Arial CYR" w:cs="Arial CYR"/>
    </w:rPr>
  </w:style>
  <w:style w:type="paragraph" w:customStyle="1" w:styleId="ConsPlusNonformat">
    <w:name w:val="ConsPlusNonformat"/>
    <w:rsid w:val="00DB2F46"/>
    <w:pPr>
      <w:widowControl w:val="0"/>
      <w:autoSpaceDE w:val="0"/>
      <w:autoSpaceDN w:val="0"/>
      <w:adjustRightInd w:val="0"/>
      <w:spacing w:after="0" w:line="240" w:lineRule="auto"/>
    </w:pPr>
    <w:rPr>
      <w:rFonts w:ascii="Courier New" w:eastAsia="Times New Roman" w:hAnsi="Courier New" w:cs="Courier New"/>
      <w:sz w:val="20"/>
      <w:szCs w:val="20"/>
      <w:lang w:val="ru-RU" w:eastAsia="ru-RU" w:bidi="ar-SA"/>
    </w:rPr>
  </w:style>
  <w:style w:type="paragraph" w:customStyle="1" w:styleId="font6">
    <w:name w:val="font6"/>
    <w:basedOn w:val="ac"/>
    <w:rsid w:val="00DB2F46"/>
    <w:pPr>
      <w:spacing w:before="100" w:beforeAutospacing="1" w:after="100" w:afterAutospacing="1"/>
    </w:pPr>
    <w:rPr>
      <w:rFonts w:ascii="Arial" w:hAnsi="Arial"/>
      <w:sz w:val="20"/>
      <w:szCs w:val="20"/>
    </w:rPr>
  </w:style>
  <w:style w:type="paragraph" w:customStyle="1" w:styleId="xl28">
    <w:name w:val="xl28"/>
    <w:basedOn w:val="ac"/>
    <w:rsid w:val="00DB2F46"/>
    <w:pPr>
      <w:pBdr>
        <w:left w:val="single" w:sz="4" w:space="0" w:color="auto"/>
        <w:right w:val="single" w:sz="4" w:space="0" w:color="auto"/>
      </w:pBdr>
      <w:spacing w:before="100" w:beforeAutospacing="1" w:after="100" w:afterAutospacing="1"/>
    </w:pPr>
  </w:style>
  <w:style w:type="paragraph" w:customStyle="1" w:styleId="font0">
    <w:name w:val="font0"/>
    <w:basedOn w:val="ac"/>
    <w:rsid w:val="00DB2F46"/>
    <w:pPr>
      <w:spacing w:before="100" w:beforeAutospacing="1" w:after="100" w:afterAutospacing="1"/>
    </w:pPr>
    <w:rPr>
      <w:rFonts w:ascii="Arial" w:hAnsi="Arial"/>
      <w:sz w:val="20"/>
      <w:szCs w:val="20"/>
    </w:rPr>
  </w:style>
  <w:style w:type="paragraph" w:customStyle="1" w:styleId="font5">
    <w:name w:val="font5"/>
    <w:basedOn w:val="ac"/>
    <w:rsid w:val="00DB2F46"/>
    <w:pPr>
      <w:spacing w:before="100" w:beforeAutospacing="1" w:after="100" w:afterAutospacing="1"/>
    </w:pPr>
    <w:rPr>
      <w:rFonts w:ascii="Arial" w:hAnsi="Arial"/>
      <w:sz w:val="20"/>
      <w:szCs w:val="20"/>
    </w:rPr>
  </w:style>
  <w:style w:type="paragraph" w:customStyle="1" w:styleId="xl27">
    <w:name w:val="xl27"/>
    <w:basedOn w:val="ac"/>
    <w:rsid w:val="00DB2F46"/>
    <w:pPr>
      <w:pBdr>
        <w:bottom w:val="single" w:sz="4" w:space="0" w:color="auto"/>
        <w:right w:val="single" w:sz="4" w:space="0" w:color="auto"/>
      </w:pBdr>
      <w:spacing w:before="100" w:beforeAutospacing="1" w:after="100" w:afterAutospacing="1"/>
    </w:pPr>
  </w:style>
  <w:style w:type="paragraph" w:customStyle="1" w:styleId="xl29">
    <w:name w:val="xl29"/>
    <w:basedOn w:val="ac"/>
    <w:rsid w:val="00DB2F46"/>
    <w:pPr>
      <w:pBdr>
        <w:left w:val="single" w:sz="4" w:space="0" w:color="auto"/>
        <w:bottom w:val="single" w:sz="4" w:space="0" w:color="auto"/>
        <w:right w:val="single" w:sz="4" w:space="0" w:color="auto"/>
      </w:pBdr>
      <w:spacing w:before="100" w:beforeAutospacing="1" w:after="100" w:afterAutospacing="1"/>
    </w:pPr>
  </w:style>
  <w:style w:type="paragraph" w:customStyle="1" w:styleId="xl30">
    <w:name w:val="xl30"/>
    <w:basedOn w:val="ac"/>
    <w:link w:val="xl300"/>
    <w:rsid w:val="00DB2F46"/>
    <w:pPr>
      <w:pBdr>
        <w:top w:val="single" w:sz="4" w:space="0" w:color="auto"/>
        <w:left w:val="single" w:sz="4" w:space="0" w:color="auto"/>
      </w:pBdr>
      <w:spacing w:before="100" w:beforeAutospacing="1" w:after="100" w:afterAutospacing="1"/>
      <w:jc w:val="center"/>
    </w:pPr>
  </w:style>
  <w:style w:type="paragraph" w:customStyle="1" w:styleId="xl32">
    <w:name w:val="xl32"/>
    <w:basedOn w:val="ac"/>
    <w:rsid w:val="00DB2F46"/>
    <w:pPr>
      <w:pBdr>
        <w:left w:val="single" w:sz="4" w:space="0" w:color="auto"/>
        <w:bottom w:val="single" w:sz="4" w:space="0" w:color="auto"/>
      </w:pBdr>
      <w:spacing w:before="100" w:beforeAutospacing="1" w:after="100" w:afterAutospacing="1"/>
      <w:jc w:val="center"/>
    </w:pPr>
  </w:style>
  <w:style w:type="paragraph" w:customStyle="1" w:styleId="xl33">
    <w:name w:val="xl33"/>
    <w:basedOn w:val="ac"/>
    <w:rsid w:val="00DB2F46"/>
    <w:pPr>
      <w:pBdr>
        <w:top w:val="single" w:sz="4" w:space="0" w:color="auto"/>
        <w:left w:val="single" w:sz="4" w:space="0" w:color="auto"/>
        <w:right w:val="single" w:sz="4" w:space="0" w:color="auto"/>
      </w:pBdr>
      <w:spacing w:before="100" w:beforeAutospacing="1" w:after="100" w:afterAutospacing="1"/>
    </w:pPr>
  </w:style>
  <w:style w:type="paragraph" w:customStyle="1" w:styleId="xl34">
    <w:name w:val="xl34"/>
    <w:basedOn w:val="ac"/>
    <w:rsid w:val="00DB2F4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5">
    <w:name w:val="xl35"/>
    <w:basedOn w:val="ac"/>
    <w:rsid w:val="00DB2F46"/>
    <w:pPr>
      <w:pBdr>
        <w:top w:val="single" w:sz="4" w:space="0" w:color="auto"/>
      </w:pBdr>
      <w:spacing w:before="100" w:beforeAutospacing="1" w:after="100" w:afterAutospacing="1"/>
      <w:jc w:val="center"/>
    </w:pPr>
  </w:style>
  <w:style w:type="paragraph" w:customStyle="1" w:styleId="xl37">
    <w:name w:val="xl37"/>
    <w:basedOn w:val="ac"/>
    <w:rsid w:val="00DB2F46"/>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38">
    <w:name w:val="xl38"/>
    <w:basedOn w:val="ac"/>
    <w:rsid w:val="00DB2F46"/>
    <w:pPr>
      <w:pBdr>
        <w:left w:val="single" w:sz="8" w:space="0" w:color="auto"/>
        <w:right w:val="single" w:sz="4" w:space="0" w:color="auto"/>
      </w:pBdr>
      <w:spacing w:before="100" w:beforeAutospacing="1" w:after="100" w:afterAutospacing="1"/>
    </w:pPr>
  </w:style>
  <w:style w:type="paragraph" w:customStyle="1" w:styleId="xl39">
    <w:name w:val="xl39"/>
    <w:basedOn w:val="ac"/>
    <w:rsid w:val="00DB2F46"/>
    <w:pPr>
      <w:pBdr>
        <w:top w:val="single" w:sz="4" w:space="0" w:color="auto"/>
        <w:left w:val="single" w:sz="4" w:space="0" w:color="auto"/>
        <w:bottom w:val="single" w:sz="4" w:space="0" w:color="auto"/>
      </w:pBdr>
      <w:spacing w:before="100" w:beforeAutospacing="1" w:after="100" w:afterAutospacing="1"/>
    </w:pPr>
  </w:style>
  <w:style w:type="paragraph" w:customStyle="1" w:styleId="xl40">
    <w:name w:val="xl40"/>
    <w:basedOn w:val="ac"/>
    <w:rsid w:val="00DB2F46"/>
    <w:pPr>
      <w:spacing w:before="100" w:beforeAutospacing="1" w:after="100" w:afterAutospacing="1"/>
      <w:jc w:val="center"/>
    </w:pPr>
  </w:style>
  <w:style w:type="paragraph" w:customStyle="1" w:styleId="xl41">
    <w:name w:val="xl41"/>
    <w:basedOn w:val="ac"/>
    <w:rsid w:val="00DB2F46"/>
    <w:pPr>
      <w:pBdr>
        <w:left w:val="single" w:sz="4" w:space="0" w:color="auto"/>
        <w:right w:val="single" w:sz="4" w:space="0" w:color="auto"/>
      </w:pBdr>
      <w:spacing w:before="100" w:beforeAutospacing="1" w:after="100" w:afterAutospacing="1"/>
      <w:jc w:val="center"/>
    </w:pPr>
  </w:style>
  <w:style w:type="paragraph" w:customStyle="1" w:styleId="xl42">
    <w:name w:val="xl42"/>
    <w:basedOn w:val="ac"/>
    <w:rsid w:val="00DB2F46"/>
    <w:pPr>
      <w:pBdr>
        <w:bottom w:val="single" w:sz="4" w:space="0" w:color="auto"/>
      </w:pBdr>
      <w:spacing w:before="100" w:beforeAutospacing="1" w:after="100" w:afterAutospacing="1"/>
      <w:jc w:val="center"/>
    </w:pPr>
  </w:style>
  <w:style w:type="paragraph" w:customStyle="1" w:styleId="xl43">
    <w:name w:val="xl43"/>
    <w:basedOn w:val="ac"/>
    <w:rsid w:val="00DB2F46"/>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44">
    <w:name w:val="xl44"/>
    <w:basedOn w:val="ac"/>
    <w:rsid w:val="00DB2F4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5">
    <w:name w:val="xl45"/>
    <w:basedOn w:val="ac"/>
    <w:rsid w:val="00DB2F46"/>
    <w:pPr>
      <w:pBdr>
        <w:left w:val="single" w:sz="8" w:space="0" w:color="auto"/>
        <w:bottom w:val="single" w:sz="4" w:space="0" w:color="auto"/>
        <w:right w:val="single" w:sz="4" w:space="0" w:color="auto"/>
      </w:pBdr>
      <w:spacing w:before="100" w:beforeAutospacing="1" w:after="100" w:afterAutospacing="1"/>
    </w:pPr>
  </w:style>
  <w:style w:type="paragraph" w:customStyle="1" w:styleId="xl46">
    <w:name w:val="xl46"/>
    <w:basedOn w:val="ac"/>
    <w:rsid w:val="00DB2F46"/>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47">
    <w:name w:val="xl47"/>
    <w:basedOn w:val="ac"/>
    <w:rsid w:val="00DB2F46"/>
    <w:pPr>
      <w:pBdr>
        <w:top w:val="single" w:sz="4" w:space="0" w:color="auto"/>
        <w:left w:val="single" w:sz="8" w:space="0" w:color="auto"/>
        <w:right w:val="single" w:sz="4" w:space="0" w:color="auto"/>
      </w:pBdr>
      <w:spacing w:before="100" w:beforeAutospacing="1" w:after="100" w:afterAutospacing="1"/>
    </w:pPr>
  </w:style>
  <w:style w:type="paragraph" w:customStyle="1" w:styleId="xl48">
    <w:name w:val="xl48"/>
    <w:basedOn w:val="ac"/>
    <w:rsid w:val="00DB2F46"/>
    <w:pPr>
      <w:pBdr>
        <w:top w:val="single" w:sz="4" w:space="0" w:color="auto"/>
        <w:bottom w:val="single" w:sz="8" w:space="0" w:color="auto"/>
      </w:pBdr>
      <w:spacing w:before="100" w:beforeAutospacing="1" w:after="100" w:afterAutospacing="1"/>
      <w:jc w:val="center"/>
    </w:pPr>
  </w:style>
  <w:style w:type="paragraph" w:customStyle="1" w:styleId="xl49">
    <w:name w:val="xl49"/>
    <w:basedOn w:val="ac"/>
    <w:rsid w:val="00DB2F46"/>
    <w:pPr>
      <w:pBdr>
        <w:left w:val="single" w:sz="4" w:space="0" w:color="auto"/>
        <w:bottom w:val="single" w:sz="8" w:space="0" w:color="auto"/>
        <w:right w:val="single" w:sz="4" w:space="0" w:color="auto"/>
      </w:pBdr>
      <w:spacing w:before="100" w:beforeAutospacing="1" w:after="100" w:afterAutospacing="1"/>
      <w:jc w:val="center"/>
    </w:pPr>
  </w:style>
  <w:style w:type="paragraph" w:customStyle="1" w:styleId="xl50">
    <w:name w:val="xl50"/>
    <w:basedOn w:val="ac"/>
    <w:rsid w:val="00DB2F46"/>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51">
    <w:name w:val="xl51"/>
    <w:basedOn w:val="ac"/>
    <w:rsid w:val="00DB2F46"/>
    <w:pPr>
      <w:pBdr>
        <w:top w:val="single" w:sz="4" w:space="0" w:color="auto"/>
        <w:bottom w:val="single" w:sz="8" w:space="0" w:color="auto"/>
      </w:pBdr>
      <w:spacing w:before="100" w:beforeAutospacing="1" w:after="100" w:afterAutospacing="1"/>
    </w:pPr>
  </w:style>
  <w:style w:type="paragraph" w:customStyle="1" w:styleId="xl52">
    <w:name w:val="xl52"/>
    <w:basedOn w:val="ac"/>
    <w:rsid w:val="00DB2F46"/>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53">
    <w:name w:val="xl53"/>
    <w:basedOn w:val="ac"/>
    <w:rsid w:val="00DB2F46"/>
    <w:pPr>
      <w:pBdr>
        <w:top w:val="single" w:sz="4" w:space="0" w:color="auto"/>
        <w:left w:val="single" w:sz="4" w:space="0" w:color="auto"/>
        <w:bottom w:val="single" w:sz="8" w:space="0" w:color="auto"/>
      </w:pBdr>
      <w:spacing w:before="100" w:beforeAutospacing="1" w:after="100" w:afterAutospacing="1"/>
      <w:jc w:val="center"/>
    </w:pPr>
  </w:style>
  <w:style w:type="paragraph" w:customStyle="1" w:styleId="xl54">
    <w:name w:val="xl54"/>
    <w:basedOn w:val="ac"/>
    <w:rsid w:val="00DB2F46"/>
    <w:pPr>
      <w:pBdr>
        <w:top w:val="single" w:sz="4" w:space="0" w:color="auto"/>
        <w:bottom w:val="single" w:sz="8" w:space="0" w:color="auto"/>
        <w:right w:val="single" w:sz="4" w:space="0" w:color="auto"/>
      </w:pBdr>
      <w:spacing w:before="100" w:beforeAutospacing="1" w:after="100" w:afterAutospacing="1"/>
    </w:pPr>
  </w:style>
  <w:style w:type="paragraph" w:customStyle="1" w:styleId="xl55">
    <w:name w:val="xl55"/>
    <w:basedOn w:val="ac"/>
    <w:rsid w:val="00DB2F46"/>
    <w:pPr>
      <w:pBdr>
        <w:top w:val="single" w:sz="4" w:space="0" w:color="auto"/>
        <w:bottom w:val="single" w:sz="8" w:space="0" w:color="auto"/>
        <w:right w:val="single" w:sz="4" w:space="0" w:color="auto"/>
      </w:pBdr>
      <w:spacing w:before="100" w:beforeAutospacing="1" w:after="100" w:afterAutospacing="1"/>
      <w:jc w:val="center"/>
    </w:pPr>
  </w:style>
  <w:style w:type="paragraph" w:customStyle="1" w:styleId="xl56">
    <w:name w:val="xl56"/>
    <w:basedOn w:val="ac"/>
    <w:rsid w:val="00DB2F46"/>
    <w:pPr>
      <w:pBdr>
        <w:top w:val="single" w:sz="8" w:space="0" w:color="auto"/>
      </w:pBdr>
      <w:spacing w:before="100" w:beforeAutospacing="1" w:after="100" w:afterAutospacing="1"/>
    </w:pPr>
    <w:rPr>
      <w:rFonts w:ascii="Arial" w:hAnsi="Arial"/>
      <w:b/>
      <w:bCs/>
    </w:rPr>
  </w:style>
  <w:style w:type="paragraph" w:customStyle="1" w:styleId="xl57">
    <w:name w:val="xl57"/>
    <w:basedOn w:val="ac"/>
    <w:rsid w:val="00DB2F46"/>
    <w:pPr>
      <w:pBdr>
        <w:top w:val="single" w:sz="8" w:space="0" w:color="auto"/>
        <w:left w:val="single" w:sz="4" w:space="0" w:color="auto"/>
      </w:pBdr>
      <w:spacing w:before="100" w:beforeAutospacing="1" w:after="100" w:afterAutospacing="1"/>
    </w:pPr>
    <w:rPr>
      <w:rFonts w:ascii="Arial" w:hAnsi="Arial"/>
      <w:b/>
      <w:bCs/>
    </w:rPr>
  </w:style>
  <w:style w:type="paragraph" w:customStyle="1" w:styleId="xl58">
    <w:name w:val="xl58"/>
    <w:basedOn w:val="ac"/>
    <w:rsid w:val="00DB2F46"/>
    <w:pPr>
      <w:pBdr>
        <w:top w:val="single" w:sz="8" w:space="0" w:color="auto"/>
        <w:right w:val="single" w:sz="4" w:space="0" w:color="auto"/>
      </w:pBdr>
      <w:spacing w:before="100" w:beforeAutospacing="1" w:after="100" w:afterAutospacing="1"/>
    </w:pPr>
    <w:rPr>
      <w:rFonts w:ascii="Arial" w:hAnsi="Arial"/>
      <w:b/>
      <w:bCs/>
    </w:rPr>
  </w:style>
  <w:style w:type="paragraph" w:customStyle="1" w:styleId="xl59">
    <w:name w:val="xl59"/>
    <w:basedOn w:val="ac"/>
    <w:rsid w:val="00DB2F46"/>
    <w:pPr>
      <w:pBdr>
        <w:left w:val="single" w:sz="8" w:space="0" w:color="auto"/>
      </w:pBdr>
      <w:spacing w:before="100" w:beforeAutospacing="1" w:after="100" w:afterAutospacing="1"/>
    </w:pPr>
    <w:rPr>
      <w:rFonts w:ascii="Arial" w:hAnsi="Arial"/>
      <w:b/>
      <w:bCs/>
    </w:rPr>
  </w:style>
  <w:style w:type="paragraph" w:customStyle="1" w:styleId="xl60">
    <w:name w:val="xl60"/>
    <w:basedOn w:val="ac"/>
    <w:rsid w:val="00DB2F46"/>
    <w:pPr>
      <w:spacing w:before="100" w:beforeAutospacing="1" w:after="100" w:afterAutospacing="1"/>
    </w:pPr>
    <w:rPr>
      <w:rFonts w:ascii="Arial" w:hAnsi="Arial"/>
      <w:b/>
      <w:bCs/>
    </w:rPr>
  </w:style>
  <w:style w:type="paragraph" w:customStyle="1" w:styleId="xl61">
    <w:name w:val="xl61"/>
    <w:basedOn w:val="ac"/>
    <w:rsid w:val="00DB2F46"/>
    <w:pPr>
      <w:pBdr>
        <w:left w:val="single" w:sz="4" w:space="0" w:color="auto"/>
      </w:pBdr>
      <w:spacing w:before="100" w:beforeAutospacing="1" w:after="100" w:afterAutospacing="1"/>
    </w:pPr>
    <w:rPr>
      <w:rFonts w:ascii="Arial" w:hAnsi="Arial"/>
      <w:b/>
      <w:bCs/>
    </w:rPr>
  </w:style>
  <w:style w:type="paragraph" w:customStyle="1" w:styleId="xl62">
    <w:name w:val="xl62"/>
    <w:basedOn w:val="ac"/>
    <w:rsid w:val="00DB2F46"/>
    <w:pPr>
      <w:pBdr>
        <w:right w:val="single" w:sz="4" w:space="0" w:color="auto"/>
      </w:pBdr>
      <w:spacing w:before="100" w:beforeAutospacing="1" w:after="100" w:afterAutospacing="1"/>
    </w:pPr>
    <w:rPr>
      <w:rFonts w:ascii="Arial" w:hAnsi="Arial"/>
      <w:b/>
      <w:bCs/>
    </w:rPr>
  </w:style>
  <w:style w:type="paragraph" w:customStyle="1" w:styleId="xl63">
    <w:name w:val="xl63"/>
    <w:basedOn w:val="ac"/>
    <w:rsid w:val="00DB2F46"/>
    <w:pPr>
      <w:pBdr>
        <w:left w:val="single" w:sz="4" w:space="0" w:color="auto"/>
      </w:pBdr>
      <w:spacing w:before="100" w:beforeAutospacing="1" w:after="100" w:afterAutospacing="1"/>
    </w:pPr>
    <w:rPr>
      <w:rFonts w:ascii="Arial" w:hAnsi="Arial"/>
      <w:b/>
      <w:bCs/>
    </w:rPr>
  </w:style>
  <w:style w:type="paragraph" w:customStyle="1" w:styleId="xl64">
    <w:name w:val="xl64"/>
    <w:basedOn w:val="ac"/>
    <w:rsid w:val="00DB2F46"/>
    <w:pPr>
      <w:pBdr>
        <w:right w:val="single" w:sz="4" w:space="0" w:color="auto"/>
      </w:pBdr>
      <w:spacing w:before="100" w:beforeAutospacing="1" w:after="100" w:afterAutospacing="1"/>
    </w:pPr>
    <w:rPr>
      <w:rFonts w:ascii="Arial" w:hAnsi="Arial"/>
      <w:b/>
      <w:bCs/>
    </w:rPr>
  </w:style>
  <w:style w:type="paragraph" w:customStyle="1" w:styleId="xl65">
    <w:name w:val="xl65"/>
    <w:basedOn w:val="ac"/>
    <w:rsid w:val="00DB2F46"/>
    <w:pPr>
      <w:pBdr>
        <w:bottom w:val="single" w:sz="8" w:space="0" w:color="auto"/>
      </w:pBdr>
      <w:spacing w:before="100" w:beforeAutospacing="1" w:after="100" w:afterAutospacing="1"/>
    </w:pPr>
    <w:rPr>
      <w:rFonts w:ascii="Arial" w:hAnsi="Arial"/>
      <w:b/>
      <w:bCs/>
    </w:rPr>
  </w:style>
  <w:style w:type="paragraph" w:customStyle="1" w:styleId="xl66">
    <w:name w:val="xl66"/>
    <w:basedOn w:val="ac"/>
    <w:rsid w:val="00DB2F46"/>
    <w:pPr>
      <w:pBdr>
        <w:left w:val="single" w:sz="4" w:space="0" w:color="auto"/>
        <w:bottom w:val="single" w:sz="8" w:space="0" w:color="auto"/>
      </w:pBdr>
      <w:spacing w:before="100" w:beforeAutospacing="1" w:after="100" w:afterAutospacing="1"/>
    </w:pPr>
    <w:rPr>
      <w:rFonts w:ascii="Arial" w:hAnsi="Arial"/>
      <w:b/>
      <w:bCs/>
    </w:rPr>
  </w:style>
  <w:style w:type="paragraph" w:customStyle="1" w:styleId="xl67">
    <w:name w:val="xl67"/>
    <w:basedOn w:val="ac"/>
    <w:rsid w:val="00DB2F46"/>
    <w:pPr>
      <w:pBdr>
        <w:bottom w:val="single" w:sz="8" w:space="0" w:color="auto"/>
        <w:right w:val="single" w:sz="4" w:space="0" w:color="auto"/>
      </w:pBdr>
      <w:spacing w:before="100" w:beforeAutospacing="1" w:after="100" w:afterAutospacing="1"/>
    </w:pPr>
    <w:rPr>
      <w:rFonts w:ascii="Arial" w:hAnsi="Arial"/>
      <w:b/>
      <w:bCs/>
    </w:rPr>
  </w:style>
  <w:style w:type="paragraph" w:customStyle="1" w:styleId="xl68">
    <w:name w:val="xl68"/>
    <w:basedOn w:val="ac"/>
    <w:rsid w:val="00DB2F46"/>
    <w:pPr>
      <w:pBdr>
        <w:bottom w:val="single" w:sz="8" w:space="0" w:color="auto"/>
        <w:right w:val="single" w:sz="4" w:space="0" w:color="auto"/>
      </w:pBdr>
      <w:spacing w:before="100" w:beforeAutospacing="1" w:after="100" w:afterAutospacing="1"/>
    </w:pPr>
    <w:rPr>
      <w:rFonts w:ascii="Arial" w:hAnsi="Arial"/>
      <w:b/>
      <w:bCs/>
    </w:rPr>
  </w:style>
  <w:style w:type="paragraph" w:customStyle="1" w:styleId="xl69">
    <w:name w:val="xl69"/>
    <w:basedOn w:val="ac"/>
    <w:rsid w:val="00DB2F46"/>
    <w:pPr>
      <w:pBdr>
        <w:top w:val="single" w:sz="8" w:space="0" w:color="auto"/>
        <w:left w:val="single" w:sz="8" w:space="0" w:color="auto"/>
        <w:right w:val="single" w:sz="4" w:space="0" w:color="auto"/>
      </w:pBdr>
      <w:spacing w:before="100" w:beforeAutospacing="1" w:after="100" w:afterAutospacing="1"/>
      <w:textAlignment w:val="center"/>
    </w:pPr>
    <w:rPr>
      <w:rFonts w:ascii="Arial" w:hAnsi="Arial"/>
      <w:b/>
      <w:bCs/>
    </w:rPr>
  </w:style>
  <w:style w:type="paragraph" w:customStyle="1" w:styleId="xl70">
    <w:name w:val="xl70"/>
    <w:basedOn w:val="ac"/>
    <w:rsid w:val="00DB2F46"/>
    <w:pPr>
      <w:pBdr>
        <w:top w:val="single" w:sz="8" w:space="0" w:color="auto"/>
        <w:left w:val="single" w:sz="4" w:space="0" w:color="auto"/>
      </w:pBdr>
      <w:spacing w:before="100" w:beforeAutospacing="1" w:after="100" w:afterAutospacing="1"/>
    </w:pPr>
    <w:rPr>
      <w:rFonts w:ascii="Arial" w:hAnsi="Arial"/>
      <w:b/>
      <w:bCs/>
    </w:rPr>
  </w:style>
  <w:style w:type="paragraph" w:customStyle="1" w:styleId="xl71">
    <w:name w:val="xl71"/>
    <w:basedOn w:val="ac"/>
    <w:rsid w:val="00DB2F46"/>
    <w:pPr>
      <w:pBdr>
        <w:top w:val="single" w:sz="8" w:space="0" w:color="auto"/>
      </w:pBdr>
      <w:spacing w:before="100" w:beforeAutospacing="1" w:after="100" w:afterAutospacing="1"/>
    </w:pPr>
    <w:rPr>
      <w:rFonts w:ascii="Arial" w:hAnsi="Arial"/>
      <w:b/>
      <w:bCs/>
    </w:rPr>
  </w:style>
  <w:style w:type="paragraph" w:customStyle="1" w:styleId="xl72">
    <w:name w:val="xl72"/>
    <w:basedOn w:val="ac"/>
    <w:rsid w:val="00DB2F46"/>
    <w:pPr>
      <w:pBdr>
        <w:top w:val="single" w:sz="8" w:space="0" w:color="auto"/>
        <w:left w:val="single" w:sz="4" w:space="0" w:color="auto"/>
        <w:right w:val="single" w:sz="4" w:space="0" w:color="auto"/>
      </w:pBdr>
      <w:spacing w:before="100" w:beforeAutospacing="1" w:after="100" w:afterAutospacing="1"/>
    </w:pPr>
    <w:rPr>
      <w:rFonts w:ascii="Arial" w:hAnsi="Arial"/>
      <w:b/>
      <w:bCs/>
    </w:rPr>
  </w:style>
  <w:style w:type="paragraph" w:customStyle="1" w:styleId="xl74">
    <w:name w:val="xl74"/>
    <w:basedOn w:val="ac"/>
    <w:rsid w:val="00DB2F46"/>
    <w:pPr>
      <w:pBdr>
        <w:left w:val="single" w:sz="4" w:space="0" w:color="auto"/>
      </w:pBdr>
      <w:spacing w:before="100" w:beforeAutospacing="1" w:after="100" w:afterAutospacing="1"/>
      <w:jc w:val="center"/>
    </w:pPr>
    <w:rPr>
      <w:rFonts w:ascii="Arial" w:hAnsi="Arial"/>
      <w:b/>
      <w:bCs/>
    </w:rPr>
  </w:style>
  <w:style w:type="paragraph" w:customStyle="1" w:styleId="xl75">
    <w:name w:val="xl75"/>
    <w:basedOn w:val="ac"/>
    <w:rsid w:val="00DB2F46"/>
    <w:pPr>
      <w:pBdr>
        <w:left w:val="single" w:sz="8" w:space="0" w:color="auto"/>
        <w:bottom w:val="single" w:sz="8" w:space="0" w:color="auto"/>
        <w:right w:val="single" w:sz="4" w:space="0" w:color="auto"/>
      </w:pBdr>
      <w:spacing w:before="100" w:beforeAutospacing="1" w:after="100" w:afterAutospacing="1"/>
    </w:pPr>
    <w:rPr>
      <w:rFonts w:ascii="Arial" w:hAnsi="Arial"/>
      <w:b/>
      <w:bCs/>
    </w:rPr>
  </w:style>
  <w:style w:type="paragraph" w:customStyle="1" w:styleId="xl76">
    <w:name w:val="xl76"/>
    <w:basedOn w:val="ac"/>
    <w:rsid w:val="00DB2F46"/>
    <w:pPr>
      <w:pBdr>
        <w:left w:val="single" w:sz="4" w:space="0" w:color="auto"/>
        <w:bottom w:val="single" w:sz="8" w:space="0" w:color="auto"/>
      </w:pBdr>
      <w:spacing w:before="100" w:beforeAutospacing="1" w:after="100" w:afterAutospacing="1"/>
    </w:pPr>
    <w:rPr>
      <w:rFonts w:ascii="Arial" w:hAnsi="Arial"/>
      <w:b/>
      <w:bCs/>
    </w:rPr>
  </w:style>
  <w:style w:type="paragraph" w:customStyle="1" w:styleId="xl77">
    <w:name w:val="xl77"/>
    <w:basedOn w:val="ac"/>
    <w:rsid w:val="00DB2F46"/>
    <w:pPr>
      <w:pBdr>
        <w:bottom w:val="single" w:sz="8" w:space="0" w:color="auto"/>
      </w:pBdr>
      <w:spacing w:before="100" w:beforeAutospacing="1" w:after="100" w:afterAutospacing="1"/>
    </w:pPr>
    <w:rPr>
      <w:rFonts w:ascii="Arial" w:hAnsi="Arial"/>
      <w:b/>
      <w:bCs/>
    </w:rPr>
  </w:style>
  <w:style w:type="paragraph" w:customStyle="1" w:styleId="xl78">
    <w:name w:val="xl78"/>
    <w:basedOn w:val="ac"/>
    <w:rsid w:val="00DB2F46"/>
    <w:pPr>
      <w:pBdr>
        <w:left w:val="single" w:sz="4" w:space="0" w:color="auto"/>
        <w:bottom w:val="single" w:sz="8" w:space="0" w:color="auto"/>
        <w:right w:val="single" w:sz="4" w:space="0" w:color="auto"/>
      </w:pBdr>
      <w:spacing w:before="100" w:beforeAutospacing="1" w:after="100" w:afterAutospacing="1"/>
    </w:pPr>
    <w:rPr>
      <w:rFonts w:ascii="Arial" w:hAnsi="Arial"/>
      <w:b/>
      <w:bCs/>
    </w:rPr>
  </w:style>
  <w:style w:type="paragraph" w:customStyle="1" w:styleId="xl79">
    <w:name w:val="xl79"/>
    <w:basedOn w:val="ac"/>
    <w:rsid w:val="00DB2F46"/>
    <w:pPr>
      <w:pBdr>
        <w:bottom w:val="single" w:sz="8" w:space="0" w:color="auto"/>
        <w:right w:val="single" w:sz="4" w:space="0" w:color="auto"/>
      </w:pBdr>
      <w:spacing w:before="100" w:beforeAutospacing="1" w:after="100" w:afterAutospacing="1"/>
      <w:jc w:val="center"/>
    </w:pPr>
    <w:rPr>
      <w:rFonts w:ascii="Arial" w:hAnsi="Arial"/>
      <w:b/>
      <w:bCs/>
    </w:rPr>
  </w:style>
  <w:style w:type="paragraph" w:customStyle="1" w:styleId="xl80">
    <w:name w:val="xl80"/>
    <w:basedOn w:val="ac"/>
    <w:rsid w:val="00DB2F46"/>
    <w:pPr>
      <w:pBdr>
        <w:left w:val="single" w:sz="4" w:space="0" w:color="auto"/>
        <w:bottom w:val="single" w:sz="8" w:space="0" w:color="auto"/>
      </w:pBdr>
      <w:spacing w:before="100" w:beforeAutospacing="1" w:after="100" w:afterAutospacing="1"/>
    </w:pPr>
    <w:rPr>
      <w:rFonts w:ascii="Arial" w:hAnsi="Arial"/>
      <w:b/>
      <w:bCs/>
    </w:rPr>
  </w:style>
  <w:style w:type="paragraph" w:customStyle="1" w:styleId="xl81">
    <w:name w:val="xl81"/>
    <w:basedOn w:val="ac"/>
    <w:rsid w:val="00DB2F46"/>
    <w:pPr>
      <w:pBdr>
        <w:left w:val="single" w:sz="8" w:space="0" w:color="auto"/>
        <w:right w:val="single" w:sz="4" w:space="0" w:color="auto"/>
      </w:pBdr>
      <w:spacing w:before="100" w:beforeAutospacing="1" w:after="100" w:afterAutospacing="1"/>
      <w:jc w:val="center"/>
    </w:pPr>
    <w:rPr>
      <w:rFonts w:ascii="Arial" w:hAnsi="Arial"/>
      <w:b/>
      <w:bCs/>
    </w:rPr>
  </w:style>
  <w:style w:type="paragraph" w:customStyle="1" w:styleId="xl82">
    <w:name w:val="xl82"/>
    <w:basedOn w:val="ac"/>
    <w:rsid w:val="00DB2F46"/>
    <w:pPr>
      <w:spacing w:before="100" w:beforeAutospacing="1" w:after="100" w:afterAutospacing="1"/>
      <w:jc w:val="center"/>
    </w:pPr>
    <w:rPr>
      <w:rFonts w:ascii="Arial" w:hAnsi="Arial"/>
      <w:b/>
      <w:bCs/>
    </w:rPr>
  </w:style>
  <w:style w:type="paragraph" w:customStyle="1" w:styleId="102">
    <w:name w:val="Знак Знак Знак Знак10"/>
    <w:basedOn w:val="ac"/>
    <w:rsid w:val="00DB2F46"/>
    <w:pPr>
      <w:keepLines/>
      <w:spacing w:after="160" w:line="240" w:lineRule="exact"/>
    </w:pPr>
    <w:rPr>
      <w:rFonts w:ascii="Arial" w:eastAsia="MS Mincho" w:hAnsi="Arial" w:cs="Franklin Gothic Book"/>
      <w:b/>
      <w:sz w:val="20"/>
      <w:szCs w:val="20"/>
      <w:lang w:val="en-US" w:eastAsia="en-US"/>
    </w:rPr>
  </w:style>
  <w:style w:type="paragraph" w:customStyle="1" w:styleId="Default">
    <w:name w:val="Default"/>
    <w:rsid w:val="00DB2F46"/>
    <w:pPr>
      <w:autoSpaceDE w:val="0"/>
      <w:autoSpaceDN w:val="0"/>
      <w:adjustRightInd w:val="0"/>
      <w:spacing w:after="0" w:line="240" w:lineRule="auto"/>
    </w:pPr>
    <w:rPr>
      <w:rFonts w:ascii="Times New Roman" w:eastAsia="Times New Roman" w:hAnsi="Times New Roman"/>
      <w:color w:val="000000"/>
      <w:sz w:val="24"/>
      <w:szCs w:val="24"/>
      <w:lang w:val="ru-RU" w:eastAsia="ru-RU" w:bidi="ar-SA"/>
    </w:rPr>
  </w:style>
  <w:style w:type="character" w:customStyle="1" w:styleId="2ff">
    <w:name w:val="Текст Знак2 Знак Знак"/>
    <w:basedOn w:val="ad"/>
    <w:rsid w:val="00DB2F46"/>
    <w:rPr>
      <w:rFonts w:ascii="Arial" w:hAnsi="Arial"/>
      <w:sz w:val="28"/>
      <w:szCs w:val="24"/>
      <w:lang w:val="ru-RU" w:eastAsia="ru-RU" w:bidi="ar-SA"/>
    </w:rPr>
  </w:style>
  <w:style w:type="paragraph" w:customStyle="1" w:styleId="124">
    <w:name w:val="Занормаль 12"/>
    <w:basedOn w:val="ac"/>
    <w:next w:val="ac"/>
    <w:rsid w:val="00DB2F46"/>
    <w:pPr>
      <w:spacing w:before="240" w:line="360" w:lineRule="auto"/>
      <w:jc w:val="both"/>
    </w:pPr>
    <w:rPr>
      <w:szCs w:val="20"/>
    </w:rPr>
  </w:style>
  <w:style w:type="paragraph" w:customStyle="1" w:styleId="3f">
    <w:name w:val="Обычный+3"/>
    <w:basedOn w:val="Default"/>
    <w:next w:val="Default"/>
    <w:rsid w:val="00DB2F46"/>
    <w:rPr>
      <w:color w:val="auto"/>
    </w:rPr>
  </w:style>
  <w:style w:type="paragraph" w:customStyle="1" w:styleId="4a">
    <w:name w:val="Знак4"/>
    <w:basedOn w:val="ac"/>
    <w:rsid w:val="00DB2F46"/>
    <w:pPr>
      <w:keepLines/>
      <w:spacing w:after="160" w:line="240" w:lineRule="exact"/>
    </w:pPr>
    <w:rPr>
      <w:rFonts w:ascii="Verdana" w:eastAsia="MS Mincho" w:hAnsi="Verdana" w:cs="Franklin Gothic Book"/>
      <w:sz w:val="20"/>
      <w:szCs w:val="20"/>
      <w:lang w:val="en-US" w:eastAsia="en-US"/>
    </w:rPr>
  </w:style>
  <w:style w:type="paragraph" w:customStyle="1" w:styleId="2ff0">
    <w:name w:val="Знак Знак Знак Знак Знак Знак Знак Знак Знак Знак2"/>
    <w:basedOn w:val="ac"/>
    <w:rsid w:val="00DB2F46"/>
    <w:pPr>
      <w:keepLines/>
      <w:spacing w:after="160" w:line="240" w:lineRule="exact"/>
    </w:pPr>
    <w:rPr>
      <w:rFonts w:ascii="Verdana" w:eastAsia="MS Mincho" w:hAnsi="Verdana" w:cs="Franklin Gothic Book"/>
      <w:sz w:val="20"/>
      <w:szCs w:val="20"/>
      <w:lang w:val="en-US" w:eastAsia="en-US"/>
    </w:rPr>
  </w:style>
  <w:style w:type="paragraph" w:customStyle="1" w:styleId="1ffd">
    <w:name w:val="Знак Знак Знак Знак Знак Знак Знак1"/>
    <w:basedOn w:val="ac"/>
    <w:rsid w:val="00DB2F46"/>
    <w:pPr>
      <w:keepLines/>
      <w:spacing w:after="160" w:line="240" w:lineRule="exact"/>
    </w:pPr>
    <w:rPr>
      <w:rFonts w:ascii="Verdana" w:eastAsia="MS Mincho" w:hAnsi="Verdana" w:cs="Franklin Gothic Book"/>
      <w:sz w:val="20"/>
      <w:szCs w:val="20"/>
      <w:lang w:val="en-US" w:eastAsia="en-US"/>
    </w:rPr>
  </w:style>
  <w:style w:type="character" w:customStyle="1" w:styleId="1ffe">
    <w:name w:val="Текст сноски Знак Знак Знак Знак Знак Знак1"/>
    <w:aliases w:val="Текст сноски Знак Знак Знак Знак Знак Знак Знак,Текст сноски Знак Знак Знак Знак Знак Знак Знак Знак Знак Знак Знак Знак Знак Зн Знак,Текст сноски Знак Знак Знак Знак"/>
    <w:basedOn w:val="ad"/>
    <w:rsid w:val="00DB2F46"/>
    <w:rPr>
      <w:lang w:val="ru-RU" w:eastAsia="ru-RU" w:bidi="ar-SA"/>
    </w:rPr>
  </w:style>
  <w:style w:type="character" w:customStyle="1" w:styleId="1fff">
    <w:name w:val="Заголовок таблицы Знак1"/>
    <w:basedOn w:val="ad"/>
    <w:rsid w:val="00DB2F46"/>
    <w:rPr>
      <w:rFonts w:ascii="Arial" w:hAnsi="Arial"/>
      <w:lang w:val="ru-RU" w:eastAsia="ru-RU" w:bidi="ar-SA"/>
    </w:rPr>
  </w:style>
  <w:style w:type="paragraph" w:customStyle="1" w:styleId="2ff1">
    <w:name w:val="Знак Знак Знак2 Знак Знак Знак Знак Знак Знак Знак Знак Знак Знак Знак"/>
    <w:basedOn w:val="ac"/>
    <w:rsid w:val="00DB2F46"/>
    <w:pPr>
      <w:keepLines/>
      <w:spacing w:after="160" w:line="240" w:lineRule="exact"/>
    </w:pPr>
    <w:rPr>
      <w:rFonts w:ascii="Verdana" w:eastAsia="MS Mincho" w:hAnsi="Verdana" w:cs="Franklin Gothic Book"/>
      <w:sz w:val="20"/>
      <w:szCs w:val="20"/>
      <w:lang w:val="en-US" w:eastAsia="en-US"/>
    </w:rPr>
  </w:style>
  <w:style w:type="character" w:customStyle="1" w:styleId="afffffffffff6">
    <w:name w:val="Основной текст Знак Знак З"/>
    <w:basedOn w:val="ad"/>
    <w:rsid w:val="00DB2F46"/>
    <w:rPr>
      <w:sz w:val="28"/>
      <w:lang w:val="ru-RU" w:eastAsia="ru-RU" w:bidi="ar-SA"/>
    </w:rPr>
  </w:style>
  <w:style w:type="paragraph" w:customStyle="1" w:styleId="afffffffffff7">
    <w:name w:val="Осн.стиль абз."/>
    <w:basedOn w:val="ac"/>
    <w:rsid w:val="00DB2F46"/>
    <w:pPr>
      <w:widowControl w:val="0"/>
      <w:suppressAutoHyphens/>
      <w:ind w:firstLine="680"/>
      <w:jc w:val="both"/>
    </w:pPr>
    <w:rPr>
      <w:snapToGrid w:val="0"/>
    </w:rPr>
  </w:style>
  <w:style w:type="character" w:customStyle="1" w:styleId="1Head9EIAH1Heading1CharChar1PDViiiaieeiaiey1111121111">
    <w:name w:val="Заголовок 1;Раздел;Head 9;новая страница;EIA H1;.;Heading 1 Char Char;Заголовок 1 PDV;номер приложения;iiia? i?eei?aiey;Заголовок 1 Знак1;Заголовок 1 Знак Знак1;Заголовок 1 Знак2 Знак Знак;Заголовок 1 Знак1 Знак Знак Знак;Заголовок 1 Знак Знак1 Зна Знак"/>
    <w:basedOn w:val="ad"/>
    <w:rsid w:val="00DB2F46"/>
    <w:rPr>
      <w:rFonts w:ascii="Arial" w:eastAsia="SimSun" w:hAnsi="Arial" w:cs="Arial"/>
      <w:b/>
      <w:bCs/>
      <w:caps/>
      <w:sz w:val="32"/>
      <w:szCs w:val="32"/>
      <w:lang w:val="ru-RU" w:eastAsia="zh-CN" w:bidi="ar-SA"/>
    </w:rPr>
  </w:style>
  <w:style w:type="paragraph" w:customStyle="1" w:styleId="afffffffffff8">
    <w:name w:val="ООО"/>
    <w:link w:val="afffffffffff9"/>
    <w:rsid w:val="00DB2F46"/>
    <w:pPr>
      <w:spacing w:after="0" w:line="240" w:lineRule="auto"/>
      <w:jc w:val="center"/>
    </w:pPr>
    <w:rPr>
      <w:rFonts w:ascii="Times New Roman" w:eastAsia="MS Mincho" w:hAnsi="Times New Roman" w:cs="Franklin Gothic Book"/>
      <w:caps/>
      <w:sz w:val="28"/>
      <w:szCs w:val="28"/>
      <w:lang w:val="ru-RU" w:bidi="ar-SA"/>
    </w:rPr>
  </w:style>
  <w:style w:type="character" w:customStyle="1" w:styleId="afffffffffff9">
    <w:name w:val="ООО Знак"/>
    <w:basedOn w:val="ad"/>
    <w:link w:val="afffffffffff8"/>
    <w:rsid w:val="00DB2F46"/>
    <w:rPr>
      <w:rFonts w:ascii="Times New Roman" w:eastAsia="MS Mincho" w:hAnsi="Times New Roman" w:cs="Franklin Gothic Book"/>
      <w:caps/>
      <w:sz w:val="28"/>
      <w:szCs w:val="28"/>
      <w:lang w:val="ru-RU" w:bidi="ar-SA"/>
    </w:rPr>
  </w:style>
  <w:style w:type="paragraph" w:customStyle="1" w:styleId="afffffffffffa">
    <w:name w:val="ПРОСТО ТЕКСТ"/>
    <w:basedOn w:val="ac"/>
    <w:rsid w:val="00DB2F46"/>
    <w:pPr>
      <w:tabs>
        <w:tab w:val="left" w:pos="-4536"/>
      </w:tabs>
      <w:jc w:val="both"/>
    </w:pPr>
  </w:style>
  <w:style w:type="paragraph" w:customStyle="1" w:styleId="afffffffffffb">
    <w:name w:val="Шапка табличная"/>
    <w:basedOn w:val="ac"/>
    <w:next w:val="ac"/>
    <w:rsid w:val="00DB2F46"/>
    <w:pPr>
      <w:keepNext/>
      <w:pageBreakBefore/>
      <w:jc w:val="center"/>
    </w:pPr>
    <w:rPr>
      <w:sz w:val="20"/>
      <w:szCs w:val="20"/>
    </w:rPr>
  </w:style>
  <w:style w:type="paragraph" w:customStyle="1" w:styleId="BodyTextIndent21">
    <w:name w:val="Body Text Indent 21"/>
    <w:basedOn w:val="ac"/>
    <w:rsid w:val="00DB2F46"/>
    <w:pPr>
      <w:widowControl w:val="0"/>
      <w:tabs>
        <w:tab w:val="left" w:pos="709"/>
        <w:tab w:val="left" w:pos="1069"/>
      </w:tabs>
      <w:overflowPunct w:val="0"/>
      <w:autoSpaceDE w:val="0"/>
      <w:autoSpaceDN w:val="0"/>
      <w:adjustRightInd w:val="0"/>
      <w:ind w:left="709"/>
      <w:jc w:val="both"/>
    </w:pPr>
    <w:rPr>
      <w:szCs w:val="20"/>
    </w:rPr>
  </w:style>
  <w:style w:type="paragraph" w:customStyle="1" w:styleId="230">
    <w:name w:val="Основной текст с отступом 23"/>
    <w:basedOn w:val="ac"/>
    <w:rsid w:val="00DB2F46"/>
    <w:pPr>
      <w:spacing w:line="360" w:lineRule="auto"/>
      <w:ind w:firstLine="705"/>
      <w:jc w:val="both"/>
    </w:pPr>
    <w:rPr>
      <w:b/>
      <w:szCs w:val="20"/>
    </w:rPr>
  </w:style>
  <w:style w:type="paragraph" w:customStyle="1" w:styleId="afffffffffffc">
    <w:name w:val="Назв.таблицы"/>
    <w:basedOn w:val="ac"/>
    <w:next w:val="afffff3"/>
    <w:link w:val="afffffffffffd"/>
    <w:rsid w:val="00DB2F46"/>
    <w:pPr>
      <w:keepNext/>
      <w:spacing w:after="120"/>
      <w:jc w:val="center"/>
    </w:pPr>
    <w:rPr>
      <w:szCs w:val="20"/>
    </w:rPr>
  </w:style>
  <w:style w:type="character" w:customStyle="1" w:styleId="afffffffffffd">
    <w:name w:val="Назв.таблицы Знак"/>
    <w:basedOn w:val="ad"/>
    <w:link w:val="afffffffffffc"/>
    <w:rsid w:val="00DB2F46"/>
    <w:rPr>
      <w:rFonts w:ascii="Times New Roman" w:eastAsia="Times New Roman" w:hAnsi="Times New Roman"/>
      <w:sz w:val="24"/>
      <w:szCs w:val="20"/>
      <w:lang w:val="ru-RU" w:eastAsia="ru-RU" w:bidi="ar-SA"/>
    </w:rPr>
  </w:style>
  <w:style w:type="paragraph" w:customStyle="1" w:styleId="afffffffffffe">
    <w:name w:val="Заг.Табл."/>
    <w:next w:val="ac"/>
    <w:rsid w:val="00DB2F46"/>
    <w:pPr>
      <w:spacing w:after="0" w:line="240" w:lineRule="auto"/>
      <w:jc w:val="center"/>
    </w:pPr>
    <w:rPr>
      <w:rFonts w:ascii="Times New Roman" w:eastAsia="Times New Roman" w:hAnsi="Times New Roman"/>
      <w:noProof/>
      <w:sz w:val="20"/>
      <w:szCs w:val="20"/>
      <w:lang w:val="ru-RU" w:eastAsia="ru-RU" w:bidi="ar-SA"/>
    </w:rPr>
  </w:style>
  <w:style w:type="paragraph" w:customStyle="1" w:styleId="1fff0">
    <w:name w:val="Подзаголовок 1"/>
    <w:basedOn w:val="ac"/>
    <w:rsid w:val="00DB2F46"/>
    <w:pPr>
      <w:jc w:val="center"/>
    </w:pPr>
    <w:rPr>
      <w:rFonts w:ascii="Arial" w:hAnsi="Arial"/>
      <w:b/>
      <w:snapToGrid w:val="0"/>
      <w:sz w:val="28"/>
    </w:rPr>
  </w:style>
  <w:style w:type="paragraph" w:customStyle="1" w:styleId="Web">
    <w:name w:val="Обычный (Web)"/>
    <w:basedOn w:val="ac"/>
    <w:rsid w:val="00DB2F46"/>
    <w:pPr>
      <w:spacing w:before="100" w:beforeAutospacing="1"/>
    </w:pPr>
  </w:style>
  <w:style w:type="paragraph" w:customStyle="1" w:styleId="affffffffffff">
    <w:name w:val="Заголовок таблицы Знак Знак"/>
    <w:basedOn w:val="ac"/>
    <w:link w:val="affffffffffff0"/>
    <w:rsid w:val="00DB2F46"/>
    <w:pPr>
      <w:jc w:val="center"/>
    </w:pPr>
    <w:rPr>
      <w:rFonts w:ascii="Arial" w:hAnsi="Arial" w:cs="Arial"/>
    </w:rPr>
  </w:style>
  <w:style w:type="character" w:customStyle="1" w:styleId="affffffffffff0">
    <w:name w:val="Заголовок таблицы Знак Знак Знак"/>
    <w:basedOn w:val="ad"/>
    <w:link w:val="affffffffffff"/>
    <w:locked/>
    <w:rsid w:val="00DB2F46"/>
    <w:rPr>
      <w:rFonts w:ascii="Arial" w:eastAsia="Times New Roman" w:hAnsi="Arial" w:cs="Arial"/>
      <w:sz w:val="24"/>
      <w:szCs w:val="24"/>
      <w:lang w:val="ru-RU" w:eastAsia="ru-RU" w:bidi="ar-SA"/>
    </w:rPr>
  </w:style>
  <w:style w:type="paragraph" w:customStyle="1" w:styleId="3f0">
    <w:name w:val="çàãîëîâîê 3"/>
    <w:basedOn w:val="ac"/>
    <w:next w:val="ac"/>
    <w:rsid w:val="00DB2F46"/>
    <w:pPr>
      <w:keepNext/>
      <w:spacing w:before="240" w:after="60"/>
      <w:jc w:val="center"/>
    </w:pPr>
    <w:rPr>
      <w:b/>
      <w:sz w:val="28"/>
      <w:szCs w:val="20"/>
    </w:rPr>
  </w:style>
  <w:style w:type="paragraph" w:customStyle="1" w:styleId="1fff1">
    <w:name w:val="заголовок 1"/>
    <w:basedOn w:val="ac"/>
    <w:next w:val="ac"/>
    <w:link w:val="1fff2"/>
    <w:rsid w:val="00DB2F46"/>
    <w:pPr>
      <w:keepNext/>
      <w:spacing w:before="240" w:after="60"/>
      <w:jc w:val="center"/>
    </w:pPr>
    <w:rPr>
      <w:b/>
      <w:kern w:val="28"/>
      <w:sz w:val="72"/>
      <w:szCs w:val="20"/>
    </w:rPr>
  </w:style>
  <w:style w:type="paragraph" w:customStyle="1" w:styleId="55">
    <w:name w:val="заголовок 5"/>
    <w:basedOn w:val="ac"/>
    <w:next w:val="ac"/>
    <w:rsid w:val="00DB2F46"/>
    <w:pPr>
      <w:spacing w:before="240" w:after="60"/>
    </w:pPr>
    <w:rPr>
      <w:sz w:val="22"/>
      <w:szCs w:val="20"/>
    </w:rPr>
  </w:style>
  <w:style w:type="paragraph" w:customStyle="1" w:styleId="65">
    <w:name w:val="заголовок 6"/>
    <w:basedOn w:val="ac"/>
    <w:next w:val="ac"/>
    <w:rsid w:val="00DB2F46"/>
    <w:pPr>
      <w:spacing w:before="240" w:after="60"/>
    </w:pPr>
    <w:rPr>
      <w:i/>
      <w:sz w:val="22"/>
      <w:szCs w:val="20"/>
    </w:rPr>
  </w:style>
  <w:style w:type="paragraph" w:customStyle="1" w:styleId="83">
    <w:name w:val="заголовок 8"/>
    <w:basedOn w:val="ac"/>
    <w:next w:val="ac"/>
    <w:rsid w:val="00DB2F46"/>
    <w:pPr>
      <w:spacing w:before="240" w:after="60"/>
    </w:pPr>
    <w:rPr>
      <w:i/>
      <w:sz w:val="20"/>
      <w:szCs w:val="20"/>
    </w:rPr>
  </w:style>
  <w:style w:type="paragraph" w:customStyle="1" w:styleId="94">
    <w:name w:val="заголовок 9"/>
    <w:basedOn w:val="ac"/>
    <w:next w:val="ac"/>
    <w:rsid w:val="00DB2F46"/>
    <w:pPr>
      <w:spacing w:before="240" w:after="60"/>
    </w:pPr>
    <w:rPr>
      <w:b/>
      <w:i/>
      <w:sz w:val="18"/>
      <w:szCs w:val="20"/>
    </w:rPr>
  </w:style>
  <w:style w:type="character" w:customStyle="1" w:styleId="affffffffffff1">
    <w:name w:val="Основной шрифт"/>
    <w:rsid w:val="00DB2F46"/>
  </w:style>
  <w:style w:type="character" w:customStyle="1" w:styleId="affffffffffff2">
    <w:name w:val="номер страницы"/>
    <w:basedOn w:val="affffffffffff1"/>
    <w:rsid w:val="00DB2F46"/>
  </w:style>
  <w:style w:type="paragraph" w:customStyle="1" w:styleId="1fff3">
    <w:name w:val="оглавление 1"/>
    <w:basedOn w:val="ac"/>
    <w:next w:val="ac"/>
    <w:autoRedefine/>
    <w:rsid w:val="00DB2F46"/>
    <w:pPr>
      <w:tabs>
        <w:tab w:val="right" w:leader="dot" w:pos="9072"/>
      </w:tabs>
      <w:spacing w:before="360"/>
    </w:pPr>
    <w:rPr>
      <w:b/>
      <w:caps/>
      <w:szCs w:val="20"/>
    </w:rPr>
  </w:style>
  <w:style w:type="paragraph" w:customStyle="1" w:styleId="2ff2">
    <w:name w:val="оглавление 2"/>
    <w:basedOn w:val="ac"/>
    <w:next w:val="ac"/>
    <w:autoRedefine/>
    <w:rsid w:val="00DB2F46"/>
    <w:pPr>
      <w:tabs>
        <w:tab w:val="right" w:leader="dot" w:pos="9072"/>
      </w:tabs>
      <w:spacing w:before="240"/>
    </w:pPr>
    <w:rPr>
      <w:b/>
      <w:sz w:val="20"/>
      <w:szCs w:val="20"/>
    </w:rPr>
  </w:style>
  <w:style w:type="paragraph" w:customStyle="1" w:styleId="3f1">
    <w:name w:val="оглавление 3"/>
    <w:basedOn w:val="ac"/>
    <w:next w:val="ac"/>
    <w:autoRedefine/>
    <w:rsid w:val="00DB2F46"/>
    <w:pPr>
      <w:tabs>
        <w:tab w:val="right" w:leader="dot" w:pos="9072"/>
      </w:tabs>
      <w:ind w:left="200"/>
    </w:pPr>
    <w:rPr>
      <w:sz w:val="20"/>
      <w:szCs w:val="20"/>
    </w:rPr>
  </w:style>
  <w:style w:type="paragraph" w:customStyle="1" w:styleId="4b">
    <w:name w:val="оглавление 4"/>
    <w:basedOn w:val="ac"/>
    <w:next w:val="ac"/>
    <w:autoRedefine/>
    <w:rsid w:val="00DB2F46"/>
    <w:pPr>
      <w:tabs>
        <w:tab w:val="right" w:leader="dot" w:pos="9072"/>
      </w:tabs>
      <w:ind w:left="400"/>
    </w:pPr>
    <w:rPr>
      <w:sz w:val="20"/>
      <w:szCs w:val="20"/>
    </w:rPr>
  </w:style>
  <w:style w:type="paragraph" w:customStyle="1" w:styleId="56">
    <w:name w:val="оглавление 5"/>
    <w:basedOn w:val="ac"/>
    <w:next w:val="ac"/>
    <w:autoRedefine/>
    <w:rsid w:val="00DB2F46"/>
    <w:pPr>
      <w:tabs>
        <w:tab w:val="right" w:leader="dot" w:pos="9072"/>
      </w:tabs>
      <w:ind w:left="600"/>
    </w:pPr>
    <w:rPr>
      <w:sz w:val="20"/>
      <w:szCs w:val="20"/>
    </w:rPr>
  </w:style>
  <w:style w:type="paragraph" w:customStyle="1" w:styleId="66">
    <w:name w:val="оглавление 6"/>
    <w:basedOn w:val="ac"/>
    <w:next w:val="ac"/>
    <w:autoRedefine/>
    <w:rsid w:val="00DB2F46"/>
    <w:pPr>
      <w:tabs>
        <w:tab w:val="right" w:leader="dot" w:pos="9072"/>
      </w:tabs>
      <w:ind w:left="800"/>
    </w:pPr>
    <w:rPr>
      <w:sz w:val="20"/>
      <w:szCs w:val="20"/>
    </w:rPr>
  </w:style>
  <w:style w:type="paragraph" w:customStyle="1" w:styleId="74">
    <w:name w:val="оглавление 7"/>
    <w:basedOn w:val="ac"/>
    <w:next w:val="ac"/>
    <w:autoRedefine/>
    <w:rsid w:val="00DB2F46"/>
    <w:pPr>
      <w:tabs>
        <w:tab w:val="right" w:leader="dot" w:pos="9072"/>
      </w:tabs>
      <w:ind w:left="1000"/>
    </w:pPr>
    <w:rPr>
      <w:sz w:val="20"/>
      <w:szCs w:val="20"/>
    </w:rPr>
  </w:style>
  <w:style w:type="paragraph" w:customStyle="1" w:styleId="84">
    <w:name w:val="оглавление 8"/>
    <w:basedOn w:val="ac"/>
    <w:next w:val="ac"/>
    <w:autoRedefine/>
    <w:rsid w:val="00DB2F46"/>
    <w:pPr>
      <w:tabs>
        <w:tab w:val="right" w:leader="dot" w:pos="9072"/>
      </w:tabs>
      <w:ind w:left="1200"/>
    </w:pPr>
    <w:rPr>
      <w:sz w:val="20"/>
      <w:szCs w:val="20"/>
    </w:rPr>
  </w:style>
  <w:style w:type="paragraph" w:customStyle="1" w:styleId="95">
    <w:name w:val="оглавление 9"/>
    <w:basedOn w:val="ac"/>
    <w:next w:val="ac"/>
    <w:autoRedefine/>
    <w:rsid w:val="00DB2F46"/>
    <w:pPr>
      <w:tabs>
        <w:tab w:val="right" w:leader="dot" w:pos="9072"/>
      </w:tabs>
      <w:ind w:left="1400"/>
    </w:pPr>
    <w:rPr>
      <w:sz w:val="20"/>
      <w:szCs w:val="20"/>
    </w:rPr>
  </w:style>
  <w:style w:type="paragraph" w:customStyle="1" w:styleId="affffffffffff3">
    <w:name w:val="текст сноски"/>
    <w:basedOn w:val="ac"/>
    <w:rsid w:val="00DB2F46"/>
    <w:rPr>
      <w:sz w:val="20"/>
      <w:szCs w:val="20"/>
    </w:rPr>
  </w:style>
  <w:style w:type="character" w:customStyle="1" w:styleId="affffffffffff4">
    <w:name w:val="знак сноски"/>
    <w:basedOn w:val="affffffffffff1"/>
    <w:rsid w:val="00DB2F46"/>
    <w:rPr>
      <w:vertAlign w:val="superscript"/>
    </w:rPr>
  </w:style>
  <w:style w:type="paragraph" w:customStyle="1" w:styleId="1fff4">
    <w:name w:val="çàãîëîâîê 1"/>
    <w:basedOn w:val="ac"/>
    <w:next w:val="ac"/>
    <w:rsid w:val="00DB2F46"/>
    <w:pPr>
      <w:keepNext/>
      <w:spacing w:before="240" w:after="60"/>
      <w:jc w:val="center"/>
    </w:pPr>
    <w:rPr>
      <w:b/>
      <w:kern w:val="28"/>
      <w:sz w:val="72"/>
      <w:szCs w:val="20"/>
    </w:rPr>
  </w:style>
  <w:style w:type="paragraph" w:customStyle="1" w:styleId="2ff3">
    <w:name w:val="çàãîëîâîê 2"/>
    <w:basedOn w:val="ac"/>
    <w:next w:val="ac"/>
    <w:rsid w:val="00DB2F46"/>
    <w:pPr>
      <w:keepNext/>
      <w:spacing w:before="240" w:after="60"/>
      <w:jc w:val="center"/>
    </w:pPr>
    <w:rPr>
      <w:b/>
      <w:sz w:val="32"/>
      <w:szCs w:val="20"/>
    </w:rPr>
  </w:style>
  <w:style w:type="paragraph" w:customStyle="1" w:styleId="4c">
    <w:name w:val="çàãîëîâîê 4"/>
    <w:basedOn w:val="ac"/>
    <w:next w:val="ac"/>
    <w:rsid w:val="00DB2F46"/>
    <w:pPr>
      <w:keepNext/>
      <w:spacing w:before="240" w:after="60"/>
    </w:pPr>
    <w:rPr>
      <w:b/>
      <w:szCs w:val="20"/>
    </w:rPr>
  </w:style>
  <w:style w:type="paragraph" w:customStyle="1" w:styleId="57">
    <w:name w:val="çàãîëîâîê 5"/>
    <w:basedOn w:val="ac"/>
    <w:next w:val="ac"/>
    <w:rsid w:val="00DB2F46"/>
    <w:pPr>
      <w:spacing w:before="240" w:after="60"/>
    </w:pPr>
    <w:rPr>
      <w:sz w:val="22"/>
      <w:szCs w:val="20"/>
    </w:rPr>
  </w:style>
  <w:style w:type="paragraph" w:customStyle="1" w:styleId="67">
    <w:name w:val="çàãîëîâîê 6"/>
    <w:basedOn w:val="ac"/>
    <w:next w:val="ac"/>
    <w:rsid w:val="00DB2F46"/>
    <w:pPr>
      <w:spacing w:before="240" w:after="60"/>
    </w:pPr>
    <w:rPr>
      <w:i/>
      <w:sz w:val="22"/>
      <w:szCs w:val="20"/>
    </w:rPr>
  </w:style>
  <w:style w:type="paragraph" w:customStyle="1" w:styleId="75">
    <w:name w:val="çàãîëîâîê 7"/>
    <w:basedOn w:val="ac"/>
    <w:next w:val="ac"/>
    <w:rsid w:val="00DB2F46"/>
    <w:pPr>
      <w:spacing w:before="240" w:after="60"/>
    </w:pPr>
    <w:rPr>
      <w:sz w:val="20"/>
      <w:szCs w:val="20"/>
    </w:rPr>
  </w:style>
  <w:style w:type="paragraph" w:customStyle="1" w:styleId="85">
    <w:name w:val="çàãîëîâîê 8"/>
    <w:basedOn w:val="ac"/>
    <w:next w:val="ac"/>
    <w:rsid w:val="00DB2F46"/>
    <w:pPr>
      <w:spacing w:before="240" w:after="60"/>
    </w:pPr>
    <w:rPr>
      <w:i/>
      <w:sz w:val="20"/>
      <w:szCs w:val="20"/>
    </w:rPr>
  </w:style>
  <w:style w:type="paragraph" w:customStyle="1" w:styleId="96">
    <w:name w:val="çàãîëîâîê 9"/>
    <w:basedOn w:val="ac"/>
    <w:next w:val="ac"/>
    <w:rsid w:val="00DB2F46"/>
    <w:pPr>
      <w:spacing w:before="240" w:after="60"/>
    </w:pPr>
    <w:rPr>
      <w:b/>
      <w:i/>
      <w:sz w:val="18"/>
      <w:szCs w:val="20"/>
    </w:rPr>
  </w:style>
  <w:style w:type="character" w:customStyle="1" w:styleId="affffffffffff5">
    <w:name w:val="Îñíîâíîé øðèôò"/>
    <w:rsid w:val="00DB2F46"/>
  </w:style>
  <w:style w:type="character" w:customStyle="1" w:styleId="affffffffffff6">
    <w:name w:val="íîìåð ñòðàíèöû"/>
    <w:basedOn w:val="affffffffffff5"/>
    <w:rsid w:val="00DB2F46"/>
  </w:style>
  <w:style w:type="paragraph" w:customStyle="1" w:styleId="1fff5">
    <w:name w:val="îãëàâëåíèå 1"/>
    <w:basedOn w:val="ac"/>
    <w:next w:val="ac"/>
    <w:rsid w:val="00DB2F46"/>
    <w:pPr>
      <w:tabs>
        <w:tab w:val="right" w:leader="dot" w:pos="9072"/>
      </w:tabs>
      <w:spacing w:before="360"/>
    </w:pPr>
    <w:rPr>
      <w:b/>
      <w:caps/>
      <w:szCs w:val="20"/>
    </w:rPr>
  </w:style>
  <w:style w:type="paragraph" w:customStyle="1" w:styleId="2ff4">
    <w:name w:val="îãëàâëåíèå 2"/>
    <w:basedOn w:val="ac"/>
    <w:next w:val="ac"/>
    <w:rsid w:val="00DB2F46"/>
    <w:pPr>
      <w:tabs>
        <w:tab w:val="right" w:leader="dot" w:pos="9072"/>
      </w:tabs>
      <w:spacing w:before="240"/>
    </w:pPr>
    <w:rPr>
      <w:b/>
      <w:sz w:val="20"/>
      <w:szCs w:val="20"/>
    </w:rPr>
  </w:style>
  <w:style w:type="paragraph" w:customStyle="1" w:styleId="3f2">
    <w:name w:val="îãëàâëåíèå 3"/>
    <w:basedOn w:val="ac"/>
    <w:next w:val="ac"/>
    <w:rsid w:val="00DB2F46"/>
    <w:pPr>
      <w:tabs>
        <w:tab w:val="right" w:leader="dot" w:pos="9072"/>
      </w:tabs>
      <w:ind w:left="200"/>
    </w:pPr>
    <w:rPr>
      <w:sz w:val="20"/>
      <w:szCs w:val="20"/>
    </w:rPr>
  </w:style>
  <w:style w:type="paragraph" w:customStyle="1" w:styleId="4d">
    <w:name w:val="îãëàâëåíèå 4"/>
    <w:basedOn w:val="ac"/>
    <w:next w:val="ac"/>
    <w:rsid w:val="00DB2F46"/>
    <w:pPr>
      <w:tabs>
        <w:tab w:val="right" w:leader="dot" w:pos="9072"/>
      </w:tabs>
      <w:ind w:left="400"/>
    </w:pPr>
    <w:rPr>
      <w:sz w:val="20"/>
      <w:szCs w:val="20"/>
    </w:rPr>
  </w:style>
  <w:style w:type="paragraph" w:customStyle="1" w:styleId="58">
    <w:name w:val="îãëàâëåíèå 5"/>
    <w:basedOn w:val="ac"/>
    <w:next w:val="ac"/>
    <w:rsid w:val="00DB2F46"/>
    <w:pPr>
      <w:tabs>
        <w:tab w:val="right" w:leader="dot" w:pos="9072"/>
      </w:tabs>
      <w:ind w:left="600"/>
    </w:pPr>
    <w:rPr>
      <w:sz w:val="20"/>
      <w:szCs w:val="20"/>
    </w:rPr>
  </w:style>
  <w:style w:type="paragraph" w:customStyle="1" w:styleId="68">
    <w:name w:val="îãëàâëåíèå 6"/>
    <w:basedOn w:val="ac"/>
    <w:next w:val="ac"/>
    <w:rsid w:val="00DB2F46"/>
    <w:pPr>
      <w:tabs>
        <w:tab w:val="right" w:leader="dot" w:pos="9072"/>
      </w:tabs>
      <w:ind w:left="800"/>
    </w:pPr>
    <w:rPr>
      <w:sz w:val="20"/>
      <w:szCs w:val="20"/>
    </w:rPr>
  </w:style>
  <w:style w:type="paragraph" w:customStyle="1" w:styleId="76">
    <w:name w:val="îãëàâëåíèå 7"/>
    <w:basedOn w:val="ac"/>
    <w:next w:val="ac"/>
    <w:rsid w:val="00DB2F46"/>
    <w:pPr>
      <w:tabs>
        <w:tab w:val="right" w:leader="dot" w:pos="9072"/>
      </w:tabs>
      <w:ind w:left="1000"/>
    </w:pPr>
    <w:rPr>
      <w:sz w:val="20"/>
      <w:szCs w:val="20"/>
    </w:rPr>
  </w:style>
  <w:style w:type="paragraph" w:customStyle="1" w:styleId="86">
    <w:name w:val="îãëàâëåíèå 8"/>
    <w:basedOn w:val="ac"/>
    <w:next w:val="ac"/>
    <w:rsid w:val="00DB2F46"/>
    <w:pPr>
      <w:tabs>
        <w:tab w:val="right" w:leader="dot" w:pos="9072"/>
      </w:tabs>
      <w:ind w:left="1200"/>
    </w:pPr>
    <w:rPr>
      <w:sz w:val="20"/>
      <w:szCs w:val="20"/>
    </w:rPr>
  </w:style>
  <w:style w:type="paragraph" w:customStyle="1" w:styleId="97">
    <w:name w:val="îãëàâëåíèå 9"/>
    <w:basedOn w:val="ac"/>
    <w:next w:val="ac"/>
    <w:rsid w:val="00DB2F46"/>
    <w:pPr>
      <w:tabs>
        <w:tab w:val="right" w:leader="dot" w:pos="9072"/>
      </w:tabs>
      <w:ind w:left="1400"/>
    </w:pPr>
    <w:rPr>
      <w:sz w:val="20"/>
      <w:szCs w:val="20"/>
    </w:rPr>
  </w:style>
  <w:style w:type="paragraph" w:customStyle="1" w:styleId="affffffffffff7">
    <w:name w:val="òåêñò ñíîñêè"/>
    <w:basedOn w:val="ac"/>
    <w:rsid w:val="00DB2F46"/>
    <w:rPr>
      <w:sz w:val="20"/>
      <w:szCs w:val="20"/>
    </w:rPr>
  </w:style>
  <w:style w:type="character" w:customStyle="1" w:styleId="affffffffffff8">
    <w:name w:val="çíàê ñíîñêè"/>
    <w:basedOn w:val="affffffffffff5"/>
    <w:rsid w:val="00DB2F46"/>
    <w:rPr>
      <w:vertAlign w:val="superscript"/>
    </w:rPr>
  </w:style>
  <w:style w:type="paragraph" w:customStyle="1" w:styleId="2ff5">
    <w:name w:val="Основной текст2"/>
    <w:basedOn w:val="46"/>
    <w:rsid w:val="00DB2F46"/>
    <w:pPr>
      <w:widowControl/>
      <w:jc w:val="both"/>
    </w:pPr>
    <w:rPr>
      <w:rFonts w:ascii="Times New Roman" w:hAnsi="Times New Roman"/>
      <w:snapToGrid/>
      <w:sz w:val="28"/>
    </w:rPr>
  </w:style>
  <w:style w:type="paragraph" w:styleId="affffffffffff9">
    <w:name w:val="List"/>
    <w:basedOn w:val="ac"/>
    <w:rsid w:val="00DB2F46"/>
    <w:pPr>
      <w:ind w:left="283" w:hanging="283"/>
    </w:pPr>
    <w:rPr>
      <w:sz w:val="20"/>
      <w:szCs w:val="20"/>
    </w:rPr>
  </w:style>
  <w:style w:type="paragraph" w:styleId="affffffffffffa">
    <w:name w:val="Body Text First Indent"/>
    <w:basedOn w:val="af2"/>
    <w:link w:val="affffffffffffb"/>
    <w:rsid w:val="00DB2F46"/>
    <w:pPr>
      <w:spacing w:after="120"/>
      <w:ind w:firstLine="210"/>
    </w:pPr>
    <w:rPr>
      <w:sz w:val="20"/>
      <w:szCs w:val="20"/>
    </w:rPr>
  </w:style>
  <w:style w:type="character" w:customStyle="1" w:styleId="affffffffffffb">
    <w:name w:val="Красная строка Знак"/>
    <w:basedOn w:val="af3"/>
    <w:link w:val="affffffffffffa"/>
    <w:rsid w:val="00DB2F46"/>
    <w:rPr>
      <w:rFonts w:ascii="Times New Roman" w:eastAsia="Times New Roman" w:hAnsi="Times New Roman"/>
      <w:sz w:val="20"/>
      <w:szCs w:val="20"/>
      <w:lang w:val="ru-RU" w:eastAsia="ru-RU" w:bidi="ar-SA"/>
    </w:rPr>
  </w:style>
  <w:style w:type="paragraph" w:styleId="2ff6">
    <w:name w:val="Body Text First Indent 2"/>
    <w:basedOn w:val="afff6"/>
    <w:link w:val="2ff7"/>
    <w:rsid w:val="00DB2F46"/>
    <w:pPr>
      <w:ind w:firstLine="210"/>
    </w:pPr>
    <w:rPr>
      <w:sz w:val="20"/>
      <w:szCs w:val="20"/>
    </w:rPr>
  </w:style>
  <w:style w:type="character" w:customStyle="1" w:styleId="2ff7">
    <w:name w:val="Красная строка 2 Знак"/>
    <w:basedOn w:val="afff7"/>
    <w:link w:val="2ff6"/>
    <w:rsid w:val="00DB2F46"/>
    <w:rPr>
      <w:rFonts w:ascii="Times New Roman" w:eastAsia="Times New Roman" w:hAnsi="Times New Roman"/>
      <w:sz w:val="20"/>
      <w:szCs w:val="20"/>
      <w:lang w:val="ru-RU" w:eastAsia="ru-RU" w:bidi="ar-SA"/>
    </w:rPr>
  </w:style>
  <w:style w:type="paragraph" w:customStyle="1" w:styleId="Tableheader">
    <w:name w:val="Table header"/>
    <w:rsid w:val="00DB2F46"/>
    <w:pPr>
      <w:spacing w:after="40" w:line="240" w:lineRule="auto"/>
      <w:jc w:val="center"/>
      <w:outlineLvl w:val="0"/>
    </w:pPr>
    <w:rPr>
      <w:rFonts w:ascii="Times New Roman" w:eastAsia="Times New Roman" w:hAnsi="Times New Roman"/>
      <w:b/>
      <w:sz w:val="24"/>
      <w:szCs w:val="20"/>
      <w:lang w:val="ru-RU" w:eastAsia="ru-RU" w:bidi="ar-SA"/>
    </w:rPr>
  </w:style>
  <w:style w:type="paragraph" w:customStyle="1" w:styleId="caaieiaie6">
    <w:name w:val="caaieiaie 6"/>
    <w:basedOn w:val="ac"/>
    <w:next w:val="ac"/>
    <w:rsid w:val="00DB2F46"/>
    <w:pPr>
      <w:keepNext/>
      <w:spacing w:before="120" w:after="120"/>
      <w:jc w:val="center"/>
    </w:pPr>
    <w:rPr>
      <w:b/>
      <w:szCs w:val="20"/>
    </w:rPr>
  </w:style>
  <w:style w:type="paragraph" w:customStyle="1" w:styleId="aacao12">
    <w:name w:val="aacao 12"/>
    <w:basedOn w:val="ac"/>
    <w:rsid w:val="00DB2F46"/>
    <w:pPr>
      <w:spacing w:before="120"/>
      <w:ind w:firstLine="709"/>
      <w:jc w:val="both"/>
    </w:pPr>
    <w:rPr>
      <w:sz w:val="22"/>
      <w:szCs w:val="20"/>
    </w:rPr>
  </w:style>
  <w:style w:type="paragraph" w:customStyle="1" w:styleId="affffffffffffc">
    <w:name w:val="Огл."/>
    <w:basedOn w:val="ac"/>
    <w:rsid w:val="00DB2F46"/>
    <w:pPr>
      <w:tabs>
        <w:tab w:val="right" w:leader="dot" w:pos="9072"/>
      </w:tabs>
      <w:spacing w:after="120"/>
      <w:ind w:left="567"/>
    </w:pPr>
  </w:style>
  <w:style w:type="paragraph" w:customStyle="1" w:styleId="affffffffffffd">
    <w:name w:val="Заголовок разд."/>
    <w:basedOn w:val="ac"/>
    <w:rsid w:val="00DB2F46"/>
    <w:pPr>
      <w:spacing w:before="120" w:after="120"/>
      <w:ind w:left="567"/>
    </w:pPr>
    <w:rPr>
      <w:caps/>
      <w:lang w:val="en-US"/>
    </w:rPr>
  </w:style>
  <w:style w:type="paragraph" w:customStyle="1" w:styleId="affffffffffffe">
    <w:name w:val="Заголовок подразд."/>
    <w:basedOn w:val="ac"/>
    <w:rsid w:val="00DB2F46"/>
    <w:pPr>
      <w:spacing w:before="120" w:after="120"/>
      <w:ind w:left="567"/>
      <w:jc w:val="both"/>
    </w:pPr>
    <w:rPr>
      <w:smallCaps/>
      <w:lang w:val="en-US"/>
    </w:rPr>
  </w:style>
  <w:style w:type="character" w:customStyle="1" w:styleId="afffffffffffff">
    <w:name w:val="Осн. текст Знак Знак"/>
    <w:basedOn w:val="ad"/>
    <w:rsid w:val="00DB2F46"/>
    <w:rPr>
      <w:sz w:val="24"/>
      <w:szCs w:val="24"/>
      <w:lang w:val="ru-RU" w:eastAsia="ru-RU"/>
    </w:rPr>
  </w:style>
  <w:style w:type="paragraph" w:customStyle="1" w:styleId="1fff6">
    <w:name w:val="Осн. текст Знак Знак1"/>
    <w:basedOn w:val="ac"/>
    <w:link w:val="1fff7"/>
    <w:rsid w:val="00DB2F46"/>
    <w:pPr>
      <w:spacing w:after="120"/>
      <w:ind w:firstLine="709"/>
      <w:jc w:val="both"/>
    </w:pPr>
  </w:style>
  <w:style w:type="character" w:customStyle="1" w:styleId="1fff7">
    <w:name w:val="Осн. текст Знак Знак1 Знак"/>
    <w:basedOn w:val="ad"/>
    <w:link w:val="1fff6"/>
    <w:locked/>
    <w:rsid w:val="00DB2F46"/>
    <w:rPr>
      <w:rFonts w:ascii="Times New Roman" w:eastAsia="Times New Roman" w:hAnsi="Times New Roman"/>
      <w:sz w:val="24"/>
      <w:szCs w:val="24"/>
      <w:lang w:val="ru-RU" w:eastAsia="ru-RU" w:bidi="ar-SA"/>
    </w:rPr>
  </w:style>
  <w:style w:type="character" w:customStyle="1" w:styleId="afffffffffffff0">
    <w:name w:val="Осн. текст Знак Знак Знак Знак"/>
    <w:basedOn w:val="ad"/>
    <w:locked/>
    <w:rsid w:val="00DB2F46"/>
    <w:rPr>
      <w:sz w:val="24"/>
      <w:szCs w:val="24"/>
      <w:lang w:val="ru-RU" w:eastAsia="ru-RU"/>
    </w:rPr>
  </w:style>
  <w:style w:type="character" w:customStyle="1" w:styleId="1fff8">
    <w:name w:val="Осн. текст Знак1"/>
    <w:basedOn w:val="ad"/>
    <w:rsid w:val="00DB2F46"/>
    <w:rPr>
      <w:sz w:val="24"/>
      <w:szCs w:val="24"/>
      <w:lang w:val="ru-RU" w:eastAsia="ru-RU"/>
    </w:rPr>
  </w:style>
  <w:style w:type="paragraph" w:customStyle="1" w:styleId="afffffffffffff1">
    <w:name w:val="Заявление"/>
    <w:basedOn w:val="ac"/>
    <w:rsid w:val="00DB2F46"/>
    <w:pPr>
      <w:spacing w:after="120"/>
      <w:ind w:firstLine="720"/>
      <w:jc w:val="both"/>
    </w:pPr>
  </w:style>
  <w:style w:type="character" w:customStyle="1" w:styleId="affff4">
    <w:name w:val="Чертежный Знак"/>
    <w:basedOn w:val="ad"/>
    <w:link w:val="affff3"/>
    <w:rsid w:val="00DB2F46"/>
    <w:rPr>
      <w:rFonts w:ascii="ISOCPEUR" w:eastAsia="Times New Roman" w:hAnsi="ISOCPEUR"/>
      <w:i/>
      <w:iCs/>
      <w:sz w:val="28"/>
      <w:szCs w:val="28"/>
      <w:lang w:val="uk-UA" w:eastAsia="ru-RU" w:bidi="ar-SA"/>
    </w:rPr>
  </w:style>
  <w:style w:type="character" w:customStyle="1" w:styleId="59">
    <w:name w:val="Основной текст Знак Знак Знак5"/>
    <w:aliases w:val="Основной текст Знак Знак Знак Знак Знак Знак,Основной текст Знак Знак Знак Знак Знак Знак Знак Знак Знак,Основной текст Знак Знак Знак Знак Знак Знак Знак Знак1,Основной текст21"/>
    <w:basedOn w:val="ad"/>
    <w:rsid w:val="00DB2F46"/>
    <w:rPr>
      <w:sz w:val="28"/>
      <w:lang w:val="ru-RU" w:eastAsia="ru-RU" w:bidi="ar-SA"/>
    </w:rPr>
  </w:style>
  <w:style w:type="character" w:customStyle="1" w:styleId="2ff8">
    <w:name w:val="новая страница Знак2"/>
    <w:aliases w:val="новая страница Знак Знак Знак2"/>
    <w:basedOn w:val="ad"/>
    <w:rsid w:val="00DB2F46"/>
    <w:rPr>
      <w:b/>
      <w:sz w:val="24"/>
      <w:lang w:val="en-US" w:eastAsia="ru-RU" w:bidi="ar-SA"/>
    </w:rPr>
  </w:style>
  <w:style w:type="paragraph" w:customStyle="1" w:styleId="2ff9">
    <w:name w:val="Цитата2"/>
    <w:basedOn w:val="ac"/>
    <w:rsid w:val="00DB2F46"/>
    <w:pPr>
      <w:suppressAutoHyphens/>
      <w:spacing w:line="360" w:lineRule="auto"/>
      <w:ind w:left="170" w:right="851" w:firstLine="709"/>
      <w:jc w:val="both"/>
    </w:pPr>
    <w:rPr>
      <w:szCs w:val="20"/>
      <w:lang w:eastAsia="ar-SA"/>
    </w:rPr>
  </w:style>
  <w:style w:type="character" w:customStyle="1" w:styleId="2fb">
    <w:name w:val="заголовок 2 Знак"/>
    <w:basedOn w:val="ad"/>
    <w:link w:val="2fa"/>
    <w:rsid w:val="00DB2F46"/>
    <w:rPr>
      <w:rFonts w:ascii="Times New Roman" w:eastAsia="Times New Roman" w:hAnsi="Times New Roman"/>
      <w:b/>
      <w:sz w:val="28"/>
      <w:szCs w:val="20"/>
      <w:lang w:val="ru-RU" w:eastAsia="ru-RU" w:bidi="ar-SA"/>
    </w:rPr>
  </w:style>
  <w:style w:type="paragraph" w:customStyle="1" w:styleId="afffffffffffff2">
    <w:name w:val="штамп_"/>
    <w:basedOn w:val="ac"/>
    <w:rsid w:val="00DB2F46"/>
    <w:pPr>
      <w:spacing w:line="360" w:lineRule="auto"/>
      <w:ind w:left="-57" w:right="-57"/>
      <w:jc w:val="center"/>
    </w:pPr>
    <w:rPr>
      <w:rFonts w:ascii="Arial" w:hAnsi="Arial"/>
      <w:sz w:val="16"/>
      <w:szCs w:val="20"/>
    </w:rPr>
  </w:style>
  <w:style w:type="paragraph" w:customStyle="1" w:styleId="afffffffffffff3">
    <w:name w:val="Î"/>
    <w:basedOn w:val="ac"/>
    <w:rsid w:val="00DB2F46"/>
    <w:pPr>
      <w:widowControl w:val="0"/>
      <w:spacing w:line="360" w:lineRule="auto"/>
      <w:jc w:val="both"/>
    </w:pPr>
    <w:rPr>
      <w:szCs w:val="20"/>
      <w:lang w:val="en-US" w:eastAsia="en-US"/>
    </w:rPr>
  </w:style>
  <w:style w:type="paragraph" w:customStyle="1" w:styleId="2ffa">
    <w:name w:val="Заголовок2"/>
    <w:basedOn w:val="ac"/>
    <w:rsid w:val="00DB2F46"/>
    <w:pPr>
      <w:ind w:firstLine="709"/>
      <w:jc w:val="center"/>
    </w:pPr>
    <w:rPr>
      <w:b/>
      <w:sz w:val="28"/>
      <w:szCs w:val="20"/>
    </w:rPr>
  </w:style>
  <w:style w:type="paragraph" w:customStyle="1" w:styleId="3f3">
    <w:name w:val="Заголовок3"/>
    <w:basedOn w:val="ac"/>
    <w:rsid w:val="00DB2F46"/>
    <w:pPr>
      <w:ind w:firstLine="709"/>
      <w:jc w:val="center"/>
    </w:pPr>
    <w:rPr>
      <w:b/>
      <w:szCs w:val="20"/>
    </w:rPr>
  </w:style>
  <w:style w:type="paragraph" w:customStyle="1" w:styleId="IG">
    <w:name w:val="Обычный_IG"/>
    <w:basedOn w:val="ac"/>
    <w:rsid w:val="00DB2F46"/>
    <w:pPr>
      <w:spacing w:line="360" w:lineRule="auto"/>
      <w:ind w:firstLine="709"/>
      <w:jc w:val="both"/>
    </w:pPr>
    <w:rPr>
      <w:sz w:val="28"/>
      <w:szCs w:val="28"/>
    </w:rPr>
  </w:style>
  <w:style w:type="character" w:customStyle="1" w:styleId="1fff9">
    <w:name w:val="Знак Знак1"/>
    <w:basedOn w:val="ad"/>
    <w:rsid w:val="00DB2F46"/>
    <w:rPr>
      <w:rFonts w:ascii="Arial" w:hAnsi="Arial" w:cs="Arial"/>
      <w:b/>
      <w:bCs/>
      <w:caps/>
      <w:kern w:val="32"/>
      <w:sz w:val="28"/>
      <w:szCs w:val="28"/>
      <w:lang w:val="ru-RU" w:eastAsia="ru-RU"/>
    </w:rPr>
  </w:style>
  <w:style w:type="character" w:customStyle="1" w:styleId="213">
    <w:name w:val="Заголовок 21"/>
    <w:aliases w:val="Заголовок 2 Знак Знак1"/>
    <w:basedOn w:val="ad"/>
    <w:rsid w:val="00DB2F46"/>
    <w:rPr>
      <w:rFonts w:ascii="Arial" w:hAnsi="Arial" w:cs="Arial"/>
      <w:b/>
      <w:bCs/>
      <w:i/>
      <w:iCs/>
      <w:snapToGrid w:val="0"/>
      <w:sz w:val="28"/>
      <w:szCs w:val="28"/>
      <w:lang w:val="ru-RU" w:eastAsia="ru-RU"/>
    </w:rPr>
  </w:style>
  <w:style w:type="paragraph" w:customStyle="1" w:styleId="1IG">
    <w:name w:val="Заголовок_1_IG Знак"/>
    <w:basedOn w:val="16"/>
    <w:rsid w:val="00DB2F46"/>
    <w:pPr>
      <w:pageBreakBefore/>
      <w:spacing w:before="0" w:after="360" w:line="360" w:lineRule="auto"/>
      <w:jc w:val="center"/>
    </w:pPr>
    <w:rPr>
      <w:rFonts w:ascii="Arial" w:eastAsia="Times New Roman" w:hAnsi="Arial" w:cs="Arial"/>
      <w:caps/>
      <w:sz w:val="28"/>
      <w:szCs w:val="28"/>
    </w:rPr>
  </w:style>
  <w:style w:type="character" w:customStyle="1" w:styleId="1IG0">
    <w:name w:val="Заголовок_1_IG Знак Знак"/>
    <w:basedOn w:val="1fff9"/>
    <w:rsid w:val="00DB2F46"/>
    <w:rPr>
      <w:rFonts w:ascii="Arial" w:hAnsi="Arial" w:cs="Arial"/>
      <w:b/>
      <w:bCs/>
      <w:caps/>
      <w:kern w:val="32"/>
      <w:sz w:val="28"/>
      <w:szCs w:val="28"/>
      <w:lang w:val="ru-RU" w:eastAsia="ru-RU"/>
    </w:rPr>
  </w:style>
  <w:style w:type="paragraph" w:customStyle="1" w:styleId="IG0">
    <w:name w:val="Нумерованный_список_IG"/>
    <w:basedOn w:val="ac"/>
    <w:rsid w:val="00DB2F46"/>
    <w:pPr>
      <w:tabs>
        <w:tab w:val="num" w:pos="0"/>
      </w:tabs>
      <w:spacing w:line="360" w:lineRule="auto"/>
      <w:ind w:firstLine="851"/>
      <w:jc w:val="both"/>
    </w:pPr>
    <w:rPr>
      <w:sz w:val="28"/>
      <w:szCs w:val="28"/>
    </w:rPr>
  </w:style>
  <w:style w:type="paragraph" w:customStyle="1" w:styleId="IG1">
    <w:name w:val="Маркированный_список_IG Знак Знак"/>
    <w:basedOn w:val="ac"/>
    <w:rsid w:val="00DB2F46"/>
    <w:pPr>
      <w:tabs>
        <w:tab w:val="num" w:pos="32"/>
      </w:tabs>
      <w:spacing w:line="360" w:lineRule="auto"/>
      <w:ind w:left="32" w:firstLine="709"/>
      <w:jc w:val="both"/>
    </w:pPr>
    <w:rPr>
      <w:sz w:val="28"/>
      <w:szCs w:val="28"/>
    </w:rPr>
  </w:style>
  <w:style w:type="character" w:customStyle="1" w:styleId="IG2">
    <w:name w:val="Маркированный_список_IG Знак Знак Знак"/>
    <w:basedOn w:val="ad"/>
    <w:rsid w:val="00DB2F46"/>
    <w:rPr>
      <w:snapToGrid w:val="0"/>
      <w:sz w:val="28"/>
      <w:szCs w:val="28"/>
      <w:lang w:val="ru-RU" w:eastAsia="ru-RU"/>
    </w:rPr>
  </w:style>
  <w:style w:type="paragraph" w:customStyle="1" w:styleId="IG3">
    <w:name w:val="Формулы_IG"/>
    <w:basedOn w:val="ac"/>
    <w:rsid w:val="00DB2F46"/>
    <w:pPr>
      <w:tabs>
        <w:tab w:val="center" w:pos="4536"/>
        <w:tab w:val="right" w:pos="9356"/>
      </w:tabs>
      <w:spacing w:line="360" w:lineRule="auto"/>
      <w:jc w:val="both"/>
    </w:pPr>
    <w:rPr>
      <w:sz w:val="28"/>
      <w:szCs w:val="28"/>
    </w:rPr>
  </w:style>
  <w:style w:type="paragraph" w:customStyle="1" w:styleId="2IG">
    <w:name w:val="Заголовок_2_IG"/>
    <w:basedOn w:val="ac"/>
    <w:rsid w:val="00DB2F46"/>
    <w:pPr>
      <w:keepNext/>
      <w:spacing w:before="240" w:after="240" w:line="360" w:lineRule="auto"/>
      <w:ind w:firstLine="709"/>
      <w:jc w:val="both"/>
      <w:outlineLvl w:val="1"/>
    </w:pPr>
    <w:rPr>
      <w:rFonts w:ascii="Arial" w:hAnsi="Arial" w:cs="Arial"/>
      <w:b/>
      <w:bCs/>
      <w:i/>
      <w:iCs/>
      <w:sz w:val="28"/>
      <w:szCs w:val="28"/>
    </w:rPr>
  </w:style>
  <w:style w:type="character" w:customStyle="1" w:styleId="2IG0">
    <w:name w:val="Заголовок_2_IG Знак"/>
    <w:basedOn w:val="ad"/>
    <w:rsid w:val="00DB2F46"/>
    <w:rPr>
      <w:rFonts w:ascii="Arial" w:hAnsi="Arial" w:cs="Arial"/>
      <w:b/>
      <w:bCs/>
      <w:i/>
      <w:iCs/>
      <w:snapToGrid w:val="0"/>
      <w:sz w:val="28"/>
      <w:szCs w:val="28"/>
      <w:lang w:val="ru-RU" w:eastAsia="ru-RU"/>
    </w:rPr>
  </w:style>
  <w:style w:type="paragraph" w:customStyle="1" w:styleId="IG4">
    <w:name w:val="Название_таблицы_IG Знак"/>
    <w:basedOn w:val="ac"/>
    <w:rsid w:val="00DB2F46"/>
    <w:pPr>
      <w:spacing w:line="360" w:lineRule="auto"/>
      <w:jc w:val="both"/>
    </w:pPr>
    <w:rPr>
      <w:sz w:val="28"/>
      <w:szCs w:val="28"/>
    </w:rPr>
  </w:style>
  <w:style w:type="character" w:customStyle="1" w:styleId="IG5">
    <w:name w:val="Название_таблицы_IG Знак Знак"/>
    <w:basedOn w:val="ad"/>
    <w:rsid w:val="00DB2F46"/>
    <w:rPr>
      <w:snapToGrid w:val="0"/>
      <w:sz w:val="28"/>
      <w:szCs w:val="28"/>
      <w:lang w:val="ru-RU" w:eastAsia="ru-RU"/>
    </w:rPr>
  </w:style>
  <w:style w:type="paragraph" w:customStyle="1" w:styleId="IG6">
    <w:name w:val="Текст_таблицы_IG"/>
    <w:basedOn w:val="ac"/>
    <w:rsid w:val="00DB2F46"/>
  </w:style>
  <w:style w:type="paragraph" w:customStyle="1" w:styleId="IG7">
    <w:name w:val="Маркированный_с_количеством_IG"/>
    <w:basedOn w:val="IG1"/>
    <w:rsid w:val="00DB2F46"/>
    <w:pPr>
      <w:tabs>
        <w:tab w:val="left" w:pos="1134"/>
        <w:tab w:val="left" w:pos="8505"/>
      </w:tabs>
    </w:pPr>
  </w:style>
  <w:style w:type="paragraph" w:customStyle="1" w:styleId="IG8">
    <w:name w:val="Название_рис_IG"/>
    <w:basedOn w:val="ac"/>
    <w:rsid w:val="00DB2F46"/>
    <w:pPr>
      <w:spacing w:after="240" w:line="360" w:lineRule="auto"/>
      <w:jc w:val="center"/>
    </w:pPr>
    <w:rPr>
      <w:sz w:val="28"/>
      <w:szCs w:val="28"/>
    </w:rPr>
  </w:style>
  <w:style w:type="paragraph" w:customStyle="1" w:styleId="3IG">
    <w:name w:val="Заголовок_3_IG"/>
    <w:basedOn w:val="34"/>
    <w:rsid w:val="00DB2F46"/>
    <w:pPr>
      <w:spacing w:after="240" w:line="360" w:lineRule="auto"/>
      <w:ind w:firstLine="709"/>
      <w:jc w:val="both"/>
    </w:pPr>
    <w:rPr>
      <w:rFonts w:ascii="Arial" w:eastAsia="Times New Roman" w:hAnsi="Arial" w:cs="Arial"/>
      <w:sz w:val="24"/>
      <w:szCs w:val="24"/>
    </w:rPr>
  </w:style>
  <w:style w:type="paragraph" w:customStyle="1" w:styleId="IG9">
    <w:name w:val="Обычный_IG Знак Знак"/>
    <w:basedOn w:val="ac"/>
    <w:rsid w:val="00DB2F46"/>
    <w:pPr>
      <w:spacing w:line="360" w:lineRule="auto"/>
      <w:ind w:firstLine="709"/>
      <w:jc w:val="both"/>
    </w:pPr>
    <w:rPr>
      <w:sz w:val="28"/>
      <w:szCs w:val="28"/>
    </w:rPr>
  </w:style>
  <w:style w:type="character" w:customStyle="1" w:styleId="IGa">
    <w:name w:val="Обычный_IG Знак Знак Знак"/>
    <w:basedOn w:val="ad"/>
    <w:rsid w:val="00DB2F46"/>
    <w:rPr>
      <w:sz w:val="28"/>
      <w:szCs w:val="28"/>
      <w:lang w:val="ru-RU" w:eastAsia="ru-RU"/>
    </w:rPr>
  </w:style>
  <w:style w:type="character" w:customStyle="1" w:styleId="3f4">
    <w:name w:val="Знак3"/>
    <w:basedOn w:val="ad"/>
    <w:rsid w:val="00DB2F46"/>
    <w:rPr>
      <w:b/>
      <w:bCs/>
      <w:caps/>
      <w:noProof/>
      <w:sz w:val="24"/>
      <w:szCs w:val="24"/>
      <w:lang w:val="ru-RU" w:eastAsia="ru-RU"/>
    </w:rPr>
  </w:style>
  <w:style w:type="character" w:customStyle="1" w:styleId="afffffffffffff4">
    <w:name w:val="Основной текст с отступом Знак Знак"/>
    <w:aliases w:val="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 Знак1"/>
    <w:basedOn w:val="ad"/>
    <w:rsid w:val="00DB2F46"/>
    <w:rPr>
      <w:sz w:val="28"/>
      <w:szCs w:val="28"/>
      <w:lang w:val="ru-RU" w:eastAsia="ru-RU"/>
    </w:rPr>
  </w:style>
  <w:style w:type="character" w:styleId="afffffffffffff5">
    <w:name w:val="line number"/>
    <w:basedOn w:val="ad"/>
    <w:rsid w:val="00DB2F46"/>
  </w:style>
  <w:style w:type="character" w:customStyle="1" w:styleId="IG10">
    <w:name w:val="Обычный_IG Знак Знак1"/>
    <w:basedOn w:val="ad"/>
    <w:rsid w:val="00DB2F46"/>
    <w:rPr>
      <w:sz w:val="28"/>
      <w:szCs w:val="28"/>
      <w:lang w:val="ru-RU" w:eastAsia="ru-RU"/>
    </w:rPr>
  </w:style>
  <w:style w:type="paragraph" w:styleId="3f5">
    <w:name w:val="List 3"/>
    <w:basedOn w:val="ac"/>
    <w:rsid w:val="00DB2F46"/>
    <w:pPr>
      <w:ind w:left="849" w:hanging="283"/>
    </w:pPr>
    <w:rPr>
      <w:sz w:val="20"/>
      <w:szCs w:val="20"/>
    </w:rPr>
  </w:style>
  <w:style w:type="paragraph" w:customStyle="1" w:styleId="IGb">
    <w:name w:val="Обычный_IG Знак"/>
    <w:basedOn w:val="ac"/>
    <w:rsid w:val="00DB2F46"/>
    <w:pPr>
      <w:spacing w:line="360" w:lineRule="auto"/>
      <w:ind w:firstLine="709"/>
      <w:jc w:val="both"/>
    </w:pPr>
    <w:rPr>
      <w:sz w:val="28"/>
      <w:szCs w:val="28"/>
    </w:rPr>
  </w:style>
  <w:style w:type="character" w:customStyle="1" w:styleId="IG30">
    <w:name w:val="Обычный_IG Знак Знак3"/>
    <w:basedOn w:val="ad"/>
    <w:rsid w:val="00DB2F46"/>
    <w:rPr>
      <w:sz w:val="28"/>
      <w:szCs w:val="28"/>
      <w:lang w:val="ru-RU" w:eastAsia="ru-RU"/>
    </w:rPr>
  </w:style>
  <w:style w:type="paragraph" w:customStyle="1" w:styleId="IG20">
    <w:name w:val="Маркированный_список_IG Знак Знак Знак2"/>
    <w:basedOn w:val="ac"/>
    <w:rsid w:val="00DB2F46"/>
    <w:pPr>
      <w:tabs>
        <w:tab w:val="num" w:pos="0"/>
      </w:tabs>
      <w:spacing w:line="360" w:lineRule="auto"/>
      <w:ind w:firstLine="709"/>
      <w:jc w:val="both"/>
    </w:pPr>
    <w:rPr>
      <w:sz w:val="28"/>
      <w:szCs w:val="28"/>
    </w:rPr>
  </w:style>
  <w:style w:type="character" w:customStyle="1" w:styleId="IGc">
    <w:name w:val="Маркированный_список_IG Знак Знак Знак Знак"/>
    <w:basedOn w:val="ad"/>
    <w:rsid w:val="00DB2F46"/>
    <w:rPr>
      <w:snapToGrid w:val="0"/>
      <w:sz w:val="28"/>
      <w:szCs w:val="28"/>
      <w:lang w:val="ru-RU" w:eastAsia="ru-RU"/>
    </w:rPr>
  </w:style>
  <w:style w:type="paragraph" w:customStyle="1" w:styleId="IG21">
    <w:name w:val="Маркированный_список_IG Знак Знак Знак Знак2"/>
    <w:basedOn w:val="ac"/>
    <w:rsid w:val="00DB2F46"/>
    <w:pPr>
      <w:tabs>
        <w:tab w:val="num" w:pos="0"/>
      </w:tabs>
      <w:spacing w:line="360" w:lineRule="auto"/>
      <w:ind w:firstLine="709"/>
      <w:jc w:val="both"/>
    </w:pPr>
    <w:rPr>
      <w:sz w:val="28"/>
      <w:szCs w:val="28"/>
    </w:rPr>
  </w:style>
  <w:style w:type="character" w:customStyle="1" w:styleId="IGd">
    <w:name w:val="Маркированный_список_IG Знак Знак Знак Знак Знак"/>
    <w:basedOn w:val="ad"/>
    <w:rsid w:val="00DB2F46"/>
    <w:rPr>
      <w:snapToGrid w:val="0"/>
      <w:sz w:val="28"/>
      <w:szCs w:val="28"/>
      <w:lang w:val="ru-RU" w:eastAsia="ru-RU"/>
    </w:rPr>
  </w:style>
  <w:style w:type="paragraph" w:customStyle="1" w:styleId="1IG1">
    <w:name w:val="Заголовок_1_IG"/>
    <w:basedOn w:val="16"/>
    <w:rsid w:val="00DB2F46"/>
    <w:pPr>
      <w:pageBreakBefore/>
      <w:spacing w:before="0" w:after="360" w:line="360" w:lineRule="auto"/>
      <w:jc w:val="center"/>
    </w:pPr>
    <w:rPr>
      <w:rFonts w:ascii="Arial" w:eastAsia="Times New Roman" w:hAnsi="Arial" w:cs="Arial"/>
      <w:caps/>
      <w:sz w:val="28"/>
      <w:szCs w:val="28"/>
    </w:rPr>
  </w:style>
  <w:style w:type="paragraph" w:customStyle="1" w:styleId="IGe">
    <w:name w:val="Маркированный_список_IG Знак"/>
    <w:basedOn w:val="ac"/>
    <w:rsid w:val="00DB2F46"/>
    <w:pPr>
      <w:tabs>
        <w:tab w:val="num" w:pos="0"/>
      </w:tabs>
      <w:spacing w:line="360" w:lineRule="auto"/>
      <w:ind w:firstLine="709"/>
      <w:jc w:val="both"/>
    </w:pPr>
    <w:rPr>
      <w:sz w:val="28"/>
      <w:szCs w:val="28"/>
    </w:rPr>
  </w:style>
  <w:style w:type="paragraph" w:customStyle="1" w:styleId="IG22">
    <w:name w:val="Маркированный_список_IG Знак Знак2"/>
    <w:basedOn w:val="ac"/>
    <w:rsid w:val="00DB2F46"/>
    <w:pPr>
      <w:tabs>
        <w:tab w:val="num" w:pos="32"/>
      </w:tabs>
      <w:spacing w:line="360" w:lineRule="auto"/>
      <w:ind w:left="32" w:firstLine="709"/>
      <w:jc w:val="both"/>
    </w:pPr>
    <w:rPr>
      <w:sz w:val="28"/>
      <w:szCs w:val="28"/>
    </w:rPr>
  </w:style>
  <w:style w:type="character" w:customStyle="1" w:styleId="IG11">
    <w:name w:val="Обычный_IG Знак1"/>
    <w:basedOn w:val="ad"/>
    <w:rsid w:val="00DB2F46"/>
    <w:rPr>
      <w:sz w:val="28"/>
      <w:szCs w:val="28"/>
      <w:lang w:val="ru-RU" w:eastAsia="ru-RU"/>
    </w:rPr>
  </w:style>
  <w:style w:type="paragraph" w:customStyle="1" w:styleId="IGf">
    <w:name w:val="Маркированный_список_IG"/>
    <w:basedOn w:val="af2"/>
    <w:rsid w:val="00DB2F46"/>
    <w:pPr>
      <w:tabs>
        <w:tab w:val="num" w:pos="616"/>
      </w:tabs>
      <w:spacing w:line="360" w:lineRule="auto"/>
      <w:ind w:left="616" w:firstLine="284"/>
      <w:jc w:val="both"/>
    </w:pPr>
    <w:rPr>
      <w:sz w:val="28"/>
      <w:szCs w:val="28"/>
    </w:rPr>
  </w:style>
  <w:style w:type="paragraph" w:customStyle="1" w:styleId="IGf0">
    <w:name w:val="Название_таблицы_IG"/>
    <w:basedOn w:val="ac"/>
    <w:rsid w:val="00DB2F46"/>
    <w:pPr>
      <w:spacing w:line="360" w:lineRule="auto"/>
      <w:jc w:val="both"/>
    </w:pPr>
    <w:rPr>
      <w:sz w:val="28"/>
      <w:szCs w:val="28"/>
    </w:rPr>
  </w:style>
  <w:style w:type="paragraph" w:customStyle="1" w:styleId="BSP1stPage">
    <w:name w:val="BSP 1st Page"/>
    <w:basedOn w:val="ac"/>
    <w:rsid w:val="00DB2F46"/>
    <w:pPr>
      <w:jc w:val="center"/>
    </w:pPr>
    <w:rPr>
      <w:rFonts w:ascii="CG Times" w:hAnsi="CG Times" w:cs="CG Times"/>
      <w:b/>
      <w:bCs/>
      <w:caps/>
      <w:sz w:val="28"/>
      <w:szCs w:val="28"/>
      <w:lang w:val="it-IT" w:eastAsia="en-US"/>
    </w:rPr>
  </w:style>
  <w:style w:type="paragraph" w:customStyle="1" w:styleId="Descr1stPage">
    <w:name w:val="Descr. 1st Page"/>
    <w:basedOn w:val="BSP1stPage"/>
    <w:rsid w:val="00DB2F46"/>
    <w:rPr>
      <w:caps w:val="0"/>
    </w:rPr>
  </w:style>
  <w:style w:type="paragraph" w:customStyle="1" w:styleId="Name1stPage">
    <w:name w:val="Name 1st Page"/>
    <w:basedOn w:val="BSP1stPage"/>
    <w:rsid w:val="00DB2F46"/>
  </w:style>
  <w:style w:type="paragraph" w:customStyle="1" w:styleId="N1stPage">
    <w:name w:val="N° 1st Page"/>
    <w:basedOn w:val="Descr1stPage"/>
    <w:rsid w:val="00DB2F46"/>
  </w:style>
  <w:style w:type="paragraph" w:customStyle="1" w:styleId="OriginN1stP">
    <w:name w:val="Origin. N° 1st P."/>
    <w:basedOn w:val="N1stPage"/>
    <w:rsid w:val="00DB2F46"/>
    <w:rPr>
      <w:b w:val="0"/>
      <w:bCs w:val="0"/>
      <w:i/>
      <w:iCs/>
      <w:sz w:val="22"/>
      <w:szCs w:val="22"/>
    </w:rPr>
  </w:style>
  <w:style w:type="paragraph" w:customStyle="1" w:styleId="Cartiglio1stPag">
    <w:name w:val="Cartiglio 1st Pag."/>
    <w:basedOn w:val="ac"/>
    <w:rsid w:val="00DB2F46"/>
    <w:pPr>
      <w:jc w:val="center"/>
    </w:pPr>
    <w:rPr>
      <w:rFonts w:ascii="CG Times" w:hAnsi="CG Times" w:cs="CG Times"/>
      <w:sz w:val="22"/>
      <w:szCs w:val="22"/>
      <w:lang w:val="it-IT" w:eastAsia="en-US"/>
    </w:rPr>
  </w:style>
  <w:style w:type="paragraph" w:customStyle="1" w:styleId="1fffa">
    <w:name w:val="имя 1 стр."/>
    <w:basedOn w:val="ac"/>
    <w:rsid w:val="00DB2F46"/>
    <w:pPr>
      <w:jc w:val="center"/>
    </w:pPr>
    <w:rPr>
      <w:b/>
      <w:bCs/>
      <w:sz w:val="28"/>
      <w:szCs w:val="28"/>
    </w:rPr>
  </w:style>
  <w:style w:type="paragraph" w:customStyle="1" w:styleId="afffffffffffff6">
    <w:name w:val="название документа"/>
    <w:basedOn w:val="ac"/>
    <w:rsid w:val="00DB2F46"/>
    <w:pPr>
      <w:jc w:val="center"/>
    </w:pPr>
    <w:rPr>
      <w:b/>
      <w:bCs/>
      <w:caps/>
      <w:sz w:val="28"/>
      <w:szCs w:val="28"/>
    </w:rPr>
  </w:style>
  <w:style w:type="paragraph" w:customStyle="1" w:styleId="1fffb">
    <w:name w:val="номер 1стр."/>
    <w:basedOn w:val="ac"/>
    <w:rsid w:val="00DB2F46"/>
    <w:pPr>
      <w:jc w:val="center"/>
    </w:pPr>
    <w:rPr>
      <w:b/>
      <w:bCs/>
      <w:sz w:val="28"/>
      <w:szCs w:val="28"/>
    </w:rPr>
  </w:style>
  <w:style w:type="paragraph" w:customStyle="1" w:styleId="1fffc">
    <w:name w:val="ориг. номер 1стр."/>
    <w:basedOn w:val="1fffb"/>
    <w:rsid w:val="00DB2F46"/>
    <w:rPr>
      <w:b w:val="0"/>
      <w:bCs w:val="0"/>
      <w:i/>
      <w:iCs/>
      <w:sz w:val="22"/>
      <w:szCs w:val="22"/>
    </w:rPr>
  </w:style>
  <w:style w:type="paragraph" w:customStyle="1" w:styleId="113">
    <w:name w:val="заголовок 11"/>
    <w:basedOn w:val="1f3"/>
    <w:next w:val="1f3"/>
    <w:rsid w:val="00DB2F46"/>
    <w:pPr>
      <w:keepNext/>
      <w:tabs>
        <w:tab w:val="left" w:pos="9350"/>
      </w:tabs>
      <w:ind w:left="1430"/>
    </w:pPr>
    <w:rPr>
      <w:b/>
      <w:bCs/>
      <w:i/>
      <w:iCs/>
      <w:snapToGrid/>
      <w:lang w:val="en-US"/>
    </w:rPr>
  </w:style>
  <w:style w:type="paragraph" w:customStyle="1" w:styleId="214">
    <w:name w:val="заголовок 21"/>
    <w:basedOn w:val="1f3"/>
    <w:next w:val="1f3"/>
    <w:rsid w:val="00DB2F46"/>
    <w:pPr>
      <w:keepNext/>
      <w:ind w:left="-20"/>
      <w:jc w:val="center"/>
    </w:pPr>
    <w:rPr>
      <w:b/>
      <w:bCs/>
      <w:i/>
      <w:iCs/>
      <w:snapToGrid/>
      <w:lang w:val="en-US"/>
    </w:rPr>
  </w:style>
  <w:style w:type="paragraph" w:customStyle="1" w:styleId="312">
    <w:name w:val="заголовок 31"/>
    <w:basedOn w:val="1f3"/>
    <w:next w:val="1f3"/>
    <w:rsid w:val="00DB2F46"/>
    <w:pPr>
      <w:keepNext/>
      <w:jc w:val="center"/>
    </w:pPr>
    <w:rPr>
      <w:b/>
      <w:bCs/>
      <w:i/>
      <w:iCs/>
      <w:snapToGrid/>
      <w:lang w:val="en-US"/>
    </w:rPr>
  </w:style>
  <w:style w:type="character" w:customStyle="1" w:styleId="afffffffffffff7">
    <w:name w:val="Основной текст Знак Знак"/>
    <w:basedOn w:val="ad"/>
    <w:rsid w:val="00DB2F46"/>
    <w:rPr>
      <w:sz w:val="24"/>
      <w:szCs w:val="24"/>
      <w:lang w:val="ru-RU" w:eastAsia="ru-RU"/>
    </w:rPr>
  </w:style>
  <w:style w:type="paragraph" w:customStyle="1" w:styleId="afffffffffffff8">
    <w:name w:val="нет"/>
    <w:basedOn w:val="16"/>
    <w:rsid w:val="00DB2F46"/>
    <w:pPr>
      <w:spacing w:before="20" w:after="20" w:line="312" w:lineRule="auto"/>
      <w:ind w:firstLine="720"/>
      <w:jc w:val="both"/>
      <w:outlineLvl w:val="9"/>
    </w:pPr>
    <w:rPr>
      <w:rFonts w:ascii="Times New Roman" w:eastAsia="Times New Roman" w:hAnsi="Times New Roman" w:cs="Times New Roman"/>
      <w:b w:val="0"/>
      <w:bCs w:val="0"/>
      <w:kern w:val="0"/>
      <w:sz w:val="24"/>
      <w:szCs w:val="24"/>
    </w:rPr>
  </w:style>
  <w:style w:type="paragraph" w:customStyle="1" w:styleId="afffffffffffff9">
    <w:name w:val="НазваниеРисунка"/>
    <w:basedOn w:val="ac"/>
    <w:rsid w:val="00DB2F46"/>
    <w:pPr>
      <w:tabs>
        <w:tab w:val="num" w:pos="-180"/>
        <w:tab w:val="num" w:pos="1789"/>
      </w:tabs>
      <w:spacing w:before="120" w:after="120"/>
      <w:ind w:firstLine="900"/>
    </w:pPr>
    <w:rPr>
      <w:b/>
      <w:bCs/>
      <w:caps/>
      <w:sz w:val="22"/>
      <w:szCs w:val="22"/>
    </w:rPr>
  </w:style>
  <w:style w:type="paragraph" w:customStyle="1" w:styleId="Text">
    <w:name w:val="Text"/>
    <w:basedOn w:val="ac"/>
    <w:rsid w:val="00DB2F46"/>
    <w:pPr>
      <w:spacing w:after="120"/>
      <w:ind w:firstLine="720"/>
      <w:jc w:val="both"/>
    </w:pPr>
    <w:rPr>
      <w:rFonts w:ascii="Arial" w:hAnsi="Arial" w:cs="Arial"/>
      <w:sz w:val="22"/>
      <w:szCs w:val="22"/>
    </w:rPr>
  </w:style>
  <w:style w:type="paragraph" w:customStyle="1" w:styleId="1TimesNewRoman16">
    <w:name w:val="Стиль Заголовок 1 + (латиница) Times New Roman 16 пт Черный"/>
    <w:basedOn w:val="16"/>
    <w:rsid w:val="00DB2F46"/>
    <w:pPr>
      <w:pageBreakBefore/>
      <w:spacing w:before="0" w:after="0" w:line="360" w:lineRule="auto"/>
      <w:jc w:val="center"/>
    </w:pPr>
    <w:rPr>
      <w:rFonts w:ascii="Times New Roman" w:eastAsia="Times New Roman" w:hAnsi="Times New Roman" w:cs="Times New Roman"/>
      <w:caps/>
      <w:color w:val="000000"/>
    </w:rPr>
  </w:style>
  <w:style w:type="character" w:customStyle="1" w:styleId="1TimesNewRoman160">
    <w:name w:val="Стиль Заголовок 1 + (латиница) Times New Roman 16 пт Черный Знак"/>
    <w:basedOn w:val="1fff9"/>
    <w:rsid w:val="00DB2F46"/>
    <w:rPr>
      <w:rFonts w:ascii="Arial" w:hAnsi="Arial" w:cs="Arial"/>
      <w:b/>
      <w:bCs/>
      <w:caps/>
      <w:color w:val="000000"/>
      <w:kern w:val="32"/>
      <w:sz w:val="28"/>
      <w:szCs w:val="28"/>
      <w:lang w:val="ru-RU" w:eastAsia="ru-RU"/>
    </w:rPr>
  </w:style>
  <w:style w:type="character" w:customStyle="1" w:styleId="afffffffffffffa">
    <w:name w:val="Основной текст Знак Знак Знак Знак Знак Знак Знак Знак"/>
    <w:aliases w:val="Основной текст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d"/>
    <w:rsid w:val="00DB2F46"/>
    <w:rPr>
      <w:snapToGrid w:val="0"/>
      <w:sz w:val="24"/>
      <w:szCs w:val="24"/>
      <w:lang w:val="ru-RU" w:eastAsia="ru-RU"/>
    </w:rPr>
  </w:style>
  <w:style w:type="character" w:customStyle="1" w:styleId="1fffd">
    <w:name w:val="Основной текст с отступом Знак1"/>
    <w:aliases w:val="Основной текст с отступом1 Знак Знак1,Основной текст с отступом1 Знак Знак Знак Знак Знак Знак1,Основной текст с отступом1 Знак Знак Знак Знак Знак Знак2"/>
    <w:basedOn w:val="ad"/>
    <w:rsid w:val="00DB2F46"/>
    <w:rPr>
      <w:sz w:val="28"/>
      <w:szCs w:val="28"/>
      <w:lang w:val="ru-RU" w:eastAsia="ru-RU"/>
    </w:rPr>
  </w:style>
  <w:style w:type="character" w:customStyle="1" w:styleId="IG23">
    <w:name w:val="Обычный_IG Знак2"/>
    <w:basedOn w:val="ad"/>
    <w:rsid w:val="00DB2F46"/>
    <w:rPr>
      <w:sz w:val="28"/>
      <w:szCs w:val="28"/>
      <w:lang w:val="ru-RU" w:eastAsia="ru-RU"/>
    </w:rPr>
  </w:style>
  <w:style w:type="character" w:customStyle="1" w:styleId="3f6">
    <w:name w:val="Основной текст с отступом Знак3"/>
    <w:aliases w:val="Основной текст с отступом1 Знак Знак3,Основной текст с отступом1 Знак Знак Знак Знак Знак Знак5,Основной текст с отступом1 Знак Знак Знак Знак Знак Знак6"/>
    <w:basedOn w:val="ad"/>
    <w:rsid w:val="00DB2F46"/>
    <w:rPr>
      <w:sz w:val="28"/>
      <w:szCs w:val="28"/>
      <w:lang w:val="ru-RU" w:eastAsia="ru-RU"/>
    </w:rPr>
  </w:style>
  <w:style w:type="character" w:customStyle="1" w:styleId="IG24">
    <w:name w:val="Обычный_IG Знак Знак2"/>
    <w:basedOn w:val="ad"/>
    <w:rsid w:val="00DB2F46"/>
    <w:rPr>
      <w:sz w:val="28"/>
      <w:szCs w:val="28"/>
      <w:lang w:val="ru-RU" w:eastAsia="ru-RU"/>
    </w:rPr>
  </w:style>
  <w:style w:type="paragraph" w:customStyle="1" w:styleId="IG12">
    <w:name w:val="Маркированный_список_IG Знак Знак Знак1"/>
    <w:basedOn w:val="ac"/>
    <w:rsid w:val="00DB2F46"/>
    <w:pPr>
      <w:tabs>
        <w:tab w:val="num" w:pos="0"/>
      </w:tabs>
      <w:spacing w:line="360" w:lineRule="auto"/>
      <w:ind w:firstLine="709"/>
      <w:jc w:val="both"/>
    </w:pPr>
    <w:rPr>
      <w:sz w:val="28"/>
      <w:szCs w:val="28"/>
    </w:rPr>
  </w:style>
  <w:style w:type="paragraph" w:customStyle="1" w:styleId="IG13">
    <w:name w:val="Маркированный_список_IG Знак Знак Знак Знак1"/>
    <w:basedOn w:val="ac"/>
    <w:rsid w:val="00DB2F46"/>
    <w:pPr>
      <w:tabs>
        <w:tab w:val="num" w:pos="0"/>
      </w:tabs>
      <w:spacing w:line="360" w:lineRule="auto"/>
      <w:ind w:firstLine="709"/>
      <w:jc w:val="both"/>
    </w:pPr>
    <w:rPr>
      <w:sz w:val="28"/>
      <w:szCs w:val="28"/>
    </w:rPr>
  </w:style>
  <w:style w:type="paragraph" w:customStyle="1" w:styleId="IG14">
    <w:name w:val="Маркированный_список_IG Знак Знак1"/>
    <w:basedOn w:val="ac"/>
    <w:rsid w:val="00DB2F46"/>
    <w:pPr>
      <w:tabs>
        <w:tab w:val="num" w:pos="32"/>
      </w:tabs>
      <w:spacing w:line="360" w:lineRule="auto"/>
      <w:ind w:left="32" w:firstLine="709"/>
      <w:jc w:val="both"/>
    </w:pPr>
    <w:rPr>
      <w:sz w:val="28"/>
      <w:szCs w:val="28"/>
    </w:rPr>
  </w:style>
  <w:style w:type="character" w:customStyle="1" w:styleId="2ffb">
    <w:name w:val="Знак2"/>
    <w:basedOn w:val="ad"/>
    <w:rsid w:val="00DB2F46"/>
    <w:rPr>
      <w:sz w:val="24"/>
      <w:szCs w:val="24"/>
      <w:lang w:val="ru-RU" w:eastAsia="ru-RU"/>
    </w:rPr>
  </w:style>
  <w:style w:type="paragraph" w:customStyle="1" w:styleId="caaieiaie5">
    <w:name w:val="caaieiaie 5"/>
    <w:basedOn w:val="ac"/>
    <w:next w:val="ac"/>
    <w:rsid w:val="00DB2F46"/>
    <w:pPr>
      <w:keepNext/>
      <w:widowControl w:val="0"/>
      <w:jc w:val="right"/>
    </w:pPr>
    <w:rPr>
      <w:sz w:val="28"/>
      <w:szCs w:val="28"/>
    </w:rPr>
  </w:style>
  <w:style w:type="paragraph" w:customStyle="1" w:styleId="caaieiaie3">
    <w:name w:val="caaieiaie 3"/>
    <w:basedOn w:val="ac"/>
    <w:next w:val="ac"/>
    <w:rsid w:val="00DB2F46"/>
    <w:pPr>
      <w:keepNext/>
      <w:widowControl w:val="0"/>
      <w:ind w:firstLine="993"/>
      <w:jc w:val="right"/>
    </w:pPr>
    <w:rPr>
      <w:sz w:val="28"/>
      <w:szCs w:val="28"/>
    </w:rPr>
  </w:style>
  <w:style w:type="paragraph" w:customStyle="1" w:styleId="caaieiaee3">
    <w:name w:val="caaieiaee 3"/>
    <w:basedOn w:val="ac"/>
    <w:next w:val="ac"/>
    <w:rsid w:val="00DB2F46"/>
    <w:pPr>
      <w:keepNext/>
      <w:widowControl w:val="0"/>
      <w:ind w:firstLine="993"/>
      <w:jc w:val="right"/>
    </w:pPr>
    <w:rPr>
      <w:sz w:val="28"/>
      <w:szCs w:val="28"/>
    </w:rPr>
  </w:style>
  <w:style w:type="paragraph" w:customStyle="1" w:styleId="caaieiaie1">
    <w:name w:val="caaieiaie 1"/>
    <w:basedOn w:val="ac"/>
    <w:next w:val="ac"/>
    <w:rsid w:val="00DB2F46"/>
    <w:pPr>
      <w:keepNext/>
      <w:widowControl w:val="0"/>
      <w:jc w:val="both"/>
    </w:pPr>
    <w:rPr>
      <w:sz w:val="28"/>
      <w:szCs w:val="28"/>
      <w:lang w:val="en-US"/>
    </w:rPr>
  </w:style>
  <w:style w:type="paragraph" w:customStyle="1" w:styleId="caaieiaie2">
    <w:name w:val="caaieiaie 2"/>
    <w:basedOn w:val="ac"/>
    <w:next w:val="ac"/>
    <w:rsid w:val="00DB2F46"/>
    <w:pPr>
      <w:keepNext/>
      <w:widowControl w:val="0"/>
    </w:pPr>
    <w:rPr>
      <w:sz w:val="28"/>
      <w:szCs w:val="28"/>
    </w:rPr>
  </w:style>
  <w:style w:type="character" w:customStyle="1" w:styleId="1fffe">
    <w:name w:val="Основной текст1 Знак Знак Зна Знак"/>
    <w:basedOn w:val="ad"/>
    <w:rsid w:val="00DB2F46"/>
    <w:rPr>
      <w:sz w:val="28"/>
      <w:szCs w:val="28"/>
      <w:lang w:val="ru-RU" w:eastAsia="ru-RU"/>
    </w:rPr>
  </w:style>
  <w:style w:type="paragraph" w:customStyle="1" w:styleId="txt">
    <w:name w:val="txt"/>
    <w:basedOn w:val="ac"/>
    <w:rsid w:val="00DB2F46"/>
    <w:pPr>
      <w:spacing w:line="360" w:lineRule="auto"/>
      <w:ind w:firstLine="709"/>
      <w:jc w:val="both"/>
    </w:pPr>
    <w:rPr>
      <w:sz w:val="26"/>
      <w:szCs w:val="26"/>
    </w:rPr>
  </w:style>
  <w:style w:type="paragraph" w:customStyle="1" w:styleId="1ffff">
    <w:name w:val="Раздел1"/>
    <w:rsid w:val="00DB2F46"/>
    <w:pPr>
      <w:keepNext/>
      <w:keepLines/>
      <w:pageBreakBefore/>
      <w:pBdr>
        <w:bottom w:val="single" w:sz="18" w:space="4" w:color="999999"/>
      </w:pBdr>
      <w:suppressAutoHyphens/>
      <w:spacing w:after="360" w:line="240" w:lineRule="auto"/>
      <w:ind w:left="567" w:right="567"/>
      <w:jc w:val="center"/>
      <w:outlineLvl w:val="0"/>
    </w:pPr>
    <w:rPr>
      <w:rFonts w:ascii="Arial" w:eastAsia="Times New Roman" w:hAnsi="Arial" w:cs="Arial"/>
      <w:b/>
      <w:bCs/>
      <w:sz w:val="36"/>
      <w:szCs w:val="36"/>
      <w:lang w:eastAsia="ru-RU" w:bidi="ar-SA"/>
    </w:rPr>
  </w:style>
  <w:style w:type="paragraph" w:customStyle="1" w:styleId="Dtext">
    <w:name w:val="Dtext"/>
    <w:basedOn w:val="af2"/>
    <w:rsid w:val="00DB2F46"/>
    <w:pPr>
      <w:spacing w:line="480" w:lineRule="auto"/>
      <w:ind w:firstLine="851"/>
      <w:jc w:val="both"/>
    </w:pPr>
    <w:rPr>
      <w:lang w:val="en-US"/>
    </w:rPr>
  </w:style>
  <w:style w:type="paragraph" w:customStyle="1" w:styleId="2ffc">
    <w:name w:val="Раздел2"/>
    <w:rsid w:val="00DB2F46"/>
    <w:pPr>
      <w:keepNext/>
      <w:keepLines/>
      <w:pBdr>
        <w:bottom w:val="single" w:sz="4" w:space="4" w:color="auto"/>
      </w:pBdr>
      <w:suppressAutoHyphens/>
      <w:spacing w:after="240" w:line="240" w:lineRule="auto"/>
      <w:ind w:left="567" w:right="567"/>
      <w:jc w:val="center"/>
      <w:outlineLvl w:val="1"/>
    </w:pPr>
    <w:rPr>
      <w:rFonts w:ascii="Arial" w:eastAsia="Times New Roman" w:hAnsi="Arial" w:cs="Arial"/>
      <w:b/>
      <w:bCs/>
      <w:sz w:val="26"/>
      <w:szCs w:val="26"/>
      <w:lang w:eastAsia="ru-RU" w:bidi="ar-SA"/>
    </w:rPr>
  </w:style>
  <w:style w:type="paragraph" w:customStyle="1" w:styleId="01">
    <w:name w:val="Раздел0"/>
    <w:basedOn w:val="1ffff"/>
    <w:rsid w:val="00DB2F46"/>
    <w:pPr>
      <w:outlineLvl w:val="9"/>
    </w:pPr>
    <w:rPr>
      <w:lang w:val="ru-RU"/>
    </w:rPr>
  </w:style>
  <w:style w:type="paragraph" w:customStyle="1" w:styleId="1ffff0">
    <w:name w:val="Таблица1"/>
    <w:rsid w:val="00DB2F46"/>
    <w:pPr>
      <w:keepNext/>
      <w:keepLines/>
      <w:suppressAutoHyphens/>
      <w:spacing w:before="240" w:after="120" w:line="240" w:lineRule="auto"/>
      <w:jc w:val="right"/>
    </w:pPr>
    <w:rPr>
      <w:rFonts w:ascii="Times New Roman" w:eastAsia="Times New Roman" w:hAnsi="Times New Roman"/>
      <w:i/>
      <w:iCs/>
      <w:sz w:val="24"/>
      <w:szCs w:val="24"/>
      <w:lang w:val="ru-RU" w:eastAsia="ru-RU" w:bidi="ar-SA"/>
    </w:rPr>
  </w:style>
  <w:style w:type="paragraph" w:customStyle="1" w:styleId="1ffff1">
    <w:name w:val="Примечание1"/>
    <w:basedOn w:val="ac"/>
    <w:rsid w:val="00DB2F46"/>
    <w:pPr>
      <w:spacing w:before="120"/>
      <w:ind w:left="567"/>
      <w:jc w:val="both"/>
    </w:pPr>
    <w:rPr>
      <w:i/>
      <w:iCs/>
      <w:sz w:val="20"/>
      <w:szCs w:val="20"/>
      <w:lang w:val="en-US"/>
    </w:rPr>
  </w:style>
  <w:style w:type="paragraph" w:customStyle="1" w:styleId="1ffff2">
    <w:name w:val="Рисунок1"/>
    <w:basedOn w:val="ac"/>
    <w:rsid w:val="00DB2F46"/>
    <w:pPr>
      <w:suppressAutoHyphens/>
      <w:spacing w:before="120" w:after="360"/>
      <w:ind w:left="567" w:right="567"/>
      <w:jc w:val="center"/>
    </w:pPr>
    <w:rPr>
      <w:rFonts w:ascii="Arial" w:hAnsi="Arial" w:cs="Arial"/>
      <w:sz w:val="20"/>
      <w:szCs w:val="20"/>
    </w:rPr>
  </w:style>
  <w:style w:type="paragraph" w:customStyle="1" w:styleId="afffffffffffffb">
    <w:name w:val="Литература"/>
    <w:basedOn w:val="ac"/>
    <w:autoRedefine/>
    <w:rsid w:val="00DB2F46"/>
    <w:pPr>
      <w:jc w:val="both"/>
    </w:pPr>
    <w:rPr>
      <w:sz w:val="26"/>
      <w:szCs w:val="26"/>
    </w:rPr>
  </w:style>
  <w:style w:type="paragraph" w:customStyle="1" w:styleId="afffffffffffffc">
    <w:name w:val="Мелкая табл"/>
    <w:basedOn w:val="ac"/>
    <w:rsid w:val="00DB2F46"/>
    <w:pPr>
      <w:tabs>
        <w:tab w:val="left" w:pos="0"/>
      </w:tabs>
      <w:jc w:val="center"/>
    </w:pPr>
    <w:rPr>
      <w:sz w:val="20"/>
      <w:szCs w:val="20"/>
      <w:lang w:val="en-US"/>
    </w:rPr>
  </w:style>
  <w:style w:type="paragraph" w:customStyle="1" w:styleId="2ffd">
    <w:name w:val="Таблица2"/>
    <w:rsid w:val="00DB2F46"/>
    <w:pPr>
      <w:keepNext/>
      <w:keepLines/>
      <w:suppressAutoHyphens/>
      <w:spacing w:after="240" w:line="240" w:lineRule="auto"/>
      <w:jc w:val="center"/>
    </w:pPr>
    <w:rPr>
      <w:rFonts w:ascii="Times New Roman" w:eastAsia="Times New Roman" w:hAnsi="Times New Roman"/>
      <w:b/>
      <w:bCs/>
      <w:i/>
      <w:iCs/>
      <w:sz w:val="24"/>
      <w:szCs w:val="24"/>
      <w:lang w:val="ru-RU" w:eastAsia="ru-RU" w:bidi="ar-SA"/>
    </w:rPr>
  </w:style>
  <w:style w:type="paragraph" w:customStyle="1" w:styleId="3f7">
    <w:name w:val="Текст3"/>
    <w:basedOn w:val="1ff4"/>
    <w:rsid w:val="00DB2F46"/>
    <w:pPr>
      <w:suppressAutoHyphens w:val="0"/>
      <w:spacing w:after="480"/>
      <w:ind w:firstLine="567"/>
      <w:jc w:val="both"/>
    </w:pPr>
    <w:rPr>
      <w:rFonts w:ascii="Times New Roman" w:hAnsi="Times New Roman" w:cs="Times New Roman"/>
      <w:sz w:val="24"/>
      <w:szCs w:val="24"/>
      <w:lang w:eastAsia="ru-RU"/>
    </w:rPr>
  </w:style>
  <w:style w:type="paragraph" w:customStyle="1" w:styleId="afffffffffffffd">
    <w:name w:val="заголовок"/>
    <w:basedOn w:val="ac"/>
    <w:rsid w:val="00DB2F46"/>
    <w:pPr>
      <w:tabs>
        <w:tab w:val="left" w:pos="709"/>
        <w:tab w:val="num" w:pos="1287"/>
      </w:tabs>
      <w:ind w:left="867" w:hanging="300"/>
      <w:jc w:val="both"/>
    </w:pPr>
    <w:rPr>
      <w:sz w:val="26"/>
      <w:szCs w:val="26"/>
    </w:rPr>
  </w:style>
  <w:style w:type="paragraph" w:customStyle="1" w:styleId="afffffffffffffe">
    <w:name w:val="Название и заголовок таблицы"/>
    <w:basedOn w:val="20"/>
    <w:rsid w:val="00DB2F46"/>
    <w:pPr>
      <w:tabs>
        <w:tab w:val="left" w:pos="709"/>
      </w:tabs>
      <w:spacing w:after="120"/>
      <w:ind w:firstLine="709"/>
      <w:jc w:val="center"/>
    </w:pPr>
    <w:rPr>
      <w:rFonts w:ascii="Times New Roman" w:eastAsia="Times New Roman" w:hAnsi="Times New Roman" w:cs="Times New Roman"/>
      <w:i w:val="0"/>
      <w:iCs w:val="0"/>
      <w:sz w:val="24"/>
      <w:szCs w:val="24"/>
    </w:rPr>
  </w:style>
  <w:style w:type="paragraph" w:customStyle="1" w:styleId="times12">
    <w:name w:val="times12"/>
    <w:basedOn w:val="ac"/>
    <w:rsid w:val="00DB2F46"/>
    <w:rPr>
      <w:rFonts w:ascii="Times New Roman CYR" w:hAnsi="Times New Roman CYR" w:cs="Times New Roman CYR"/>
    </w:rPr>
  </w:style>
  <w:style w:type="paragraph" w:customStyle="1" w:styleId="affffffffffffff">
    <w:name w:val="Утверждаю"/>
    <w:basedOn w:val="34"/>
    <w:rsid w:val="00DB2F46"/>
    <w:pPr>
      <w:tabs>
        <w:tab w:val="left" w:pos="709"/>
      </w:tabs>
      <w:spacing w:before="120" w:after="120" w:line="360" w:lineRule="auto"/>
      <w:jc w:val="right"/>
    </w:pPr>
    <w:rPr>
      <w:rFonts w:ascii="Times New Roman" w:eastAsia="Times New Roman" w:hAnsi="Times New Roman" w:cs="Times New Roman"/>
      <w:sz w:val="24"/>
      <w:szCs w:val="24"/>
    </w:rPr>
  </w:style>
  <w:style w:type="paragraph" w:customStyle="1" w:styleId="1ffff3">
    <w:name w:val="Лицевая 1"/>
    <w:basedOn w:val="ac"/>
    <w:rsid w:val="00DB2F46"/>
    <w:pPr>
      <w:tabs>
        <w:tab w:val="left" w:pos="709"/>
      </w:tabs>
      <w:spacing w:line="360" w:lineRule="auto"/>
      <w:jc w:val="center"/>
    </w:pPr>
    <w:rPr>
      <w:b/>
      <w:bCs/>
      <w:sz w:val="26"/>
      <w:szCs w:val="26"/>
    </w:rPr>
  </w:style>
  <w:style w:type="paragraph" w:customStyle="1" w:styleId="2ffe">
    <w:name w:val="Лицевая 2"/>
    <w:basedOn w:val="1ffff3"/>
    <w:rsid w:val="00DB2F46"/>
    <w:rPr>
      <w:sz w:val="28"/>
      <w:szCs w:val="28"/>
    </w:rPr>
  </w:style>
  <w:style w:type="paragraph" w:customStyle="1" w:styleId="affffffffffffff0">
    <w:name w:val="Нумерация"/>
    <w:basedOn w:val="ac"/>
    <w:autoRedefine/>
    <w:rsid w:val="00DB2F46"/>
    <w:pPr>
      <w:tabs>
        <w:tab w:val="left" w:pos="709"/>
      </w:tabs>
      <w:ind w:firstLine="709"/>
      <w:jc w:val="both"/>
    </w:pPr>
    <w:rPr>
      <w:b/>
      <w:bCs/>
      <w:sz w:val="28"/>
      <w:szCs w:val="28"/>
    </w:rPr>
  </w:style>
  <w:style w:type="paragraph" w:customStyle="1" w:styleId="affffffffffffff1">
    <w:name w:val="Рис"/>
    <w:basedOn w:val="ac"/>
    <w:rsid w:val="00DB2F46"/>
    <w:pPr>
      <w:tabs>
        <w:tab w:val="left" w:pos="709"/>
      </w:tabs>
      <w:jc w:val="center"/>
    </w:pPr>
    <w:rPr>
      <w:rFonts w:ascii="Arial" w:hAnsi="Arial" w:cs="Arial"/>
      <w:sz w:val="20"/>
      <w:szCs w:val="20"/>
    </w:rPr>
  </w:style>
  <w:style w:type="paragraph" w:customStyle="1" w:styleId="affffffffffffff2">
    <w:name w:val="Внимание"/>
    <w:basedOn w:val="ac"/>
    <w:rsid w:val="00DB2F46"/>
    <w:pPr>
      <w:tabs>
        <w:tab w:val="left" w:pos="709"/>
      </w:tabs>
      <w:ind w:firstLine="709"/>
      <w:jc w:val="both"/>
    </w:pPr>
    <w:rPr>
      <w:i/>
      <w:iCs/>
      <w:sz w:val="26"/>
      <w:szCs w:val="26"/>
    </w:rPr>
  </w:style>
  <w:style w:type="paragraph" w:customStyle="1" w:styleId="affffffffffffff3">
    <w:name w:val="Отметить"/>
    <w:basedOn w:val="ac"/>
    <w:rsid w:val="00DB2F46"/>
    <w:pPr>
      <w:tabs>
        <w:tab w:val="left" w:pos="709"/>
      </w:tabs>
      <w:jc w:val="both"/>
    </w:pPr>
    <w:rPr>
      <w:i/>
      <w:iCs/>
      <w:sz w:val="26"/>
      <w:szCs w:val="26"/>
    </w:rPr>
  </w:style>
  <w:style w:type="paragraph" w:customStyle="1" w:styleId="affffffffffffff4">
    <w:name w:val="Мелкий"/>
    <w:basedOn w:val="af2"/>
    <w:rsid w:val="00DB2F46"/>
    <w:pPr>
      <w:ind w:firstLine="0"/>
      <w:jc w:val="center"/>
    </w:pPr>
    <w:rPr>
      <w:sz w:val="16"/>
      <w:szCs w:val="16"/>
    </w:rPr>
  </w:style>
  <w:style w:type="paragraph" w:customStyle="1" w:styleId="2fff">
    <w:name w:val="ЗЗаголовок2"/>
    <w:basedOn w:val="ac"/>
    <w:rsid w:val="00DB2F46"/>
    <w:pPr>
      <w:jc w:val="center"/>
    </w:pPr>
    <w:rPr>
      <w:b/>
      <w:bCs/>
      <w:sz w:val="28"/>
      <w:szCs w:val="28"/>
      <w:lang w:val="en-US"/>
    </w:rPr>
  </w:style>
  <w:style w:type="paragraph" w:customStyle="1" w:styleId="3f8">
    <w:name w:val="ЗЗаголовок3"/>
    <w:basedOn w:val="ac"/>
    <w:rsid w:val="00DB2F46"/>
    <w:pPr>
      <w:jc w:val="center"/>
    </w:pPr>
    <w:rPr>
      <w:i/>
      <w:iCs/>
      <w:sz w:val="28"/>
      <w:szCs w:val="28"/>
      <w:lang w:val="en-US"/>
    </w:rPr>
  </w:style>
  <w:style w:type="paragraph" w:customStyle="1" w:styleId="4e">
    <w:name w:val="Ззаголовок4"/>
    <w:basedOn w:val="1ff4"/>
    <w:rsid w:val="00DB2F46"/>
    <w:pPr>
      <w:suppressAutoHyphens w:val="0"/>
      <w:jc w:val="center"/>
    </w:pPr>
    <w:rPr>
      <w:rFonts w:ascii="Times New Roman" w:hAnsi="Times New Roman" w:cs="Times New Roman"/>
      <w:sz w:val="28"/>
      <w:szCs w:val="28"/>
      <w:lang w:eastAsia="ru-RU"/>
    </w:rPr>
  </w:style>
  <w:style w:type="paragraph" w:customStyle="1" w:styleId="2fff0">
    <w:name w:val="Рисунок2"/>
    <w:basedOn w:val="ac"/>
    <w:rsid w:val="00DB2F46"/>
    <w:pPr>
      <w:suppressAutoHyphens/>
      <w:spacing w:before="120" w:after="120"/>
      <w:ind w:left="567" w:right="567"/>
      <w:jc w:val="center"/>
    </w:pPr>
    <w:rPr>
      <w:rFonts w:ascii="Arial" w:hAnsi="Arial" w:cs="Arial"/>
      <w:sz w:val="20"/>
      <w:szCs w:val="20"/>
    </w:rPr>
  </w:style>
  <w:style w:type="paragraph" w:customStyle="1" w:styleId="2fff1">
    <w:name w:val="Рисунок2доп"/>
    <w:rsid w:val="00DB2F46"/>
    <w:pPr>
      <w:suppressAutoHyphens/>
      <w:spacing w:after="360" w:line="240" w:lineRule="auto"/>
      <w:jc w:val="center"/>
    </w:pPr>
    <w:rPr>
      <w:rFonts w:ascii="Times New Roman" w:eastAsia="Times New Roman" w:hAnsi="Times New Roman"/>
      <w:sz w:val="18"/>
      <w:szCs w:val="18"/>
      <w:lang w:val="ru-RU" w:eastAsia="ru-RU" w:bidi="ar-SA"/>
    </w:rPr>
  </w:style>
  <w:style w:type="paragraph" w:customStyle="1" w:styleId="Table1">
    <w:name w:val="Table1"/>
    <w:basedOn w:val="af2"/>
    <w:rsid w:val="00DB2F46"/>
    <w:pPr>
      <w:spacing w:line="360" w:lineRule="auto"/>
      <w:ind w:firstLine="0"/>
      <w:jc w:val="center"/>
    </w:pPr>
    <w:rPr>
      <w:lang w:val="en-US"/>
    </w:rPr>
  </w:style>
  <w:style w:type="paragraph" w:customStyle="1" w:styleId="2fff2">
    <w:name w:val="Заглавие2"/>
    <w:basedOn w:val="ac"/>
    <w:rsid w:val="00DB2F46"/>
    <w:pPr>
      <w:spacing w:line="360" w:lineRule="auto"/>
      <w:jc w:val="center"/>
    </w:pPr>
    <w:rPr>
      <w:b/>
      <w:bCs/>
      <w:sz w:val="28"/>
      <w:szCs w:val="28"/>
      <w:lang w:val="en-US"/>
    </w:rPr>
  </w:style>
  <w:style w:type="paragraph" w:customStyle="1" w:styleId="Dhead1">
    <w:name w:val="Dhead1"/>
    <w:basedOn w:val="af2"/>
    <w:rsid w:val="00DB2F46"/>
    <w:pPr>
      <w:spacing w:line="360" w:lineRule="auto"/>
      <w:ind w:firstLine="0"/>
      <w:jc w:val="center"/>
    </w:pPr>
    <w:rPr>
      <w:rFonts w:ascii="Arial" w:hAnsi="Arial" w:cs="Arial"/>
      <w:b/>
      <w:bCs/>
      <w:sz w:val="32"/>
      <w:szCs w:val="32"/>
      <w:lang w:val="en-US"/>
    </w:rPr>
  </w:style>
  <w:style w:type="paragraph" w:customStyle="1" w:styleId="Dhead4">
    <w:name w:val="Dhead4"/>
    <w:basedOn w:val="af2"/>
    <w:rsid w:val="00DB2F46"/>
    <w:pPr>
      <w:spacing w:line="360" w:lineRule="auto"/>
      <w:ind w:firstLine="0"/>
      <w:jc w:val="center"/>
    </w:pPr>
    <w:rPr>
      <w:rFonts w:ascii="Arial" w:hAnsi="Arial" w:cs="Arial"/>
      <w:i/>
      <w:iCs/>
      <w:lang w:val="en-US"/>
    </w:rPr>
  </w:style>
  <w:style w:type="paragraph" w:customStyle="1" w:styleId="Face1">
    <w:name w:val="Face1"/>
    <w:basedOn w:val="af2"/>
    <w:rsid w:val="00DB2F46"/>
    <w:pPr>
      <w:spacing w:line="360" w:lineRule="auto"/>
      <w:ind w:firstLine="0"/>
      <w:jc w:val="center"/>
    </w:pPr>
    <w:rPr>
      <w:rFonts w:ascii="Arial" w:hAnsi="Arial" w:cs="Arial"/>
      <w:b/>
      <w:bCs/>
      <w:sz w:val="36"/>
      <w:szCs w:val="36"/>
      <w:lang w:val="en-US"/>
    </w:rPr>
  </w:style>
  <w:style w:type="paragraph" w:customStyle="1" w:styleId="Face2">
    <w:name w:val="Face2"/>
    <w:basedOn w:val="af2"/>
    <w:rsid w:val="00DB2F46"/>
    <w:pPr>
      <w:spacing w:line="360" w:lineRule="auto"/>
      <w:ind w:firstLine="0"/>
      <w:jc w:val="center"/>
    </w:pPr>
    <w:rPr>
      <w:rFonts w:ascii="Arial" w:hAnsi="Arial" w:cs="Arial"/>
      <w:b/>
      <w:bCs/>
      <w:sz w:val="32"/>
      <w:szCs w:val="32"/>
      <w:lang w:val="en-US"/>
    </w:rPr>
  </w:style>
  <w:style w:type="paragraph" w:customStyle="1" w:styleId="Face3">
    <w:name w:val="Face3"/>
    <w:basedOn w:val="af2"/>
    <w:rsid w:val="00DB2F46"/>
    <w:pPr>
      <w:spacing w:line="360" w:lineRule="auto"/>
      <w:ind w:firstLine="0"/>
      <w:jc w:val="both"/>
    </w:pPr>
    <w:rPr>
      <w:rFonts w:ascii="Arial" w:hAnsi="Arial" w:cs="Arial"/>
      <w:b/>
      <w:bCs/>
      <w:sz w:val="28"/>
      <w:szCs w:val="28"/>
      <w:lang w:val="en-US"/>
    </w:rPr>
  </w:style>
  <w:style w:type="paragraph" w:customStyle="1" w:styleId="Face4">
    <w:name w:val="Face4"/>
    <w:basedOn w:val="af2"/>
    <w:rsid w:val="00DB2F46"/>
    <w:pPr>
      <w:spacing w:line="360" w:lineRule="auto"/>
      <w:ind w:firstLine="0"/>
      <w:jc w:val="both"/>
    </w:pPr>
    <w:rPr>
      <w:rFonts w:ascii="Arial" w:hAnsi="Arial" w:cs="Arial"/>
      <w:b/>
      <w:bCs/>
      <w:lang w:val="en-US"/>
    </w:rPr>
  </w:style>
  <w:style w:type="paragraph" w:customStyle="1" w:styleId="Fig1">
    <w:name w:val="Fig1"/>
    <w:basedOn w:val="af2"/>
    <w:rsid w:val="00DB2F46"/>
    <w:pPr>
      <w:spacing w:line="360" w:lineRule="auto"/>
      <w:ind w:firstLine="0"/>
      <w:jc w:val="center"/>
    </w:pPr>
    <w:rPr>
      <w:lang w:val="en-US"/>
    </w:rPr>
  </w:style>
  <w:style w:type="paragraph" w:customStyle="1" w:styleId="Pril1">
    <w:name w:val="Pril1"/>
    <w:basedOn w:val="af2"/>
    <w:rsid w:val="00DB2F46"/>
    <w:pPr>
      <w:spacing w:line="360" w:lineRule="auto"/>
      <w:ind w:firstLine="0"/>
      <w:jc w:val="both"/>
    </w:pPr>
    <w:rPr>
      <w:rFonts w:ascii="Arial" w:hAnsi="Arial" w:cs="Arial"/>
      <w:b/>
      <w:bCs/>
      <w:sz w:val="28"/>
      <w:szCs w:val="28"/>
      <w:lang w:val="en-US"/>
    </w:rPr>
  </w:style>
  <w:style w:type="paragraph" w:customStyle="1" w:styleId="TabName">
    <w:name w:val="TabName"/>
    <w:basedOn w:val="afffffffffffffe"/>
    <w:rsid w:val="00DB2F46"/>
    <w:pPr>
      <w:spacing w:before="0" w:after="0"/>
      <w:ind w:firstLine="7921"/>
    </w:pPr>
    <w:rPr>
      <w:b w:val="0"/>
      <w:bCs w:val="0"/>
      <w:sz w:val="26"/>
      <w:szCs w:val="26"/>
    </w:rPr>
  </w:style>
  <w:style w:type="paragraph" w:customStyle="1" w:styleId="affffffffffffff5">
    <w:name w:val="текст"/>
    <w:basedOn w:val="ac"/>
    <w:rsid w:val="00DB2F46"/>
    <w:pPr>
      <w:spacing w:line="360" w:lineRule="auto"/>
      <w:jc w:val="both"/>
    </w:pPr>
  </w:style>
  <w:style w:type="paragraph" w:customStyle="1" w:styleId="1ffff4">
    <w:name w:val="Заголовок1"/>
    <w:basedOn w:val="ac"/>
    <w:rsid w:val="00DB2F46"/>
    <w:pPr>
      <w:spacing w:line="360" w:lineRule="auto"/>
      <w:jc w:val="center"/>
    </w:pPr>
    <w:rPr>
      <w:b/>
      <w:bCs/>
      <w:sz w:val="32"/>
      <w:szCs w:val="32"/>
    </w:rPr>
  </w:style>
  <w:style w:type="paragraph" w:customStyle="1" w:styleId="IDtext">
    <w:name w:val="IDtext"/>
    <w:basedOn w:val="Dtext"/>
    <w:rsid w:val="00DB2F46"/>
    <w:pPr>
      <w:spacing w:line="360" w:lineRule="auto"/>
      <w:ind w:firstLine="720"/>
    </w:pPr>
    <w:rPr>
      <w:b/>
      <w:bCs/>
      <w:sz w:val="26"/>
      <w:szCs w:val="26"/>
    </w:rPr>
  </w:style>
  <w:style w:type="paragraph" w:customStyle="1" w:styleId="affffffffffffff6">
    <w:name w:val="Áàçîâûé"/>
    <w:rsid w:val="00DB2F46"/>
    <w:pPr>
      <w:spacing w:after="0" w:line="360" w:lineRule="auto"/>
      <w:jc w:val="both"/>
    </w:pPr>
    <w:rPr>
      <w:rFonts w:ascii="Times New Roman" w:eastAsia="Times New Roman" w:hAnsi="Times New Roman"/>
      <w:sz w:val="24"/>
      <w:szCs w:val="24"/>
      <w:lang w:val="ru-RU" w:eastAsia="ru-RU" w:bidi="ar-SA"/>
    </w:rPr>
  </w:style>
  <w:style w:type="paragraph" w:customStyle="1" w:styleId="MemoT">
    <w:name w:val="MemoT"/>
    <w:basedOn w:val="affffffff5"/>
    <w:rsid w:val="00DB2F46"/>
    <w:pPr>
      <w:tabs>
        <w:tab w:val="left" w:pos="709"/>
      </w:tabs>
      <w:spacing w:after="240" w:line="360" w:lineRule="auto"/>
    </w:pPr>
    <w:rPr>
      <w:sz w:val="22"/>
      <w:szCs w:val="22"/>
    </w:rPr>
  </w:style>
  <w:style w:type="paragraph" w:customStyle="1" w:styleId="font7">
    <w:name w:val="font7"/>
    <w:basedOn w:val="ac"/>
    <w:rsid w:val="00DB2F46"/>
    <w:pPr>
      <w:spacing w:before="100" w:beforeAutospacing="1" w:after="100" w:afterAutospacing="1"/>
    </w:pPr>
    <w:rPr>
      <w:rFonts w:ascii="Symbol" w:eastAsia="Arial Unicode MS" w:hAnsi="Symbol" w:cs="Symbol"/>
    </w:rPr>
  </w:style>
  <w:style w:type="paragraph" w:customStyle="1" w:styleId="font8">
    <w:name w:val="font8"/>
    <w:basedOn w:val="ac"/>
    <w:rsid w:val="00DB2F46"/>
    <w:pPr>
      <w:spacing w:before="100" w:beforeAutospacing="1" w:after="100" w:afterAutospacing="1"/>
    </w:pPr>
    <w:rPr>
      <w:rFonts w:eastAsia="Arial Unicode MS"/>
    </w:rPr>
  </w:style>
  <w:style w:type="paragraph" w:customStyle="1" w:styleId="text0">
    <w:name w:val="text"/>
    <w:basedOn w:val="ac"/>
    <w:rsid w:val="00DB2F46"/>
    <w:pPr>
      <w:spacing w:before="40" w:after="40"/>
      <w:ind w:firstLine="567"/>
      <w:jc w:val="both"/>
    </w:pPr>
    <w:rPr>
      <w:rFonts w:ascii="TimesET" w:hAnsi="TimesET" w:cs="TimesET"/>
      <w:sz w:val="20"/>
      <w:szCs w:val="20"/>
    </w:rPr>
  </w:style>
  <w:style w:type="paragraph" w:customStyle="1" w:styleId="affffffffffffff7">
    <w:name w:val="Основной текс"/>
    <w:basedOn w:val="ac"/>
    <w:rsid w:val="00DB2F46"/>
    <w:pPr>
      <w:widowControl w:val="0"/>
      <w:ind w:firstLine="720"/>
      <w:jc w:val="both"/>
    </w:pPr>
  </w:style>
  <w:style w:type="character" w:customStyle="1" w:styleId="Dtext0">
    <w:name w:val="Dtext Знак Знак Знак"/>
    <w:basedOn w:val="ad"/>
    <w:rsid w:val="00DB2F46"/>
    <w:rPr>
      <w:sz w:val="24"/>
      <w:szCs w:val="24"/>
      <w:lang w:val="en-US" w:eastAsia="ru-RU"/>
    </w:rPr>
  </w:style>
  <w:style w:type="paragraph" w:customStyle="1" w:styleId="htb">
    <w:name w:val="htb"/>
    <w:basedOn w:val="txt"/>
    <w:rsid w:val="00DB2F46"/>
    <w:pPr>
      <w:ind w:firstLine="0"/>
    </w:pPr>
  </w:style>
  <w:style w:type="character" w:customStyle="1" w:styleId="1ffff5">
    <w:name w:val="Обычный1 Знак Знак"/>
    <w:basedOn w:val="ad"/>
    <w:rsid w:val="00DB2F46"/>
    <w:rPr>
      <w:snapToGrid w:val="0"/>
      <w:lang w:val="ru-RU" w:eastAsia="ru-RU" w:bidi="ar-SA"/>
    </w:rPr>
  </w:style>
  <w:style w:type="paragraph" w:customStyle="1" w:styleId="215">
    <w:name w:val="Оглавление 21"/>
    <w:basedOn w:val="ac"/>
    <w:next w:val="ac"/>
    <w:autoRedefine/>
    <w:rsid w:val="00DB2F46"/>
    <w:pPr>
      <w:tabs>
        <w:tab w:val="left" w:pos="34"/>
        <w:tab w:val="right" w:leader="dot" w:pos="10196"/>
      </w:tabs>
      <w:spacing w:before="120" w:line="240" w:lineRule="exact"/>
      <w:jc w:val="center"/>
    </w:pPr>
    <w:rPr>
      <w:szCs w:val="20"/>
    </w:rPr>
  </w:style>
  <w:style w:type="paragraph" w:customStyle="1" w:styleId="txthead">
    <w:name w:val="txthead"/>
    <w:basedOn w:val="ac"/>
    <w:rsid w:val="00DB2F46"/>
    <w:rPr>
      <w:b/>
      <w:bCs/>
      <w:caps/>
      <w:color w:val="005000"/>
      <w:sz w:val="19"/>
      <w:szCs w:val="19"/>
    </w:rPr>
  </w:style>
  <w:style w:type="paragraph" w:customStyle="1" w:styleId="affffffffffffff8">
    <w:name w:val="Таблрис"/>
    <w:basedOn w:val="ac"/>
    <w:rsid w:val="00DB2F46"/>
    <w:pPr>
      <w:jc w:val="center"/>
    </w:pPr>
  </w:style>
  <w:style w:type="paragraph" w:customStyle="1" w:styleId="1ffff6">
    <w:name w:val="Основной текст с отступом.Основной текст 1"/>
    <w:basedOn w:val="ac"/>
    <w:rsid w:val="00DB2F46"/>
    <w:pPr>
      <w:ind w:firstLine="720"/>
      <w:jc w:val="both"/>
    </w:pPr>
    <w:rPr>
      <w:rFonts w:ascii="Arial" w:hAnsi="Arial"/>
      <w:color w:val="000000"/>
      <w:sz w:val="28"/>
      <w:szCs w:val="20"/>
    </w:rPr>
  </w:style>
  <w:style w:type="paragraph" w:customStyle="1" w:styleId="affffffffffffff9">
    <w:name w:val="??????????"/>
    <w:basedOn w:val="ac"/>
    <w:rsid w:val="00DB2F46"/>
    <w:pPr>
      <w:keepNext/>
      <w:keepLines/>
      <w:pageBreakBefore/>
      <w:suppressAutoHyphens/>
      <w:overflowPunct w:val="0"/>
      <w:autoSpaceDE w:val="0"/>
      <w:autoSpaceDN w:val="0"/>
      <w:adjustRightInd w:val="0"/>
      <w:spacing w:before="240" w:after="360" w:line="360" w:lineRule="atLeast"/>
      <w:jc w:val="center"/>
      <w:textAlignment w:val="baseline"/>
    </w:pPr>
    <w:rPr>
      <w:rFonts w:ascii="Pragmatica" w:hAnsi="Pragmatica"/>
      <w:b/>
      <w:sz w:val="28"/>
      <w:szCs w:val="20"/>
    </w:rPr>
  </w:style>
  <w:style w:type="paragraph" w:customStyle="1" w:styleId="affffffffffffffa">
    <w:name w:val="Табл_заг"/>
    <w:basedOn w:val="ac"/>
    <w:rsid w:val="00DB2F46"/>
    <w:pPr>
      <w:spacing w:line="360" w:lineRule="auto"/>
      <w:jc w:val="center"/>
    </w:pPr>
    <w:rPr>
      <w:rFonts w:ascii="Pragmatica" w:hAnsi="Pragmatica"/>
      <w:b/>
      <w:szCs w:val="20"/>
    </w:rPr>
  </w:style>
  <w:style w:type="paragraph" w:customStyle="1" w:styleId="1ffff7">
    <w:name w:val="Знак1 Знак Знак Знак"/>
    <w:basedOn w:val="ac"/>
    <w:rsid w:val="00DB2F46"/>
    <w:rPr>
      <w:rFonts w:ascii="Verdana" w:hAnsi="Verdana" w:cs="Verdana"/>
      <w:sz w:val="20"/>
      <w:szCs w:val="20"/>
      <w:lang w:val="en-US" w:eastAsia="en-US"/>
    </w:rPr>
  </w:style>
  <w:style w:type="paragraph" w:customStyle="1" w:styleId="1ffff8">
    <w:name w:val="Текст примечания1"/>
    <w:basedOn w:val="ac"/>
    <w:rsid w:val="00DB2F46"/>
    <w:pPr>
      <w:suppressAutoHyphens/>
      <w:spacing w:after="240"/>
    </w:pPr>
    <w:rPr>
      <w:rFonts w:ascii="Arial" w:hAnsi="Arial"/>
      <w:szCs w:val="20"/>
      <w:lang w:eastAsia="ar-SA"/>
    </w:rPr>
  </w:style>
  <w:style w:type="character" w:customStyle="1" w:styleId="ajaxsearchhighlightajaxsearchhighlight2">
    <w:name w:val="ajaxsearch_highlight ajaxsearch_highlight2"/>
    <w:basedOn w:val="ad"/>
    <w:rsid w:val="00DB2F46"/>
  </w:style>
  <w:style w:type="paragraph" w:customStyle="1" w:styleId="affffffffffffffb">
    <w:name w:val="Таблица + по центру"/>
    <w:basedOn w:val="afff4"/>
    <w:rsid w:val="00DB2F46"/>
    <w:pPr>
      <w:jc w:val="center"/>
    </w:pPr>
    <w:rPr>
      <w:rFonts w:ascii="Arial" w:hAnsi="Arial" w:cs="Times New Roman"/>
      <w:sz w:val="22"/>
      <w:lang w:eastAsia="en-US"/>
    </w:rPr>
  </w:style>
  <w:style w:type="paragraph" w:customStyle="1" w:styleId="MOD-TEXT">
    <w:name w:val="MOD-TEXT"/>
    <w:basedOn w:val="ac"/>
    <w:link w:val="MOD-TEXT0"/>
    <w:rsid w:val="00DB2F46"/>
    <w:pPr>
      <w:spacing w:line="360" w:lineRule="auto"/>
      <w:ind w:firstLine="851"/>
      <w:jc w:val="both"/>
    </w:pPr>
    <w:rPr>
      <w:rFonts w:eastAsia="Calibri"/>
      <w:lang w:eastAsia="en-US"/>
    </w:rPr>
  </w:style>
  <w:style w:type="character" w:customStyle="1" w:styleId="MOD-TEXT0">
    <w:name w:val="MOD-TEXT Знак"/>
    <w:basedOn w:val="ad"/>
    <w:link w:val="MOD-TEXT"/>
    <w:rsid w:val="00DB2F46"/>
    <w:rPr>
      <w:rFonts w:ascii="Times New Roman" w:eastAsia="Calibri" w:hAnsi="Times New Roman"/>
      <w:sz w:val="24"/>
      <w:szCs w:val="24"/>
      <w:lang w:val="ru-RU" w:bidi="ar-SA"/>
    </w:rPr>
  </w:style>
  <w:style w:type="paragraph" w:customStyle="1" w:styleId="Oaaeeiue">
    <w:name w:val="Основной текст.Oaaee?iue"/>
    <w:basedOn w:val="ac"/>
    <w:rsid w:val="00DB2F46"/>
    <w:pPr>
      <w:widowControl w:val="0"/>
      <w:jc w:val="both"/>
    </w:pPr>
    <w:rPr>
      <w:rFonts w:ascii="Arial" w:hAnsi="Arial"/>
      <w:bCs/>
      <w:sz w:val="28"/>
      <w:szCs w:val="20"/>
    </w:rPr>
  </w:style>
  <w:style w:type="paragraph" w:customStyle="1" w:styleId="-14">
    <w:name w:val="Норм-14"/>
    <w:basedOn w:val="ac"/>
    <w:rsid w:val="00DB2F46"/>
    <w:pPr>
      <w:jc w:val="both"/>
    </w:pPr>
    <w:rPr>
      <w:bCs/>
      <w:sz w:val="28"/>
      <w:szCs w:val="20"/>
    </w:rPr>
  </w:style>
  <w:style w:type="paragraph" w:customStyle="1" w:styleId="1ffff9">
    <w:name w:val="Основной текст.Табличный1"/>
    <w:basedOn w:val="ac"/>
    <w:rsid w:val="00DB2F46"/>
    <w:pPr>
      <w:jc w:val="both"/>
    </w:pPr>
    <w:rPr>
      <w:rFonts w:ascii="Arial" w:hAnsi="Arial"/>
      <w:bCs/>
      <w:sz w:val="28"/>
      <w:szCs w:val="20"/>
    </w:rPr>
  </w:style>
  <w:style w:type="paragraph" w:customStyle="1" w:styleId="12345112131410">
    <w:name w:val="Îñíîâíîé òåêñò.Òàáëè÷íûé.Òàáëè÷íûé1.Òàáëè÷íûé2.Òàáëè÷íûé3.Òàáëè÷íûé4.Òàáëè÷íûé5.Òàáëè÷íûé11.Òàáëè÷íûé21.Òàáëè÷íûé31.Òàáëè÷íûé41"/>
    <w:basedOn w:val="ac"/>
    <w:rsid w:val="00DB2F46"/>
    <w:pPr>
      <w:ind w:firstLine="720"/>
      <w:jc w:val="right"/>
    </w:pPr>
    <w:rPr>
      <w:rFonts w:ascii="Arial" w:hAnsi="Arial"/>
      <w:b/>
      <w:bCs/>
      <w:sz w:val="28"/>
      <w:szCs w:val="20"/>
    </w:rPr>
  </w:style>
  <w:style w:type="paragraph" w:customStyle="1" w:styleId="1ffffa">
    <w:name w:val="Îñíîâíîé òåêñò ñ îòñòóïîì.Îñíîâíîé òåêñò 1"/>
    <w:rsid w:val="00DB2F46"/>
    <w:pPr>
      <w:spacing w:after="0" w:line="240" w:lineRule="auto"/>
      <w:ind w:firstLine="720"/>
      <w:jc w:val="center"/>
    </w:pPr>
    <w:rPr>
      <w:rFonts w:ascii="Arial" w:eastAsia="Times New Roman" w:hAnsi="Arial"/>
      <w:b/>
      <w:caps/>
      <w:noProof/>
      <w:sz w:val="28"/>
      <w:szCs w:val="20"/>
      <w:lang w:val="ru-RU" w:eastAsia="ru-RU" w:bidi="ar-SA"/>
    </w:rPr>
  </w:style>
  <w:style w:type="paragraph" w:customStyle="1" w:styleId="1ffffb">
    <w:name w:val="Îáû÷íûé 1"/>
    <w:basedOn w:val="aff7"/>
    <w:rsid w:val="00DB2F46"/>
    <w:pPr>
      <w:tabs>
        <w:tab w:val="clear" w:pos="4677"/>
        <w:tab w:val="clear" w:pos="9355"/>
      </w:tabs>
      <w:jc w:val="both"/>
    </w:pPr>
    <w:rPr>
      <w:rFonts w:ascii="Arial" w:hAnsi="Arial"/>
      <w:bCs/>
      <w:sz w:val="28"/>
      <w:szCs w:val="20"/>
    </w:rPr>
  </w:style>
  <w:style w:type="paragraph" w:customStyle="1" w:styleId="-140">
    <w:name w:val="Íîðì-14"/>
    <w:basedOn w:val="ac"/>
    <w:rsid w:val="00DB2F46"/>
    <w:pPr>
      <w:jc w:val="both"/>
    </w:pPr>
    <w:rPr>
      <w:rFonts w:ascii="Arial" w:hAnsi="Arial"/>
      <w:bCs/>
      <w:sz w:val="28"/>
      <w:szCs w:val="20"/>
    </w:rPr>
  </w:style>
  <w:style w:type="paragraph" w:customStyle="1" w:styleId="125">
    <w:name w:val="Îñíîâíîé òåêñò ñ îòñòóïîì.Îñíîâíîé òåêñò 12"/>
    <w:rsid w:val="00DB2F46"/>
    <w:pPr>
      <w:spacing w:after="0" w:line="240" w:lineRule="auto"/>
      <w:ind w:firstLine="720"/>
      <w:jc w:val="center"/>
    </w:pPr>
    <w:rPr>
      <w:rFonts w:ascii="Arial" w:eastAsia="Times New Roman" w:hAnsi="Arial"/>
      <w:b/>
      <w:caps/>
      <w:sz w:val="28"/>
      <w:szCs w:val="20"/>
      <w:lang w:val="ru-RU" w:eastAsia="ru-RU" w:bidi="ar-SA"/>
    </w:rPr>
  </w:style>
  <w:style w:type="paragraph" w:customStyle="1" w:styleId="1ffffc">
    <w:name w:val="Îñíîâíîé òåêñò.Òàáëè÷íûé1"/>
    <w:basedOn w:val="ac"/>
    <w:rsid w:val="00DB2F46"/>
    <w:pPr>
      <w:jc w:val="both"/>
    </w:pPr>
    <w:rPr>
      <w:rFonts w:ascii="Arial" w:hAnsi="Arial"/>
      <w:bCs/>
      <w:sz w:val="28"/>
      <w:szCs w:val="20"/>
    </w:rPr>
  </w:style>
  <w:style w:type="paragraph" w:customStyle="1" w:styleId="123451121314161222324251111211311411">
    <w:name w:val="Основной текст.Табличный.Табличный1.Табличный2.Табличный3.Табличный4.Табличный5.Табличный11.Табличный21.Табличный31.Табличный41.Табличный6.Табличный12.Табличный22.Табличный32.Табличный42.Табличный51.Табличный111.Табличный211.Табличный311.Табличный411"/>
    <w:basedOn w:val="ac"/>
    <w:rsid w:val="00DB2F46"/>
    <w:pPr>
      <w:spacing w:after="120"/>
    </w:pPr>
    <w:rPr>
      <w:rFonts w:ascii="Arial" w:hAnsi="Arial"/>
      <w:bCs/>
      <w:sz w:val="28"/>
      <w:szCs w:val="20"/>
    </w:rPr>
  </w:style>
  <w:style w:type="paragraph" w:customStyle="1" w:styleId="1ffffd">
    <w:name w:val="Îñíîâíîé òåêñò.Òàáëè÷íûé.Òàáëè÷íûé1.Ò"/>
    <w:basedOn w:val="ac"/>
    <w:rsid w:val="00DB2F46"/>
    <w:pPr>
      <w:ind w:firstLine="720"/>
      <w:jc w:val="right"/>
    </w:pPr>
    <w:rPr>
      <w:rFonts w:ascii="Arial" w:hAnsi="Arial"/>
      <w:b/>
      <w:bCs/>
      <w:sz w:val="28"/>
      <w:szCs w:val="20"/>
    </w:rPr>
  </w:style>
  <w:style w:type="character" w:customStyle="1" w:styleId="115">
    <w:name w:val="Обычный 1 Знак1"/>
    <w:basedOn w:val="1ffa"/>
    <w:rsid w:val="00DB2F46"/>
    <w:rPr>
      <w:rFonts w:ascii="Arial" w:eastAsia="SimSun" w:hAnsi="Arial"/>
      <w:bCs/>
      <w:sz w:val="28"/>
      <w:szCs w:val="24"/>
      <w:lang w:val="ru-RU" w:eastAsia="ru-RU" w:bidi="ar-SA"/>
    </w:rPr>
  </w:style>
  <w:style w:type="paragraph" w:customStyle="1" w:styleId="affffffffffffffc">
    <w:name w:val="курсив"/>
    <w:basedOn w:val="7"/>
    <w:rsid w:val="00DB2F46"/>
    <w:pPr>
      <w:keepNext/>
      <w:spacing w:before="0" w:after="0"/>
      <w:ind w:firstLine="360"/>
      <w:jc w:val="both"/>
    </w:pPr>
    <w:rPr>
      <w:rFonts w:ascii="Arial" w:hAnsi="Arial" w:cs="Times New Roman"/>
      <w:b/>
      <w:bCs/>
      <w:i/>
      <w:iCs/>
      <w:szCs w:val="20"/>
    </w:rPr>
  </w:style>
  <w:style w:type="paragraph" w:customStyle="1" w:styleId="affffffffffffffd">
    <w:name w:val="Заголовок таблицы Знак"/>
    <w:basedOn w:val="ac"/>
    <w:rsid w:val="00DB2F46"/>
    <w:pPr>
      <w:jc w:val="center"/>
    </w:pPr>
    <w:rPr>
      <w:rFonts w:ascii="Arial" w:hAnsi="Arial"/>
      <w:sz w:val="20"/>
      <w:szCs w:val="20"/>
    </w:rPr>
  </w:style>
  <w:style w:type="character" w:customStyle="1" w:styleId="1ffffe">
    <w:name w:val="Заголовок таблицы Знак Знак1"/>
    <w:basedOn w:val="ad"/>
    <w:rsid w:val="00DB2F46"/>
    <w:rPr>
      <w:rFonts w:ascii="Arial" w:hAnsi="Arial"/>
      <w:lang w:val="ru-RU" w:eastAsia="ru-RU" w:bidi="ar-SA"/>
    </w:rPr>
  </w:style>
  <w:style w:type="paragraph" w:customStyle="1" w:styleId="1fffff">
    <w:name w:val="Схема документа1"/>
    <w:basedOn w:val="ac"/>
    <w:rsid w:val="00DB2F46"/>
    <w:pPr>
      <w:shd w:val="clear" w:color="auto" w:fill="000080"/>
      <w:tabs>
        <w:tab w:val="num" w:pos="643"/>
      </w:tabs>
      <w:ind w:firstLine="720"/>
      <w:jc w:val="both"/>
    </w:pPr>
    <w:rPr>
      <w:rFonts w:ascii="Tahoma" w:hAnsi="Tahoma"/>
      <w:sz w:val="28"/>
      <w:szCs w:val="20"/>
    </w:rPr>
  </w:style>
  <w:style w:type="paragraph" w:customStyle="1" w:styleId="affffffffffffffe">
    <w:name w:val="Название таблицы Знак"/>
    <w:basedOn w:val="ac"/>
    <w:next w:val="ac"/>
    <w:rsid w:val="00DB2F46"/>
    <w:pPr>
      <w:keepNext/>
      <w:jc w:val="center"/>
    </w:pPr>
    <w:rPr>
      <w:rFonts w:ascii="Arial" w:hAnsi="Arial"/>
      <w:b/>
      <w:caps/>
      <w:szCs w:val="20"/>
    </w:rPr>
  </w:style>
  <w:style w:type="paragraph" w:customStyle="1" w:styleId="afffffffffffffff">
    <w:name w:val="@Текст по центру"/>
    <w:basedOn w:val="ac"/>
    <w:rsid w:val="00DB2F46"/>
    <w:pPr>
      <w:jc w:val="center"/>
    </w:pPr>
    <w:rPr>
      <w:rFonts w:ascii="Arial" w:hAnsi="Arial"/>
    </w:rPr>
  </w:style>
  <w:style w:type="paragraph" w:customStyle="1" w:styleId="103">
    <w:name w:val="@Текст 10 по центру"/>
    <w:basedOn w:val="ac"/>
    <w:rsid w:val="00DB2F46"/>
    <w:pPr>
      <w:jc w:val="center"/>
    </w:pPr>
    <w:rPr>
      <w:rFonts w:ascii="Arial" w:hAnsi="Arial"/>
      <w:sz w:val="20"/>
    </w:rPr>
  </w:style>
  <w:style w:type="paragraph" w:customStyle="1" w:styleId="104">
    <w:name w:val="@Текст 10 без отступа"/>
    <w:basedOn w:val="ac"/>
    <w:rsid w:val="00DB2F46"/>
    <w:pPr>
      <w:jc w:val="both"/>
    </w:pPr>
    <w:rPr>
      <w:rFonts w:ascii="Arial" w:hAnsi="Arial"/>
      <w:sz w:val="20"/>
    </w:rPr>
  </w:style>
  <w:style w:type="character" w:customStyle="1" w:styleId="afffffffffffffff0">
    <w:name w:val="Стиль полужирный"/>
    <w:basedOn w:val="ad"/>
    <w:rsid w:val="00DB2F46"/>
    <w:rPr>
      <w:b/>
      <w:bCs/>
    </w:rPr>
  </w:style>
  <w:style w:type="paragraph" w:customStyle="1" w:styleId="98">
    <w:name w:val="Текст9"/>
    <w:rsid w:val="00DB2F46"/>
    <w:pPr>
      <w:spacing w:after="0" w:line="240" w:lineRule="auto"/>
    </w:pPr>
    <w:rPr>
      <w:rFonts w:ascii="Arial" w:eastAsia="Times New Roman" w:hAnsi="Arial"/>
      <w:sz w:val="18"/>
      <w:szCs w:val="18"/>
      <w:lang w:val="ru-RU" w:eastAsia="ru-RU" w:bidi="ar-SA"/>
    </w:rPr>
  </w:style>
  <w:style w:type="paragraph" w:customStyle="1" w:styleId="9-">
    <w:name w:val="текст9-центр"/>
    <w:basedOn w:val="98"/>
    <w:rsid w:val="00DB2F46"/>
    <w:pPr>
      <w:jc w:val="center"/>
    </w:pPr>
  </w:style>
  <w:style w:type="paragraph" w:customStyle="1" w:styleId="9--">
    <w:name w:val="Текст9-центр-полужирный"/>
    <w:basedOn w:val="9-"/>
    <w:rsid w:val="00DB2F46"/>
    <w:rPr>
      <w:b/>
    </w:rPr>
  </w:style>
  <w:style w:type="paragraph" w:customStyle="1" w:styleId="-11">
    <w:name w:val="Обычный-11"/>
    <w:basedOn w:val="ac"/>
    <w:rsid w:val="00DB2F46"/>
    <w:pPr>
      <w:jc w:val="both"/>
    </w:pPr>
    <w:rPr>
      <w:rFonts w:ascii="Arial" w:hAnsi="Arial"/>
      <w:sz w:val="22"/>
      <w:szCs w:val="22"/>
    </w:rPr>
  </w:style>
  <w:style w:type="paragraph" w:styleId="5a">
    <w:name w:val="index 5"/>
    <w:basedOn w:val="ac"/>
    <w:next w:val="ac"/>
    <w:autoRedefine/>
    <w:semiHidden/>
    <w:rsid w:val="00DB2F46"/>
    <w:pPr>
      <w:ind w:left="1200" w:hanging="240"/>
    </w:pPr>
    <w:rPr>
      <w:rFonts w:eastAsia="SimSun"/>
      <w:lang w:eastAsia="zh-CN"/>
    </w:rPr>
  </w:style>
  <w:style w:type="paragraph" w:styleId="3f9">
    <w:name w:val="index 3"/>
    <w:basedOn w:val="ac"/>
    <w:next w:val="ac"/>
    <w:autoRedefine/>
    <w:semiHidden/>
    <w:rsid w:val="00DB2F46"/>
    <w:pPr>
      <w:ind w:left="600" w:hanging="200"/>
      <w:jc w:val="both"/>
    </w:pPr>
    <w:rPr>
      <w:rFonts w:ascii="Arial" w:hAnsi="Arial"/>
      <w:bCs/>
      <w:sz w:val="28"/>
      <w:szCs w:val="20"/>
    </w:rPr>
  </w:style>
  <w:style w:type="paragraph" w:customStyle="1" w:styleId="116">
    <w:name w:val="Знак Знак Знак Знак Знак1 Знак Знак Знак1 Знак"/>
    <w:basedOn w:val="ac"/>
    <w:rsid w:val="00DB2F46"/>
    <w:pPr>
      <w:keepLines/>
      <w:spacing w:after="160" w:line="240" w:lineRule="exact"/>
    </w:pPr>
    <w:rPr>
      <w:rFonts w:ascii="Verdana" w:eastAsia="MS Mincho" w:hAnsi="Verdana" w:cs="Franklin Gothic Book"/>
      <w:sz w:val="20"/>
      <w:szCs w:val="20"/>
      <w:lang w:val="en-US" w:eastAsia="en-US"/>
    </w:rPr>
  </w:style>
  <w:style w:type="paragraph" w:customStyle="1" w:styleId="-4">
    <w:name w:val="УГТП-Обозначение документа"/>
    <w:basedOn w:val="ac"/>
    <w:autoRedefine/>
    <w:rsid w:val="00DB2F46"/>
    <w:pPr>
      <w:framePr w:vSpace="284" w:wrap="around" w:vAnchor="page" w:hAnchor="margin" w:xAlign="center" w:y="14038"/>
      <w:suppressOverlap/>
      <w:jc w:val="center"/>
    </w:pPr>
    <w:rPr>
      <w:rFonts w:ascii="Arial" w:eastAsia="SimSun" w:hAnsi="Arial" w:cs="Arial"/>
      <w:b/>
      <w:bCs/>
      <w:sz w:val="28"/>
      <w:szCs w:val="28"/>
      <w:lang w:eastAsia="zh-CN"/>
    </w:rPr>
  </w:style>
  <w:style w:type="paragraph" w:customStyle="1" w:styleId="afffffffffffffff1">
    <w:name w:val="Оглавл."/>
    <w:basedOn w:val="ac"/>
    <w:rsid w:val="00DB2F46"/>
    <w:pPr>
      <w:tabs>
        <w:tab w:val="right" w:leader="dot" w:pos="9072"/>
      </w:tabs>
      <w:spacing w:after="120"/>
      <w:jc w:val="both"/>
    </w:pPr>
    <w:rPr>
      <w:szCs w:val="20"/>
    </w:rPr>
  </w:style>
  <w:style w:type="character" w:customStyle="1" w:styleId="afffffffffffffff2">
    <w:name w:val="Заг.Табл. Знак"/>
    <w:basedOn w:val="ad"/>
    <w:rsid w:val="00DB2F46"/>
    <w:rPr>
      <w:noProof/>
      <w:lang w:val="ru-RU" w:eastAsia="ru-RU" w:bidi="ar-SA"/>
    </w:rPr>
  </w:style>
  <w:style w:type="paragraph" w:customStyle="1" w:styleId="FR3">
    <w:name w:val="FR3"/>
    <w:rsid w:val="00DB2F46"/>
    <w:pPr>
      <w:widowControl w:val="0"/>
      <w:spacing w:after="0" w:line="400" w:lineRule="auto"/>
      <w:ind w:left="760" w:right="2800"/>
    </w:pPr>
    <w:rPr>
      <w:rFonts w:ascii="Arial Black" w:eastAsia="Times New Roman" w:hAnsi="Arial Black"/>
      <w:snapToGrid w:val="0"/>
      <w:szCs w:val="20"/>
      <w:lang w:val="ru-RU" w:eastAsia="ru-RU" w:bidi="ar-SA"/>
    </w:rPr>
  </w:style>
  <w:style w:type="paragraph" w:customStyle="1" w:styleId="afffffffffffffff3">
    <w:name w:val="Îñíîâíîé òåêñò ñ îòñòóïîì.Îñíîâíîé òå"/>
    <w:rsid w:val="00DB2F46"/>
    <w:pPr>
      <w:spacing w:after="0" w:line="240" w:lineRule="auto"/>
      <w:ind w:firstLine="720"/>
      <w:jc w:val="center"/>
    </w:pPr>
    <w:rPr>
      <w:rFonts w:ascii="Arial" w:eastAsia="Times New Roman" w:hAnsi="Arial"/>
      <w:b/>
      <w:caps/>
      <w:sz w:val="28"/>
      <w:szCs w:val="20"/>
      <w:lang w:val="ru-RU" w:eastAsia="ru-RU" w:bidi="ar-SA"/>
    </w:rPr>
  </w:style>
  <w:style w:type="paragraph" w:customStyle="1" w:styleId="2fff3">
    <w:name w:val="Îñíîâíîé òåêñò ñ îòñòóïîì.Îñíîâíîé òå2"/>
    <w:rsid w:val="00DB2F46"/>
    <w:pPr>
      <w:spacing w:after="0" w:line="240" w:lineRule="auto"/>
      <w:ind w:firstLine="720"/>
      <w:jc w:val="center"/>
    </w:pPr>
    <w:rPr>
      <w:rFonts w:ascii="Arial" w:eastAsia="Times New Roman" w:hAnsi="Arial"/>
      <w:b/>
      <w:caps/>
      <w:sz w:val="28"/>
      <w:szCs w:val="20"/>
      <w:lang w:val="ru-RU" w:eastAsia="ru-RU" w:bidi="ar-SA"/>
    </w:rPr>
  </w:style>
  <w:style w:type="paragraph" w:customStyle="1" w:styleId="3fa">
    <w:name w:val="Цитата3"/>
    <w:basedOn w:val="ac"/>
    <w:rsid w:val="00DB2F46"/>
    <w:pPr>
      <w:ind w:left="-250" w:right="22"/>
      <w:jc w:val="center"/>
    </w:pPr>
    <w:rPr>
      <w:rFonts w:ascii="Arial" w:hAnsi="Arial"/>
      <w:color w:val="000000"/>
      <w:sz w:val="16"/>
      <w:szCs w:val="20"/>
    </w:rPr>
  </w:style>
  <w:style w:type="paragraph" w:customStyle="1" w:styleId="330">
    <w:name w:val="Основной текст с отступом 33"/>
    <w:basedOn w:val="ac"/>
    <w:rsid w:val="00DB2F46"/>
    <w:pPr>
      <w:ind w:left="-143" w:firstLine="143"/>
      <w:jc w:val="center"/>
    </w:pPr>
    <w:rPr>
      <w:rFonts w:ascii="Arial" w:hAnsi="Arial"/>
      <w:color w:val="000000"/>
      <w:sz w:val="16"/>
      <w:szCs w:val="20"/>
    </w:rPr>
  </w:style>
  <w:style w:type="paragraph" w:customStyle="1" w:styleId="afffffffffffffff4">
    <w:name w:val="Îñíîâíîé òåêñò.Òàáëè÷íûé"/>
    <w:basedOn w:val="ac"/>
    <w:rsid w:val="00DB2F46"/>
    <w:pPr>
      <w:jc w:val="both"/>
    </w:pPr>
    <w:rPr>
      <w:rFonts w:ascii="Arial" w:hAnsi="Arial"/>
      <w:sz w:val="28"/>
      <w:szCs w:val="20"/>
    </w:rPr>
  </w:style>
  <w:style w:type="paragraph" w:customStyle="1" w:styleId="Oaaeeiue0">
    <w:name w:val="Îñíîâíîé òåêñò.Oaaee?iue"/>
    <w:basedOn w:val="ac"/>
    <w:rsid w:val="00DB2F46"/>
    <w:pPr>
      <w:widowControl w:val="0"/>
      <w:jc w:val="both"/>
    </w:pPr>
    <w:rPr>
      <w:rFonts w:ascii="Arial" w:hAnsi="Arial"/>
      <w:sz w:val="28"/>
      <w:szCs w:val="20"/>
    </w:rPr>
  </w:style>
  <w:style w:type="paragraph" w:customStyle="1" w:styleId="12345112131411">
    <w:name w:val="Îñíîâíîé òåêñò.Òàáëè÷íûé.Òàáëè÷íûé1.Òàáëè÷íûé2.Òàáëè÷íûé3.Òàáëè÷íûé4.Òàáëè÷íûé5.Òàáëè÷íûé11.Òàáëè÷íûé21.Òàáëè÷íûé31.Òàáëè÷íûé411"/>
    <w:basedOn w:val="ac"/>
    <w:rsid w:val="00DB2F46"/>
    <w:pPr>
      <w:ind w:firstLine="720"/>
      <w:jc w:val="right"/>
    </w:pPr>
    <w:rPr>
      <w:rFonts w:ascii="Arial" w:hAnsi="Arial"/>
      <w:b/>
      <w:sz w:val="28"/>
      <w:szCs w:val="20"/>
    </w:rPr>
  </w:style>
  <w:style w:type="paragraph" w:customStyle="1" w:styleId="117">
    <w:name w:val="Îñíîâíîé òåêñò ñ îòñòóïîì.Îñíîâíîé òåêñò 11"/>
    <w:rsid w:val="00DB2F46"/>
    <w:pPr>
      <w:spacing w:after="0" w:line="240" w:lineRule="auto"/>
      <w:ind w:firstLine="720"/>
      <w:jc w:val="center"/>
    </w:pPr>
    <w:rPr>
      <w:rFonts w:ascii="Arial" w:eastAsia="Times New Roman" w:hAnsi="Arial"/>
      <w:b/>
      <w:caps/>
      <w:sz w:val="28"/>
      <w:szCs w:val="20"/>
      <w:lang w:val="ru-RU" w:eastAsia="ru-RU" w:bidi="ar-SA"/>
    </w:rPr>
  </w:style>
  <w:style w:type="paragraph" w:customStyle="1" w:styleId="3120">
    <w:name w:val="Заголовок 3+12 не курсив все прописные"/>
    <w:basedOn w:val="34"/>
    <w:autoRedefine/>
    <w:rsid w:val="00DB2F46"/>
    <w:pPr>
      <w:spacing w:before="0" w:after="0"/>
      <w:jc w:val="center"/>
    </w:pPr>
    <w:rPr>
      <w:rFonts w:ascii="Arial" w:eastAsia="Times New Roman" w:hAnsi="Arial" w:cs="Times New Roman"/>
      <w:b w:val="0"/>
      <w:noProof/>
      <w:sz w:val="24"/>
      <w:szCs w:val="20"/>
    </w:rPr>
  </w:style>
  <w:style w:type="paragraph" w:customStyle="1" w:styleId="afffffffffffffff5">
    <w:name w:val="таблица Знак Знак Знак"/>
    <w:basedOn w:val="ac"/>
    <w:link w:val="afffffffffffffff6"/>
    <w:rsid w:val="00DB2F46"/>
    <w:pPr>
      <w:widowControl w:val="0"/>
      <w:suppressAutoHyphens/>
      <w:jc w:val="center"/>
    </w:pPr>
    <w:rPr>
      <w:snapToGrid w:val="0"/>
    </w:rPr>
  </w:style>
  <w:style w:type="character" w:customStyle="1" w:styleId="afffffffffffffff6">
    <w:name w:val="таблица Знак Знак Знак Знак"/>
    <w:basedOn w:val="ad"/>
    <w:link w:val="afffffffffffffff5"/>
    <w:rsid w:val="00DB2F46"/>
    <w:rPr>
      <w:rFonts w:ascii="Times New Roman" w:eastAsia="Times New Roman" w:hAnsi="Times New Roman"/>
      <w:snapToGrid w:val="0"/>
      <w:sz w:val="24"/>
      <w:szCs w:val="24"/>
      <w:lang w:val="ru-RU" w:eastAsia="ru-RU" w:bidi="ar-SA"/>
    </w:rPr>
  </w:style>
  <w:style w:type="paragraph" w:customStyle="1" w:styleId="130">
    <w:name w:val="Знак Знак Знак Знак13"/>
    <w:basedOn w:val="ac"/>
    <w:rsid w:val="00DB2F46"/>
    <w:pPr>
      <w:keepLines/>
      <w:spacing w:after="160" w:line="240" w:lineRule="exact"/>
    </w:pPr>
    <w:rPr>
      <w:rFonts w:ascii="Verdana" w:eastAsia="MS Mincho" w:hAnsi="Verdana" w:cs="Franklin Gothic Book"/>
      <w:sz w:val="20"/>
      <w:szCs w:val="20"/>
      <w:lang w:val="en-US" w:eastAsia="en-US"/>
    </w:rPr>
  </w:style>
  <w:style w:type="character" w:customStyle="1" w:styleId="afffffffffffffff7">
    <w:name w:val="Осн. текст Знак Знак Знак"/>
    <w:basedOn w:val="ad"/>
    <w:locked/>
    <w:rsid w:val="00DB2F46"/>
    <w:rPr>
      <w:sz w:val="24"/>
      <w:szCs w:val="24"/>
      <w:lang w:val="ru-RU" w:eastAsia="ru-RU"/>
    </w:rPr>
  </w:style>
  <w:style w:type="character" w:customStyle="1" w:styleId="1fffff0">
    <w:name w:val="Основной текст Знак Знак Знак1"/>
    <w:aliases w:val="Основной текст Знак Знак Знак2,Основной текст Знак Знак Знак3,Основной текст Знак Знак Знак4,Основной текст Знак1 Знак1,Основной текст Знак2 Знак Знак Знак,Основной текст Знак1 Знак Знак1 Знак Знак"/>
    <w:basedOn w:val="ad"/>
    <w:rsid w:val="00DB2F46"/>
    <w:rPr>
      <w:rFonts w:ascii="Plotter" w:hAnsi="Plotter"/>
      <w:sz w:val="24"/>
      <w:szCs w:val="24"/>
      <w:lang w:val="ru-RU" w:eastAsia="ru-RU" w:bidi="ar-SA"/>
    </w:rPr>
  </w:style>
  <w:style w:type="numbering" w:customStyle="1" w:styleId="12">
    <w:name w:val="Текущий список1"/>
    <w:rsid w:val="00DB2F46"/>
    <w:pPr>
      <w:numPr>
        <w:numId w:val="25"/>
      </w:numPr>
    </w:pPr>
  </w:style>
  <w:style w:type="paragraph" w:customStyle="1" w:styleId="xl83">
    <w:name w:val="xl83"/>
    <w:basedOn w:val="ac"/>
    <w:rsid w:val="00DB2F46"/>
    <w:pPr>
      <w:pBdr>
        <w:top w:val="single" w:sz="8"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84">
    <w:name w:val="xl84"/>
    <w:basedOn w:val="ac"/>
    <w:rsid w:val="00DB2F46"/>
    <w:pPr>
      <w:pBdr>
        <w:top w:val="single" w:sz="4" w:space="0" w:color="auto"/>
        <w:left w:val="single" w:sz="4" w:space="0" w:color="auto"/>
        <w:right w:val="single" w:sz="4" w:space="0" w:color="auto"/>
      </w:pBdr>
      <w:spacing w:before="100" w:beforeAutospacing="1" w:after="100" w:afterAutospacing="1"/>
      <w:jc w:val="center"/>
    </w:pPr>
    <w:rPr>
      <w:sz w:val="22"/>
      <w:szCs w:val="22"/>
    </w:rPr>
  </w:style>
  <w:style w:type="paragraph" w:customStyle="1" w:styleId="xl85">
    <w:name w:val="xl85"/>
    <w:basedOn w:val="ac"/>
    <w:rsid w:val="00DB2F46"/>
    <w:pPr>
      <w:pBdr>
        <w:left w:val="single" w:sz="4" w:space="0" w:color="auto"/>
        <w:right w:val="single" w:sz="4" w:space="0" w:color="auto"/>
      </w:pBdr>
      <w:spacing w:before="100" w:beforeAutospacing="1" w:after="100" w:afterAutospacing="1"/>
      <w:jc w:val="center"/>
    </w:pPr>
    <w:rPr>
      <w:sz w:val="22"/>
      <w:szCs w:val="22"/>
    </w:rPr>
  </w:style>
  <w:style w:type="paragraph" w:customStyle="1" w:styleId="xl86">
    <w:name w:val="xl86"/>
    <w:basedOn w:val="ac"/>
    <w:rsid w:val="00DB2F46"/>
    <w:pPr>
      <w:pBdr>
        <w:bottom w:val="single" w:sz="8" w:space="0" w:color="auto"/>
      </w:pBdr>
      <w:spacing w:before="100" w:beforeAutospacing="1" w:after="100" w:afterAutospacing="1"/>
    </w:pPr>
  </w:style>
  <w:style w:type="paragraph" w:customStyle="1" w:styleId="xl87">
    <w:name w:val="xl87"/>
    <w:basedOn w:val="ac"/>
    <w:rsid w:val="00DB2F46"/>
    <w:pPr>
      <w:pBdr>
        <w:bottom w:val="single" w:sz="8" w:space="0" w:color="auto"/>
      </w:pBdr>
      <w:spacing w:before="100" w:beforeAutospacing="1" w:after="100" w:afterAutospacing="1"/>
    </w:pPr>
    <w:rPr>
      <w:i/>
      <w:iCs/>
      <w:sz w:val="16"/>
      <w:szCs w:val="16"/>
    </w:rPr>
  </w:style>
  <w:style w:type="paragraph" w:customStyle="1" w:styleId="xl88">
    <w:name w:val="xl88"/>
    <w:basedOn w:val="ac"/>
    <w:rsid w:val="00DB2F46"/>
    <w:pPr>
      <w:spacing w:before="100" w:beforeAutospacing="1" w:after="100" w:afterAutospacing="1"/>
    </w:pPr>
    <w:rPr>
      <w:sz w:val="28"/>
      <w:szCs w:val="28"/>
    </w:rPr>
  </w:style>
  <w:style w:type="paragraph" w:customStyle="1" w:styleId="xl89">
    <w:name w:val="xl89"/>
    <w:basedOn w:val="ac"/>
    <w:rsid w:val="00DB2F46"/>
    <w:pPr>
      <w:spacing w:before="100" w:beforeAutospacing="1" w:after="100" w:afterAutospacing="1"/>
    </w:pPr>
    <w:rPr>
      <w:sz w:val="28"/>
      <w:szCs w:val="28"/>
    </w:rPr>
  </w:style>
  <w:style w:type="paragraph" w:customStyle="1" w:styleId="xl90">
    <w:name w:val="xl90"/>
    <w:basedOn w:val="ac"/>
    <w:rsid w:val="00DB2F46"/>
    <w:pPr>
      <w:spacing w:before="100" w:beforeAutospacing="1" w:after="100" w:afterAutospacing="1"/>
    </w:pPr>
    <w:rPr>
      <w:b/>
      <w:bCs/>
      <w:i/>
      <w:iCs/>
    </w:rPr>
  </w:style>
  <w:style w:type="paragraph" w:customStyle="1" w:styleId="xl91">
    <w:name w:val="xl91"/>
    <w:basedOn w:val="ac"/>
    <w:rsid w:val="00DB2F46"/>
    <w:pPr>
      <w:pBdr>
        <w:top w:val="single" w:sz="8" w:space="0" w:color="auto"/>
        <w:left w:val="single" w:sz="8" w:space="0" w:color="auto"/>
        <w:right w:val="single" w:sz="4" w:space="0" w:color="auto"/>
      </w:pBdr>
      <w:spacing w:before="100" w:beforeAutospacing="1" w:after="100" w:afterAutospacing="1"/>
      <w:jc w:val="center"/>
    </w:pPr>
  </w:style>
  <w:style w:type="paragraph" w:customStyle="1" w:styleId="xl92">
    <w:name w:val="xl92"/>
    <w:basedOn w:val="ac"/>
    <w:rsid w:val="00DB2F46"/>
    <w:pPr>
      <w:pBdr>
        <w:left w:val="single" w:sz="8" w:space="0" w:color="auto"/>
        <w:right w:val="single" w:sz="4" w:space="0" w:color="auto"/>
      </w:pBdr>
      <w:spacing w:before="100" w:beforeAutospacing="1" w:after="100" w:afterAutospacing="1"/>
      <w:jc w:val="center"/>
    </w:pPr>
  </w:style>
  <w:style w:type="paragraph" w:customStyle="1" w:styleId="xl93">
    <w:name w:val="xl93"/>
    <w:basedOn w:val="ac"/>
    <w:rsid w:val="00DB2F46"/>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94">
    <w:name w:val="xl94"/>
    <w:basedOn w:val="ac"/>
    <w:rsid w:val="00DB2F46"/>
    <w:pPr>
      <w:pBdr>
        <w:top w:val="single" w:sz="8" w:space="0" w:color="auto"/>
        <w:left w:val="single" w:sz="4" w:space="0" w:color="auto"/>
        <w:right w:val="single" w:sz="4" w:space="0" w:color="auto"/>
      </w:pBdr>
      <w:spacing w:before="100" w:beforeAutospacing="1" w:after="100" w:afterAutospacing="1"/>
      <w:jc w:val="both"/>
    </w:pPr>
  </w:style>
  <w:style w:type="paragraph" w:customStyle="1" w:styleId="xl95">
    <w:name w:val="xl95"/>
    <w:basedOn w:val="ac"/>
    <w:rsid w:val="00DB2F46"/>
    <w:pPr>
      <w:pBdr>
        <w:left w:val="single" w:sz="4" w:space="0" w:color="auto"/>
        <w:right w:val="single" w:sz="4" w:space="0" w:color="auto"/>
      </w:pBdr>
      <w:spacing w:before="100" w:beforeAutospacing="1" w:after="100" w:afterAutospacing="1"/>
      <w:jc w:val="both"/>
    </w:pPr>
  </w:style>
  <w:style w:type="paragraph" w:customStyle="1" w:styleId="xl96">
    <w:name w:val="xl96"/>
    <w:basedOn w:val="ac"/>
    <w:rsid w:val="00DB2F46"/>
    <w:pPr>
      <w:pBdr>
        <w:left w:val="single" w:sz="4" w:space="0" w:color="auto"/>
        <w:bottom w:val="single" w:sz="4" w:space="0" w:color="auto"/>
        <w:right w:val="single" w:sz="4" w:space="0" w:color="auto"/>
      </w:pBdr>
      <w:spacing w:before="100" w:beforeAutospacing="1" w:after="100" w:afterAutospacing="1"/>
      <w:jc w:val="both"/>
    </w:pPr>
  </w:style>
  <w:style w:type="paragraph" w:customStyle="1" w:styleId="xl97">
    <w:name w:val="xl97"/>
    <w:basedOn w:val="ac"/>
    <w:rsid w:val="00DB2F46"/>
    <w:pPr>
      <w:pBdr>
        <w:top w:val="single" w:sz="8" w:space="0" w:color="auto"/>
        <w:left w:val="single" w:sz="4" w:space="0" w:color="auto"/>
        <w:right w:val="single" w:sz="4" w:space="0" w:color="auto"/>
      </w:pBdr>
      <w:spacing w:before="100" w:beforeAutospacing="1" w:after="100" w:afterAutospacing="1"/>
      <w:jc w:val="center"/>
    </w:pPr>
  </w:style>
  <w:style w:type="paragraph" w:customStyle="1" w:styleId="xl98">
    <w:name w:val="xl98"/>
    <w:basedOn w:val="ac"/>
    <w:rsid w:val="00DB2F46"/>
    <w:pPr>
      <w:pBdr>
        <w:left w:val="single" w:sz="4" w:space="0" w:color="auto"/>
        <w:right w:val="single" w:sz="4" w:space="0" w:color="auto"/>
      </w:pBdr>
      <w:spacing w:before="100" w:beforeAutospacing="1" w:after="100" w:afterAutospacing="1"/>
      <w:jc w:val="center"/>
    </w:pPr>
  </w:style>
  <w:style w:type="paragraph" w:customStyle="1" w:styleId="xl99">
    <w:name w:val="xl99"/>
    <w:basedOn w:val="ac"/>
    <w:rsid w:val="00DB2F46"/>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00">
    <w:name w:val="xl100"/>
    <w:basedOn w:val="ac"/>
    <w:rsid w:val="00DB2F46"/>
    <w:pPr>
      <w:pBdr>
        <w:top w:val="single" w:sz="8" w:space="0" w:color="auto"/>
        <w:left w:val="single" w:sz="4" w:space="0" w:color="auto"/>
        <w:bottom w:val="single" w:sz="4" w:space="0" w:color="auto"/>
      </w:pBdr>
      <w:spacing w:before="100" w:beforeAutospacing="1" w:after="100" w:afterAutospacing="1"/>
      <w:jc w:val="center"/>
    </w:pPr>
    <w:rPr>
      <w:sz w:val="16"/>
      <w:szCs w:val="16"/>
    </w:rPr>
  </w:style>
  <w:style w:type="paragraph" w:customStyle="1" w:styleId="xl101">
    <w:name w:val="xl101"/>
    <w:basedOn w:val="ac"/>
    <w:rsid w:val="00DB2F46"/>
    <w:pPr>
      <w:pBdr>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102">
    <w:name w:val="xl102"/>
    <w:basedOn w:val="ac"/>
    <w:rsid w:val="00DB2F46"/>
    <w:pPr>
      <w:pBdr>
        <w:top w:val="single" w:sz="8"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103">
    <w:name w:val="xl103"/>
    <w:basedOn w:val="ac"/>
    <w:rsid w:val="00DB2F46"/>
    <w:pPr>
      <w:pBdr>
        <w:left w:val="single" w:sz="4" w:space="0" w:color="auto"/>
        <w:right w:val="single" w:sz="4" w:space="0" w:color="auto"/>
      </w:pBdr>
      <w:spacing w:before="100" w:beforeAutospacing="1" w:after="100" w:afterAutospacing="1"/>
      <w:jc w:val="center"/>
    </w:pPr>
    <w:rPr>
      <w:sz w:val="16"/>
      <w:szCs w:val="16"/>
    </w:rPr>
  </w:style>
  <w:style w:type="paragraph" w:customStyle="1" w:styleId="xl104">
    <w:name w:val="xl104"/>
    <w:basedOn w:val="ac"/>
    <w:rsid w:val="00DB2F46"/>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105">
    <w:name w:val="xl105"/>
    <w:basedOn w:val="ac"/>
    <w:rsid w:val="00DB2F46"/>
    <w:pPr>
      <w:pBdr>
        <w:left w:val="single" w:sz="4" w:space="0" w:color="auto"/>
        <w:bottom w:val="single" w:sz="4" w:space="0" w:color="auto"/>
      </w:pBdr>
      <w:spacing w:before="100" w:beforeAutospacing="1" w:after="100" w:afterAutospacing="1"/>
      <w:jc w:val="center"/>
    </w:pPr>
  </w:style>
  <w:style w:type="paragraph" w:customStyle="1" w:styleId="xl106">
    <w:name w:val="xl106"/>
    <w:basedOn w:val="ac"/>
    <w:rsid w:val="00DB2F46"/>
    <w:pPr>
      <w:pBdr>
        <w:bottom w:val="single" w:sz="4" w:space="0" w:color="auto"/>
        <w:right w:val="single" w:sz="4" w:space="0" w:color="auto"/>
      </w:pBdr>
      <w:spacing w:before="100" w:beforeAutospacing="1" w:after="100" w:afterAutospacing="1"/>
      <w:jc w:val="center"/>
    </w:pPr>
  </w:style>
  <w:style w:type="paragraph" w:customStyle="1" w:styleId="xl107">
    <w:name w:val="xl107"/>
    <w:basedOn w:val="ac"/>
    <w:rsid w:val="00DB2F46"/>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108">
    <w:name w:val="xl108"/>
    <w:basedOn w:val="ac"/>
    <w:rsid w:val="00DB2F46"/>
    <w:pPr>
      <w:pBdr>
        <w:top w:val="single" w:sz="8" w:space="0" w:color="auto"/>
        <w:left w:val="single" w:sz="4" w:space="0" w:color="auto"/>
        <w:bottom w:val="single" w:sz="4" w:space="0" w:color="auto"/>
      </w:pBdr>
      <w:spacing w:before="100" w:beforeAutospacing="1" w:after="100" w:afterAutospacing="1"/>
      <w:jc w:val="center"/>
    </w:pPr>
    <w:rPr>
      <w:sz w:val="16"/>
      <w:szCs w:val="16"/>
    </w:rPr>
  </w:style>
  <w:style w:type="paragraph" w:customStyle="1" w:styleId="xl109">
    <w:name w:val="xl109"/>
    <w:basedOn w:val="ac"/>
    <w:rsid w:val="00DB2F46"/>
    <w:pPr>
      <w:pBdr>
        <w:top w:val="single" w:sz="8" w:space="0" w:color="auto"/>
        <w:bottom w:val="single" w:sz="4" w:space="0" w:color="auto"/>
      </w:pBdr>
      <w:spacing w:before="100" w:beforeAutospacing="1" w:after="100" w:afterAutospacing="1"/>
      <w:jc w:val="center"/>
    </w:pPr>
    <w:rPr>
      <w:sz w:val="16"/>
      <w:szCs w:val="16"/>
    </w:rPr>
  </w:style>
  <w:style w:type="paragraph" w:customStyle="1" w:styleId="xl110">
    <w:name w:val="xl110"/>
    <w:basedOn w:val="ac"/>
    <w:rsid w:val="00DB2F46"/>
    <w:pPr>
      <w:pBdr>
        <w:top w:val="single" w:sz="8"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111">
    <w:name w:val="xl111"/>
    <w:basedOn w:val="ac"/>
    <w:rsid w:val="00DB2F46"/>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112">
    <w:name w:val="xl112"/>
    <w:basedOn w:val="ac"/>
    <w:rsid w:val="00DB2F46"/>
    <w:pPr>
      <w:pBdr>
        <w:left w:val="single" w:sz="4" w:space="0" w:color="auto"/>
        <w:right w:val="single" w:sz="4" w:space="0" w:color="auto"/>
      </w:pBdr>
      <w:spacing w:before="100" w:beforeAutospacing="1" w:after="100" w:afterAutospacing="1"/>
      <w:jc w:val="center"/>
    </w:pPr>
    <w:rPr>
      <w:sz w:val="16"/>
      <w:szCs w:val="16"/>
    </w:rPr>
  </w:style>
  <w:style w:type="paragraph" w:customStyle="1" w:styleId="xl113">
    <w:name w:val="xl113"/>
    <w:basedOn w:val="ac"/>
    <w:rsid w:val="00DB2F46"/>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114">
    <w:name w:val="xl114"/>
    <w:basedOn w:val="ac"/>
    <w:rsid w:val="00DB2F46"/>
    <w:pPr>
      <w:pBdr>
        <w:top w:val="single" w:sz="8"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115">
    <w:name w:val="xl115"/>
    <w:basedOn w:val="ac"/>
    <w:rsid w:val="00DB2F46"/>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16">
    <w:name w:val="xl116"/>
    <w:basedOn w:val="ac"/>
    <w:rsid w:val="00DB2F46"/>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17">
    <w:name w:val="xl117"/>
    <w:basedOn w:val="ac"/>
    <w:rsid w:val="00DB2F46"/>
    <w:pPr>
      <w:pBdr>
        <w:top w:val="single" w:sz="4"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118">
    <w:name w:val="xl118"/>
    <w:basedOn w:val="ac"/>
    <w:rsid w:val="00DB2F46"/>
    <w:pPr>
      <w:pBdr>
        <w:left w:val="single" w:sz="4" w:space="0" w:color="auto"/>
        <w:right w:val="single" w:sz="4" w:space="0" w:color="auto"/>
      </w:pBdr>
      <w:spacing w:before="100" w:beforeAutospacing="1" w:after="100" w:afterAutospacing="1"/>
      <w:jc w:val="center"/>
    </w:pPr>
    <w:rPr>
      <w:sz w:val="16"/>
      <w:szCs w:val="16"/>
    </w:rPr>
  </w:style>
  <w:style w:type="paragraph" w:customStyle="1" w:styleId="xl119">
    <w:name w:val="xl119"/>
    <w:basedOn w:val="ac"/>
    <w:rsid w:val="00DB2F46"/>
    <w:pPr>
      <w:pBdr>
        <w:left w:val="single" w:sz="4" w:space="0" w:color="auto"/>
        <w:bottom w:val="single" w:sz="4" w:space="0" w:color="auto"/>
        <w:right w:val="single" w:sz="4" w:space="0" w:color="auto"/>
      </w:pBdr>
      <w:spacing w:before="100" w:beforeAutospacing="1" w:after="100" w:afterAutospacing="1"/>
      <w:jc w:val="center"/>
    </w:pPr>
    <w:rPr>
      <w:sz w:val="16"/>
      <w:szCs w:val="16"/>
    </w:rPr>
  </w:style>
  <w:style w:type="paragraph" w:customStyle="1" w:styleId="xl120">
    <w:name w:val="xl120"/>
    <w:basedOn w:val="ac"/>
    <w:rsid w:val="00DB2F46"/>
    <w:pPr>
      <w:pBdr>
        <w:top w:val="single" w:sz="8" w:space="0" w:color="auto"/>
        <w:left w:val="single" w:sz="4" w:space="0" w:color="auto"/>
        <w:right w:val="single" w:sz="4" w:space="0" w:color="auto"/>
      </w:pBdr>
      <w:spacing w:before="100" w:beforeAutospacing="1" w:after="100" w:afterAutospacing="1"/>
      <w:jc w:val="center"/>
    </w:pPr>
    <w:rPr>
      <w:sz w:val="16"/>
      <w:szCs w:val="16"/>
    </w:rPr>
  </w:style>
  <w:style w:type="paragraph" w:customStyle="1" w:styleId="xl121">
    <w:name w:val="xl121"/>
    <w:basedOn w:val="ac"/>
    <w:rsid w:val="00DB2F46"/>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22">
    <w:name w:val="xl122"/>
    <w:basedOn w:val="ac"/>
    <w:rsid w:val="00DB2F46"/>
    <w:pPr>
      <w:pBdr>
        <w:left w:val="single" w:sz="4" w:space="0" w:color="auto"/>
        <w:right w:val="single" w:sz="4" w:space="0" w:color="auto"/>
      </w:pBdr>
      <w:spacing w:before="100" w:beforeAutospacing="1" w:after="100" w:afterAutospacing="1"/>
      <w:jc w:val="center"/>
    </w:pPr>
  </w:style>
  <w:style w:type="paragraph" w:customStyle="1" w:styleId="xl123">
    <w:name w:val="xl123"/>
    <w:basedOn w:val="ac"/>
    <w:rsid w:val="00DB2F46"/>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124">
    <w:name w:val="xl124"/>
    <w:basedOn w:val="ac"/>
    <w:rsid w:val="00DB2F46"/>
    <w:pPr>
      <w:pBdr>
        <w:top w:val="single" w:sz="8" w:space="0" w:color="auto"/>
        <w:right w:val="single" w:sz="4" w:space="0" w:color="auto"/>
      </w:pBdr>
      <w:spacing w:before="100" w:beforeAutospacing="1" w:after="100" w:afterAutospacing="1"/>
    </w:pPr>
  </w:style>
  <w:style w:type="paragraph" w:customStyle="1" w:styleId="xl125">
    <w:name w:val="xl125"/>
    <w:basedOn w:val="ac"/>
    <w:rsid w:val="00DB2F46"/>
    <w:pPr>
      <w:pBdr>
        <w:top w:val="single" w:sz="8" w:space="0" w:color="auto"/>
        <w:left w:val="single" w:sz="4" w:space="0" w:color="auto"/>
        <w:right w:val="single" w:sz="4" w:space="0" w:color="auto"/>
      </w:pBdr>
      <w:spacing w:before="100" w:beforeAutospacing="1" w:after="100" w:afterAutospacing="1"/>
      <w:jc w:val="center"/>
    </w:pPr>
  </w:style>
  <w:style w:type="paragraph" w:customStyle="1" w:styleId="xl22">
    <w:name w:val="xl22"/>
    <w:basedOn w:val="ac"/>
    <w:rsid w:val="00DB2F46"/>
    <w:pPr>
      <w:spacing w:before="100" w:beforeAutospacing="1" w:after="100" w:afterAutospacing="1"/>
    </w:pPr>
    <w:rPr>
      <w:sz w:val="28"/>
      <w:szCs w:val="28"/>
    </w:rPr>
  </w:style>
  <w:style w:type="paragraph" w:customStyle="1" w:styleId="xl23">
    <w:name w:val="xl23"/>
    <w:basedOn w:val="ac"/>
    <w:rsid w:val="00DB2F46"/>
    <w:pPr>
      <w:spacing w:before="100" w:beforeAutospacing="1" w:after="100" w:afterAutospacing="1"/>
    </w:pPr>
    <w:rPr>
      <w:b/>
      <w:bCs/>
      <w:i/>
      <w:iCs/>
    </w:rPr>
  </w:style>
  <w:style w:type="paragraph" w:customStyle="1" w:styleId="1fffff1">
    <w:name w:val="1 Знак"/>
    <w:basedOn w:val="ac"/>
    <w:rsid w:val="00DB2F46"/>
    <w:pPr>
      <w:keepLines/>
      <w:spacing w:after="160" w:line="240" w:lineRule="exact"/>
    </w:pPr>
    <w:rPr>
      <w:rFonts w:ascii="Verdana" w:eastAsia="MS Mincho" w:hAnsi="Verdana" w:cs="Franklin Gothic Book"/>
      <w:sz w:val="20"/>
      <w:szCs w:val="20"/>
      <w:lang w:val="en-US" w:eastAsia="en-US"/>
    </w:rPr>
  </w:style>
  <w:style w:type="character" w:customStyle="1" w:styleId="afffffffffffffff8">
    <w:name w:val="новая страница Знак Знак Знак"/>
    <w:basedOn w:val="ad"/>
    <w:rsid w:val="00DB2F46"/>
    <w:rPr>
      <w:b/>
      <w:sz w:val="24"/>
      <w:lang w:val="en-US" w:eastAsia="ru-RU" w:bidi="ar-SA"/>
    </w:rPr>
  </w:style>
  <w:style w:type="character" w:customStyle="1" w:styleId="1fffff2">
    <w:name w:val="новая страница Знак1"/>
    <w:aliases w:val="новая страница Знак Знак Знак1,Заголовок 1 Знак2,Заголовок к1 Знак1,Gliederung1 Знак1,Заголовок А Знак1,. (1.0) Знак1,ЗАГОЛОВОК 1 Знак1,Заголовок 1 Знак2 Знак Знак1,Заголовок 1 Знак1 Знак Знак Знак1,Заголовок 1 Знак Знак1"/>
    <w:basedOn w:val="ad"/>
    <w:rsid w:val="00DB2F46"/>
    <w:rPr>
      <w:b/>
      <w:sz w:val="24"/>
      <w:lang w:val="en-US" w:eastAsia="ru-RU" w:bidi="ar-SA"/>
    </w:rPr>
  </w:style>
  <w:style w:type="character" w:customStyle="1" w:styleId="49">
    <w:name w:val="заголовок 4 Знак"/>
    <w:basedOn w:val="ad"/>
    <w:link w:val="48"/>
    <w:rsid w:val="00DB2F46"/>
    <w:rPr>
      <w:rFonts w:ascii="Arial CYR" w:eastAsia="Times New Roman" w:hAnsi="Arial CYR" w:cs="Arial CYR"/>
      <w:sz w:val="24"/>
      <w:szCs w:val="24"/>
      <w:lang w:val="ru-RU" w:eastAsia="ru-RU" w:bidi="ar-SA"/>
    </w:rPr>
  </w:style>
  <w:style w:type="character" w:customStyle="1" w:styleId="1fff2">
    <w:name w:val="заголовок 1 Знак"/>
    <w:basedOn w:val="ad"/>
    <w:link w:val="1fff1"/>
    <w:rsid w:val="00DB2F46"/>
    <w:rPr>
      <w:rFonts w:ascii="Times New Roman" w:eastAsia="Times New Roman" w:hAnsi="Times New Roman"/>
      <w:b/>
      <w:kern w:val="28"/>
      <w:sz w:val="72"/>
      <w:szCs w:val="20"/>
      <w:lang w:val="ru-RU" w:eastAsia="ru-RU" w:bidi="ar-SA"/>
    </w:rPr>
  </w:style>
  <w:style w:type="paragraph" w:customStyle="1" w:styleId="1fffff3">
    <w:name w:val="абзац Знак Знак1 Знак"/>
    <w:basedOn w:val="ac"/>
    <w:link w:val="1fffff4"/>
    <w:rsid w:val="00DB2F46"/>
    <w:pPr>
      <w:spacing w:line="360" w:lineRule="auto"/>
      <w:ind w:firstLine="851"/>
      <w:jc w:val="both"/>
    </w:pPr>
    <w:rPr>
      <w:szCs w:val="20"/>
    </w:rPr>
  </w:style>
  <w:style w:type="character" w:customStyle="1" w:styleId="1fffff4">
    <w:name w:val="абзац Знак Знак1 Знак Знак"/>
    <w:basedOn w:val="ad"/>
    <w:link w:val="1fffff3"/>
    <w:rsid w:val="00DB2F46"/>
    <w:rPr>
      <w:rFonts w:ascii="Times New Roman" w:eastAsia="Times New Roman" w:hAnsi="Times New Roman"/>
      <w:sz w:val="24"/>
      <w:szCs w:val="20"/>
      <w:lang w:val="ru-RU" w:eastAsia="ru-RU" w:bidi="ar-SA"/>
    </w:rPr>
  </w:style>
  <w:style w:type="character" w:customStyle="1" w:styleId="afffffffffffffff9">
    <w:name w:val="ТюменНИИгипрогаз"/>
    <w:basedOn w:val="ad"/>
    <w:rsid w:val="00DB2F46"/>
    <w:rPr>
      <w:color w:val="0000FF"/>
      <w:spacing w:val="0"/>
      <w:sz w:val="20"/>
    </w:rPr>
  </w:style>
  <w:style w:type="paragraph" w:customStyle="1" w:styleId="afffffffffffffffa">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c"/>
    <w:rsid w:val="00DB2F46"/>
    <w:pPr>
      <w:keepLines/>
      <w:spacing w:after="160" w:line="240" w:lineRule="exact"/>
    </w:pPr>
    <w:rPr>
      <w:rFonts w:ascii="Verdana" w:eastAsia="MS Mincho" w:hAnsi="Verdana" w:cs="Franklin Gothic Book"/>
      <w:sz w:val="20"/>
      <w:szCs w:val="20"/>
      <w:lang w:val="en-US" w:eastAsia="en-US"/>
    </w:rPr>
  </w:style>
  <w:style w:type="character" w:customStyle="1" w:styleId="Web1">
    <w:name w:val="Обычный (Web)1 Знак Знак"/>
    <w:rsid w:val="00DB2F46"/>
    <w:rPr>
      <w:sz w:val="24"/>
      <w:szCs w:val="24"/>
      <w:lang w:val="ru-RU" w:eastAsia="ru-RU" w:bidi="ar-SA"/>
    </w:rPr>
  </w:style>
  <w:style w:type="table" w:styleId="1fffff5">
    <w:name w:val="Table Classic 1"/>
    <w:basedOn w:val="ae"/>
    <w:rsid w:val="00DB2F46"/>
    <w:pPr>
      <w:suppressAutoHyphens/>
      <w:spacing w:after="0" w:line="240" w:lineRule="auto"/>
      <w:ind w:firstLine="709"/>
      <w:jc w:val="both"/>
    </w:pPr>
    <w:rPr>
      <w:rFonts w:ascii="Times New Roman" w:eastAsia="SimSun" w:hAnsi="Times New Roman"/>
      <w:sz w:val="20"/>
      <w:szCs w:val="20"/>
      <w:lang w:val="ru-RU" w:eastAsia="ru-RU" w:bidi="ar-SA"/>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font9">
    <w:name w:val="font9"/>
    <w:basedOn w:val="ac"/>
    <w:rsid w:val="00DB2F46"/>
    <w:pPr>
      <w:spacing w:before="100" w:beforeAutospacing="1" w:after="100" w:afterAutospacing="1"/>
    </w:pPr>
    <w:rPr>
      <w:rFonts w:ascii="Arial" w:hAnsi="Arial" w:cs="Arial"/>
      <w:b/>
      <w:bCs/>
      <w:sz w:val="20"/>
      <w:szCs w:val="20"/>
    </w:rPr>
  </w:style>
  <w:style w:type="character" w:customStyle="1" w:styleId="1ff3">
    <w:name w:val="Заголовок 1.новая страница Знак"/>
    <w:basedOn w:val="ad"/>
    <w:link w:val="1"/>
    <w:rsid w:val="00DB2F46"/>
    <w:rPr>
      <w:rFonts w:ascii="Arial" w:eastAsia="Times New Roman" w:hAnsi="Arial"/>
      <w:b/>
      <w:caps/>
      <w:kern w:val="28"/>
      <w:sz w:val="28"/>
      <w:szCs w:val="28"/>
      <w:lang w:val="ru-RU" w:eastAsia="ru-RU" w:bidi="ar-SA"/>
    </w:rPr>
  </w:style>
  <w:style w:type="paragraph" w:customStyle="1" w:styleId="1fffff6">
    <w:name w:val="Абзац списка1"/>
    <w:basedOn w:val="ac"/>
    <w:rsid w:val="00DB2F46"/>
    <w:pPr>
      <w:ind w:left="720"/>
      <w:contextualSpacing/>
    </w:pPr>
  </w:style>
  <w:style w:type="paragraph" w:styleId="77">
    <w:name w:val="index 7"/>
    <w:basedOn w:val="ac"/>
    <w:next w:val="ac"/>
    <w:autoRedefine/>
    <w:semiHidden/>
    <w:rsid w:val="00DB2F46"/>
    <w:pPr>
      <w:ind w:left="1400" w:hanging="200"/>
      <w:jc w:val="both"/>
    </w:pPr>
    <w:rPr>
      <w:rFonts w:ascii="Arial" w:hAnsi="Arial"/>
      <w:bCs/>
      <w:szCs w:val="20"/>
    </w:rPr>
  </w:style>
  <w:style w:type="paragraph" w:styleId="87">
    <w:name w:val="index 8"/>
    <w:basedOn w:val="ac"/>
    <w:next w:val="ac"/>
    <w:autoRedefine/>
    <w:semiHidden/>
    <w:rsid w:val="00DB2F46"/>
    <w:pPr>
      <w:ind w:left="1600" w:hanging="200"/>
      <w:jc w:val="both"/>
    </w:pPr>
    <w:rPr>
      <w:rFonts w:ascii="Arial" w:hAnsi="Arial"/>
      <w:bCs/>
      <w:szCs w:val="20"/>
    </w:rPr>
  </w:style>
  <w:style w:type="paragraph" w:customStyle="1" w:styleId="xl126">
    <w:name w:val="xl126"/>
    <w:basedOn w:val="ac"/>
    <w:rsid w:val="00DB2F46"/>
    <w:pPr>
      <w:pBdr>
        <w:top w:val="single" w:sz="4" w:space="0" w:color="auto"/>
        <w:left w:val="single" w:sz="4" w:space="0" w:color="auto"/>
        <w:bottom w:val="single" w:sz="4" w:space="0" w:color="auto"/>
      </w:pBdr>
      <w:spacing w:before="100" w:beforeAutospacing="1" w:after="100" w:afterAutospacing="1"/>
    </w:pPr>
  </w:style>
  <w:style w:type="paragraph" w:customStyle="1" w:styleId="xl127">
    <w:name w:val="xl127"/>
    <w:basedOn w:val="ac"/>
    <w:rsid w:val="00DB2F46"/>
    <w:pPr>
      <w:pBdr>
        <w:top w:val="single" w:sz="4" w:space="0" w:color="auto"/>
        <w:bottom w:val="single" w:sz="4" w:space="0" w:color="auto"/>
      </w:pBdr>
      <w:spacing w:before="100" w:beforeAutospacing="1" w:after="100" w:afterAutospacing="1"/>
    </w:pPr>
  </w:style>
  <w:style w:type="paragraph" w:customStyle="1" w:styleId="xl128">
    <w:name w:val="xl128"/>
    <w:basedOn w:val="ac"/>
    <w:rsid w:val="00DB2F46"/>
    <w:pPr>
      <w:pBdr>
        <w:top w:val="single" w:sz="4" w:space="0" w:color="auto"/>
        <w:right w:val="single" w:sz="4" w:space="0" w:color="auto"/>
      </w:pBdr>
      <w:spacing w:before="100" w:beforeAutospacing="1" w:after="100" w:afterAutospacing="1"/>
      <w:jc w:val="center"/>
      <w:textAlignment w:val="center"/>
    </w:pPr>
  </w:style>
  <w:style w:type="paragraph" w:customStyle="1" w:styleId="xl129">
    <w:name w:val="xl129"/>
    <w:basedOn w:val="ac"/>
    <w:rsid w:val="00DB2F46"/>
    <w:pPr>
      <w:pBdr>
        <w:top w:val="single" w:sz="4" w:space="0" w:color="auto"/>
        <w:bottom w:val="single" w:sz="4" w:space="0" w:color="auto"/>
      </w:pBdr>
      <w:spacing w:before="100" w:beforeAutospacing="1" w:after="100" w:afterAutospacing="1"/>
      <w:jc w:val="center"/>
      <w:textAlignment w:val="center"/>
    </w:pPr>
  </w:style>
  <w:style w:type="paragraph" w:customStyle="1" w:styleId="xl130">
    <w:name w:val="xl130"/>
    <w:basedOn w:val="ac"/>
    <w:rsid w:val="00DB2F46"/>
    <w:pPr>
      <w:pBdr>
        <w:top w:val="single" w:sz="4" w:space="0" w:color="auto"/>
        <w:bottom w:val="single" w:sz="4" w:space="0" w:color="auto"/>
        <w:right w:val="single" w:sz="8" w:space="0" w:color="auto"/>
      </w:pBdr>
      <w:spacing w:before="100" w:beforeAutospacing="1" w:after="100" w:afterAutospacing="1"/>
    </w:pPr>
  </w:style>
  <w:style w:type="paragraph" w:customStyle="1" w:styleId="xl131">
    <w:name w:val="xl131"/>
    <w:basedOn w:val="ac"/>
    <w:rsid w:val="00DB2F46"/>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32">
    <w:name w:val="xl132"/>
    <w:basedOn w:val="ac"/>
    <w:rsid w:val="00DB2F46"/>
    <w:pPr>
      <w:pBdr>
        <w:left w:val="single" w:sz="4" w:space="0" w:color="auto"/>
        <w:right w:val="single" w:sz="4" w:space="0" w:color="auto"/>
      </w:pBdr>
      <w:spacing w:before="100" w:beforeAutospacing="1" w:after="100" w:afterAutospacing="1"/>
      <w:jc w:val="center"/>
    </w:pPr>
  </w:style>
  <w:style w:type="paragraph" w:customStyle="1" w:styleId="xl133">
    <w:name w:val="xl133"/>
    <w:basedOn w:val="ac"/>
    <w:rsid w:val="00DB2F46"/>
    <w:pPr>
      <w:spacing w:before="100" w:beforeAutospacing="1" w:after="100" w:afterAutospacing="1"/>
      <w:jc w:val="center"/>
    </w:pPr>
  </w:style>
  <w:style w:type="paragraph" w:customStyle="1" w:styleId="xl134">
    <w:name w:val="xl134"/>
    <w:basedOn w:val="ac"/>
    <w:rsid w:val="00DB2F46"/>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35">
    <w:name w:val="xl135"/>
    <w:basedOn w:val="ac"/>
    <w:rsid w:val="00DB2F46"/>
    <w:pPr>
      <w:pBdr>
        <w:left w:val="single" w:sz="4" w:space="0" w:color="auto"/>
        <w:bottom w:val="single" w:sz="8" w:space="0" w:color="auto"/>
        <w:right w:val="single" w:sz="4" w:space="0" w:color="auto"/>
      </w:pBdr>
      <w:spacing w:before="100" w:beforeAutospacing="1" w:after="100" w:afterAutospacing="1"/>
      <w:jc w:val="center"/>
    </w:pPr>
  </w:style>
  <w:style w:type="paragraph" w:customStyle="1" w:styleId="xl136">
    <w:name w:val="xl136"/>
    <w:basedOn w:val="ac"/>
    <w:rsid w:val="00DB2F46"/>
    <w:pPr>
      <w:pBdr>
        <w:left w:val="single" w:sz="4" w:space="0" w:color="auto"/>
        <w:bottom w:val="single" w:sz="8" w:space="0" w:color="auto"/>
        <w:right w:val="single" w:sz="8" w:space="0" w:color="auto"/>
      </w:pBdr>
      <w:spacing w:before="100" w:beforeAutospacing="1" w:after="100" w:afterAutospacing="1"/>
      <w:textAlignment w:val="center"/>
    </w:pPr>
  </w:style>
  <w:style w:type="paragraph" w:customStyle="1" w:styleId="xl137">
    <w:name w:val="xl137"/>
    <w:basedOn w:val="ac"/>
    <w:rsid w:val="00DB2F46"/>
    <w:pPr>
      <w:pBdr>
        <w:top w:val="single" w:sz="8" w:space="0" w:color="auto"/>
        <w:left w:val="single" w:sz="4" w:space="0" w:color="auto"/>
        <w:right w:val="single" w:sz="4" w:space="0" w:color="auto"/>
      </w:pBdr>
      <w:spacing w:before="100" w:beforeAutospacing="1" w:after="100" w:afterAutospacing="1"/>
    </w:pPr>
  </w:style>
  <w:style w:type="paragraph" w:customStyle="1" w:styleId="xl138">
    <w:name w:val="xl138"/>
    <w:basedOn w:val="ac"/>
    <w:rsid w:val="00DB2F46"/>
    <w:pPr>
      <w:pBdr>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39">
    <w:name w:val="xl139"/>
    <w:basedOn w:val="ac"/>
    <w:rsid w:val="00DB2F46"/>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140">
    <w:name w:val="xl140"/>
    <w:basedOn w:val="ac"/>
    <w:rsid w:val="00DB2F46"/>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41">
    <w:name w:val="xl141"/>
    <w:basedOn w:val="ac"/>
    <w:rsid w:val="00DB2F46"/>
    <w:pPr>
      <w:pBdr>
        <w:top w:val="single" w:sz="4" w:space="0" w:color="auto"/>
        <w:left w:val="single" w:sz="4" w:space="0" w:color="auto"/>
        <w:bottom w:val="single" w:sz="8" w:space="0" w:color="auto"/>
      </w:pBdr>
      <w:spacing w:before="100" w:beforeAutospacing="1" w:after="100" w:afterAutospacing="1"/>
      <w:textAlignment w:val="center"/>
    </w:pPr>
  </w:style>
  <w:style w:type="paragraph" w:customStyle="1" w:styleId="xl142">
    <w:name w:val="xl142"/>
    <w:basedOn w:val="ac"/>
    <w:rsid w:val="00DB2F46"/>
    <w:pPr>
      <w:pBdr>
        <w:top w:val="single" w:sz="8" w:space="0" w:color="auto"/>
        <w:left w:val="single" w:sz="4" w:space="0" w:color="auto"/>
      </w:pBdr>
      <w:spacing w:before="100" w:beforeAutospacing="1" w:after="100" w:afterAutospacing="1"/>
      <w:jc w:val="center"/>
      <w:textAlignment w:val="center"/>
    </w:pPr>
    <w:rPr>
      <w:rFonts w:ascii="Arial" w:hAnsi="Arial" w:cs="Arial"/>
    </w:rPr>
  </w:style>
  <w:style w:type="paragraph" w:customStyle="1" w:styleId="xl143">
    <w:name w:val="xl143"/>
    <w:basedOn w:val="ac"/>
    <w:rsid w:val="00DB2F46"/>
    <w:pPr>
      <w:pBdr>
        <w:top w:val="single" w:sz="8" w:space="0" w:color="auto"/>
        <w:left w:val="single" w:sz="4" w:space="0" w:color="auto"/>
      </w:pBdr>
      <w:spacing w:before="100" w:beforeAutospacing="1" w:after="100" w:afterAutospacing="1"/>
      <w:jc w:val="center"/>
      <w:textAlignment w:val="center"/>
    </w:pPr>
    <w:rPr>
      <w:rFonts w:ascii="Arial" w:hAnsi="Arial" w:cs="Arial"/>
    </w:rPr>
  </w:style>
  <w:style w:type="paragraph" w:customStyle="1" w:styleId="xl144">
    <w:name w:val="xl144"/>
    <w:basedOn w:val="ac"/>
    <w:rsid w:val="00DB2F46"/>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45">
    <w:name w:val="xl145"/>
    <w:basedOn w:val="ac"/>
    <w:rsid w:val="00DB2F46"/>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rPr>
  </w:style>
  <w:style w:type="paragraph" w:customStyle="1" w:styleId="xl146">
    <w:name w:val="xl146"/>
    <w:basedOn w:val="ac"/>
    <w:rsid w:val="00DB2F46"/>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rPr>
  </w:style>
  <w:style w:type="paragraph" w:customStyle="1" w:styleId="xl147">
    <w:name w:val="xl147"/>
    <w:basedOn w:val="ac"/>
    <w:rsid w:val="00DB2F46"/>
    <w:pPr>
      <w:pBdr>
        <w:left w:val="single" w:sz="4" w:space="0" w:color="auto"/>
      </w:pBdr>
      <w:spacing w:before="100" w:beforeAutospacing="1" w:after="100" w:afterAutospacing="1"/>
      <w:jc w:val="center"/>
      <w:textAlignment w:val="center"/>
    </w:pPr>
    <w:rPr>
      <w:rFonts w:ascii="Arial" w:hAnsi="Arial" w:cs="Arial"/>
    </w:rPr>
  </w:style>
  <w:style w:type="paragraph" w:customStyle="1" w:styleId="xl148">
    <w:name w:val="xl148"/>
    <w:basedOn w:val="ac"/>
    <w:rsid w:val="00DB2F46"/>
    <w:pPr>
      <w:pBdr>
        <w:left w:val="single" w:sz="4" w:space="0" w:color="auto"/>
      </w:pBdr>
      <w:spacing w:before="100" w:beforeAutospacing="1" w:after="100" w:afterAutospacing="1"/>
      <w:jc w:val="center"/>
      <w:textAlignment w:val="center"/>
    </w:pPr>
    <w:rPr>
      <w:rFonts w:ascii="Arial" w:hAnsi="Arial" w:cs="Arial"/>
    </w:rPr>
  </w:style>
  <w:style w:type="paragraph" w:customStyle="1" w:styleId="xl149">
    <w:name w:val="xl149"/>
    <w:basedOn w:val="ac"/>
    <w:rsid w:val="00DB2F46"/>
    <w:pPr>
      <w:pBdr>
        <w:left w:val="single" w:sz="4" w:space="0" w:color="auto"/>
        <w:bottom w:val="single" w:sz="4" w:space="0" w:color="auto"/>
        <w:right w:val="single" w:sz="4" w:space="0" w:color="auto"/>
      </w:pBdr>
      <w:spacing w:before="100" w:beforeAutospacing="1" w:after="100" w:afterAutospacing="1"/>
    </w:pPr>
  </w:style>
  <w:style w:type="paragraph" w:customStyle="1" w:styleId="xl150">
    <w:name w:val="xl150"/>
    <w:basedOn w:val="ac"/>
    <w:rsid w:val="00DB2F46"/>
    <w:pPr>
      <w:pBdr>
        <w:top w:val="single" w:sz="4" w:space="0" w:color="auto"/>
        <w:left w:val="single" w:sz="4" w:space="0" w:color="auto"/>
        <w:bottom w:val="single" w:sz="4" w:space="0" w:color="auto"/>
      </w:pBdr>
      <w:spacing w:before="100" w:beforeAutospacing="1" w:after="100" w:afterAutospacing="1"/>
      <w:textAlignment w:val="center"/>
    </w:pPr>
  </w:style>
  <w:style w:type="paragraph" w:customStyle="1" w:styleId="xl151">
    <w:name w:val="xl151"/>
    <w:basedOn w:val="ac"/>
    <w:rsid w:val="00DB2F46"/>
    <w:pPr>
      <w:pBdr>
        <w:left w:val="single" w:sz="4" w:space="0" w:color="auto"/>
        <w:right w:val="single" w:sz="4" w:space="0" w:color="auto"/>
      </w:pBdr>
      <w:spacing w:before="100" w:beforeAutospacing="1" w:after="100" w:afterAutospacing="1"/>
      <w:jc w:val="center"/>
    </w:pPr>
  </w:style>
  <w:style w:type="paragraph" w:customStyle="1" w:styleId="xl152">
    <w:name w:val="xl152"/>
    <w:basedOn w:val="ac"/>
    <w:rsid w:val="00DB2F46"/>
    <w:pPr>
      <w:pBdr>
        <w:left w:val="single" w:sz="4" w:space="0" w:color="auto"/>
        <w:right w:val="single" w:sz="8" w:space="0" w:color="auto"/>
      </w:pBdr>
      <w:spacing w:before="100" w:beforeAutospacing="1" w:after="100" w:afterAutospacing="1"/>
    </w:pPr>
  </w:style>
  <w:style w:type="paragraph" w:customStyle="1" w:styleId="xl153">
    <w:name w:val="xl153"/>
    <w:basedOn w:val="ac"/>
    <w:rsid w:val="00DB2F4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54">
    <w:name w:val="xl154"/>
    <w:basedOn w:val="ac"/>
    <w:rsid w:val="00DB2F46"/>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55">
    <w:name w:val="xl155"/>
    <w:basedOn w:val="ac"/>
    <w:rsid w:val="00DB2F4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6">
    <w:name w:val="xl156"/>
    <w:basedOn w:val="ac"/>
    <w:rsid w:val="00DB2F46"/>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57">
    <w:name w:val="xl157"/>
    <w:basedOn w:val="ac"/>
    <w:rsid w:val="00DB2F4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8">
    <w:name w:val="xl158"/>
    <w:basedOn w:val="ac"/>
    <w:rsid w:val="00DB2F4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9">
    <w:name w:val="xl159"/>
    <w:basedOn w:val="ac"/>
    <w:rsid w:val="00DB2F46"/>
    <w:pPr>
      <w:pBdr>
        <w:left w:val="single" w:sz="4" w:space="0" w:color="auto"/>
        <w:bottom w:val="single" w:sz="4" w:space="0" w:color="auto"/>
        <w:right w:val="single" w:sz="8" w:space="0" w:color="auto"/>
      </w:pBdr>
      <w:spacing w:before="100" w:beforeAutospacing="1" w:after="100" w:afterAutospacing="1"/>
      <w:textAlignment w:val="center"/>
    </w:pPr>
  </w:style>
  <w:style w:type="paragraph" w:customStyle="1" w:styleId="xl160">
    <w:name w:val="xl160"/>
    <w:basedOn w:val="ac"/>
    <w:rsid w:val="00DB2F46"/>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61">
    <w:name w:val="xl161"/>
    <w:basedOn w:val="ac"/>
    <w:rsid w:val="00DB2F46"/>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62">
    <w:name w:val="xl162"/>
    <w:basedOn w:val="ac"/>
    <w:rsid w:val="00DB2F46"/>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3">
    <w:name w:val="xl163"/>
    <w:basedOn w:val="ac"/>
    <w:rsid w:val="00DB2F46"/>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64">
    <w:name w:val="xl164"/>
    <w:basedOn w:val="ac"/>
    <w:rsid w:val="00DB2F46"/>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65">
    <w:name w:val="xl165"/>
    <w:basedOn w:val="ac"/>
    <w:rsid w:val="00DB2F46"/>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66">
    <w:name w:val="xl166"/>
    <w:basedOn w:val="ac"/>
    <w:rsid w:val="00DB2F46"/>
    <w:pPr>
      <w:pBdr>
        <w:top w:val="single" w:sz="4" w:space="0" w:color="auto"/>
        <w:left w:val="single" w:sz="4" w:space="0" w:color="auto"/>
        <w:right w:val="single" w:sz="8" w:space="0" w:color="auto"/>
      </w:pBdr>
      <w:spacing w:before="100" w:beforeAutospacing="1" w:after="100" w:afterAutospacing="1"/>
      <w:textAlignment w:val="center"/>
    </w:pPr>
    <w:rPr>
      <w:rFonts w:ascii="Arial" w:hAnsi="Arial" w:cs="Arial"/>
    </w:rPr>
  </w:style>
  <w:style w:type="paragraph" w:customStyle="1" w:styleId="xl167">
    <w:name w:val="xl167"/>
    <w:basedOn w:val="ac"/>
    <w:rsid w:val="00DB2F4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68">
    <w:name w:val="xl168"/>
    <w:basedOn w:val="ac"/>
    <w:rsid w:val="00DB2F46"/>
    <w:pPr>
      <w:pBdr>
        <w:top w:val="single" w:sz="4" w:space="0" w:color="auto"/>
        <w:left w:val="single" w:sz="4" w:space="0" w:color="auto"/>
        <w:bottom w:val="single" w:sz="8" w:space="0" w:color="auto"/>
        <w:right w:val="single" w:sz="8" w:space="0" w:color="auto"/>
      </w:pBdr>
      <w:spacing w:before="100" w:beforeAutospacing="1" w:after="100" w:afterAutospacing="1"/>
    </w:pPr>
  </w:style>
  <w:style w:type="paragraph" w:customStyle="1" w:styleId="xl169">
    <w:name w:val="xl169"/>
    <w:basedOn w:val="ac"/>
    <w:rsid w:val="00DB2F46"/>
    <w:pPr>
      <w:pBdr>
        <w:top w:val="single" w:sz="4" w:space="0" w:color="auto"/>
        <w:left w:val="single" w:sz="8" w:space="0" w:color="auto"/>
        <w:bottom w:val="single" w:sz="8" w:space="0" w:color="auto"/>
      </w:pBdr>
      <w:spacing w:before="100" w:beforeAutospacing="1" w:after="100" w:afterAutospacing="1"/>
      <w:jc w:val="center"/>
      <w:textAlignment w:val="center"/>
    </w:pPr>
    <w:rPr>
      <w:rFonts w:ascii="Arial" w:hAnsi="Arial" w:cs="Arial"/>
      <w:b/>
      <w:bCs/>
    </w:rPr>
  </w:style>
  <w:style w:type="paragraph" w:customStyle="1" w:styleId="xl170">
    <w:name w:val="xl170"/>
    <w:basedOn w:val="ac"/>
    <w:rsid w:val="00DB2F46"/>
    <w:pPr>
      <w:pBdr>
        <w:top w:val="single" w:sz="4" w:space="0" w:color="auto"/>
        <w:bottom w:val="single" w:sz="8" w:space="0" w:color="auto"/>
      </w:pBdr>
      <w:spacing w:before="100" w:beforeAutospacing="1" w:after="100" w:afterAutospacing="1"/>
      <w:jc w:val="center"/>
      <w:textAlignment w:val="center"/>
    </w:pPr>
    <w:rPr>
      <w:rFonts w:ascii="Arial" w:hAnsi="Arial" w:cs="Arial"/>
    </w:rPr>
  </w:style>
  <w:style w:type="paragraph" w:customStyle="1" w:styleId="xl171">
    <w:name w:val="xl171"/>
    <w:basedOn w:val="ac"/>
    <w:rsid w:val="00DB2F46"/>
    <w:pPr>
      <w:pBdr>
        <w:top w:val="single" w:sz="4" w:space="0" w:color="auto"/>
        <w:bottom w:val="single" w:sz="8" w:space="0" w:color="auto"/>
      </w:pBdr>
      <w:spacing w:before="100" w:beforeAutospacing="1" w:after="100" w:afterAutospacing="1"/>
      <w:jc w:val="center"/>
      <w:textAlignment w:val="center"/>
    </w:pPr>
    <w:rPr>
      <w:rFonts w:ascii="Arial" w:hAnsi="Arial" w:cs="Arial"/>
    </w:rPr>
  </w:style>
  <w:style w:type="paragraph" w:customStyle="1" w:styleId="xl172">
    <w:name w:val="xl172"/>
    <w:basedOn w:val="ac"/>
    <w:rsid w:val="00DB2F46"/>
    <w:pPr>
      <w:pBdr>
        <w:top w:val="single" w:sz="8" w:space="0" w:color="auto"/>
        <w:left w:val="single" w:sz="4" w:space="0" w:color="auto"/>
        <w:right w:val="single" w:sz="4" w:space="0" w:color="auto"/>
      </w:pBdr>
      <w:spacing w:before="100" w:beforeAutospacing="1" w:after="100" w:afterAutospacing="1"/>
    </w:pPr>
  </w:style>
  <w:style w:type="paragraph" w:customStyle="1" w:styleId="xl173">
    <w:name w:val="xl173"/>
    <w:basedOn w:val="ac"/>
    <w:rsid w:val="00DB2F46"/>
    <w:pPr>
      <w:pBdr>
        <w:top w:val="single" w:sz="8" w:space="0" w:color="auto"/>
      </w:pBdr>
      <w:spacing w:before="100" w:beforeAutospacing="1" w:after="100" w:afterAutospacing="1"/>
    </w:pPr>
  </w:style>
  <w:style w:type="paragraph" w:customStyle="1" w:styleId="xl174">
    <w:name w:val="xl174"/>
    <w:basedOn w:val="ac"/>
    <w:rsid w:val="00DB2F46"/>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75">
    <w:name w:val="xl175"/>
    <w:basedOn w:val="ac"/>
    <w:rsid w:val="00DB2F46"/>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76">
    <w:name w:val="xl176"/>
    <w:basedOn w:val="ac"/>
    <w:rsid w:val="00DB2F46"/>
    <w:pPr>
      <w:pBdr>
        <w:top w:val="single" w:sz="4" w:space="0" w:color="auto"/>
        <w:left w:val="single" w:sz="8" w:space="0" w:color="auto"/>
      </w:pBdr>
      <w:spacing w:before="100" w:beforeAutospacing="1" w:after="100" w:afterAutospacing="1"/>
      <w:jc w:val="center"/>
      <w:textAlignment w:val="center"/>
    </w:pPr>
    <w:rPr>
      <w:rFonts w:ascii="Arial" w:hAnsi="Arial" w:cs="Arial"/>
      <w:b/>
      <w:bCs/>
    </w:rPr>
  </w:style>
  <w:style w:type="paragraph" w:customStyle="1" w:styleId="xl177">
    <w:name w:val="xl177"/>
    <w:basedOn w:val="ac"/>
    <w:rsid w:val="00DB2F46"/>
    <w:pPr>
      <w:pBdr>
        <w:top w:val="single" w:sz="4" w:space="0" w:color="auto"/>
        <w:left w:val="single" w:sz="4" w:space="0" w:color="auto"/>
      </w:pBdr>
      <w:spacing w:before="100" w:beforeAutospacing="1" w:after="100" w:afterAutospacing="1"/>
      <w:jc w:val="center"/>
      <w:textAlignment w:val="center"/>
    </w:pPr>
    <w:rPr>
      <w:rFonts w:ascii="Arial" w:hAnsi="Arial" w:cs="Arial"/>
    </w:rPr>
  </w:style>
  <w:style w:type="paragraph" w:customStyle="1" w:styleId="xl178">
    <w:name w:val="xl178"/>
    <w:basedOn w:val="ac"/>
    <w:rsid w:val="00DB2F46"/>
    <w:pPr>
      <w:pBdr>
        <w:top w:val="single" w:sz="4" w:space="0" w:color="auto"/>
        <w:left w:val="single" w:sz="4" w:space="0" w:color="auto"/>
      </w:pBdr>
      <w:spacing w:before="100" w:beforeAutospacing="1" w:after="100" w:afterAutospacing="1"/>
      <w:jc w:val="center"/>
      <w:textAlignment w:val="center"/>
    </w:pPr>
    <w:rPr>
      <w:rFonts w:ascii="Arial" w:hAnsi="Arial" w:cs="Arial"/>
    </w:rPr>
  </w:style>
  <w:style w:type="paragraph" w:customStyle="1" w:styleId="xl179">
    <w:name w:val="xl179"/>
    <w:basedOn w:val="ac"/>
    <w:rsid w:val="00DB2F46"/>
    <w:pPr>
      <w:pBdr>
        <w:top w:val="single" w:sz="4" w:space="0" w:color="auto"/>
      </w:pBdr>
      <w:spacing w:before="100" w:beforeAutospacing="1" w:after="100" w:afterAutospacing="1"/>
      <w:jc w:val="center"/>
      <w:textAlignment w:val="center"/>
    </w:pPr>
    <w:rPr>
      <w:rFonts w:ascii="Arial" w:hAnsi="Arial" w:cs="Arial"/>
    </w:rPr>
  </w:style>
  <w:style w:type="paragraph" w:customStyle="1" w:styleId="xl180">
    <w:name w:val="xl180"/>
    <w:basedOn w:val="ac"/>
    <w:rsid w:val="00DB2F46"/>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81">
    <w:name w:val="xl181"/>
    <w:basedOn w:val="ac"/>
    <w:rsid w:val="00DB2F4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cs="Arial"/>
      <w:b/>
      <w:bCs/>
    </w:rPr>
  </w:style>
  <w:style w:type="paragraph" w:customStyle="1" w:styleId="xl182">
    <w:name w:val="xl182"/>
    <w:basedOn w:val="ac"/>
    <w:rsid w:val="00DB2F46"/>
    <w:pPr>
      <w:pBdr>
        <w:top w:val="single" w:sz="8" w:space="0" w:color="auto"/>
        <w:bottom w:val="single" w:sz="8" w:space="0" w:color="auto"/>
      </w:pBdr>
      <w:spacing w:before="100" w:beforeAutospacing="1" w:after="100" w:afterAutospacing="1"/>
      <w:jc w:val="center"/>
      <w:textAlignment w:val="center"/>
    </w:pPr>
    <w:rPr>
      <w:rFonts w:ascii="Arial" w:hAnsi="Arial" w:cs="Arial"/>
    </w:rPr>
  </w:style>
  <w:style w:type="paragraph" w:customStyle="1" w:styleId="xl183">
    <w:name w:val="xl183"/>
    <w:basedOn w:val="ac"/>
    <w:rsid w:val="00DB2F4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rPr>
  </w:style>
  <w:style w:type="paragraph" w:customStyle="1" w:styleId="xl184">
    <w:name w:val="xl184"/>
    <w:basedOn w:val="ac"/>
    <w:rsid w:val="00DB2F46"/>
    <w:pPr>
      <w:pBdr>
        <w:left w:val="single" w:sz="8" w:space="0" w:color="auto"/>
        <w:bottom w:val="single" w:sz="8" w:space="0" w:color="auto"/>
      </w:pBdr>
      <w:spacing w:before="100" w:beforeAutospacing="1" w:after="100" w:afterAutospacing="1"/>
      <w:jc w:val="center"/>
      <w:textAlignment w:val="center"/>
    </w:pPr>
    <w:rPr>
      <w:rFonts w:ascii="Arial" w:hAnsi="Arial" w:cs="Arial"/>
      <w:b/>
      <w:bCs/>
    </w:rPr>
  </w:style>
  <w:style w:type="paragraph" w:customStyle="1" w:styleId="xl185">
    <w:name w:val="xl185"/>
    <w:basedOn w:val="ac"/>
    <w:rsid w:val="00DB2F46"/>
    <w:pPr>
      <w:pBdr>
        <w:bottom w:val="single" w:sz="8" w:space="0" w:color="auto"/>
      </w:pBdr>
      <w:spacing w:before="100" w:beforeAutospacing="1" w:after="100" w:afterAutospacing="1"/>
      <w:jc w:val="center"/>
      <w:textAlignment w:val="center"/>
    </w:pPr>
    <w:rPr>
      <w:rFonts w:ascii="Arial" w:hAnsi="Arial" w:cs="Arial"/>
      <w:b/>
      <w:bCs/>
    </w:rPr>
  </w:style>
  <w:style w:type="paragraph" w:customStyle="1" w:styleId="xl186">
    <w:name w:val="xl186"/>
    <w:basedOn w:val="ac"/>
    <w:rsid w:val="00DB2F46"/>
    <w:pPr>
      <w:pBdr>
        <w:bottom w:val="single" w:sz="8" w:space="0" w:color="auto"/>
        <w:right w:val="single" w:sz="8" w:space="0" w:color="auto"/>
      </w:pBdr>
      <w:spacing w:before="100" w:beforeAutospacing="1" w:after="100" w:afterAutospacing="1"/>
      <w:jc w:val="center"/>
      <w:textAlignment w:val="center"/>
    </w:pPr>
    <w:rPr>
      <w:rFonts w:ascii="Arial" w:hAnsi="Arial" w:cs="Arial"/>
      <w:b/>
      <w:bCs/>
    </w:rPr>
  </w:style>
  <w:style w:type="paragraph" w:customStyle="1" w:styleId="xl187">
    <w:name w:val="xl187"/>
    <w:basedOn w:val="ac"/>
    <w:rsid w:val="00DB2F46"/>
    <w:pPr>
      <w:pBdr>
        <w:top w:val="single" w:sz="8" w:space="0" w:color="auto"/>
        <w:bottom w:val="single" w:sz="8" w:space="0" w:color="auto"/>
      </w:pBdr>
      <w:spacing w:before="100" w:beforeAutospacing="1" w:after="100" w:afterAutospacing="1"/>
      <w:jc w:val="center"/>
      <w:textAlignment w:val="center"/>
    </w:pPr>
    <w:rPr>
      <w:rFonts w:ascii="Arial" w:hAnsi="Arial" w:cs="Arial"/>
      <w:b/>
      <w:bCs/>
    </w:rPr>
  </w:style>
  <w:style w:type="paragraph" w:customStyle="1" w:styleId="xl188">
    <w:name w:val="xl188"/>
    <w:basedOn w:val="ac"/>
    <w:rsid w:val="00DB2F4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rPr>
  </w:style>
  <w:style w:type="paragraph" w:customStyle="1" w:styleId="xl189">
    <w:name w:val="xl189"/>
    <w:basedOn w:val="ac"/>
    <w:rsid w:val="00DB2F46"/>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90">
    <w:name w:val="xl190"/>
    <w:basedOn w:val="ac"/>
    <w:rsid w:val="00DB2F46"/>
    <w:pPr>
      <w:pBdr>
        <w:bottom w:val="single" w:sz="8" w:space="0" w:color="auto"/>
      </w:pBdr>
      <w:spacing w:before="100" w:beforeAutospacing="1" w:after="100" w:afterAutospacing="1"/>
      <w:jc w:val="center"/>
      <w:textAlignment w:val="center"/>
    </w:pPr>
    <w:rPr>
      <w:rFonts w:ascii="Arial" w:hAnsi="Arial" w:cs="Arial"/>
    </w:rPr>
  </w:style>
  <w:style w:type="paragraph" w:customStyle="1" w:styleId="xl191">
    <w:name w:val="xl191"/>
    <w:basedOn w:val="ac"/>
    <w:rsid w:val="00DB2F46"/>
    <w:pPr>
      <w:pBdr>
        <w:bottom w:val="single" w:sz="8" w:space="0" w:color="auto"/>
        <w:right w:val="single" w:sz="8" w:space="0" w:color="auto"/>
      </w:pBdr>
      <w:spacing w:before="100" w:beforeAutospacing="1" w:after="100" w:afterAutospacing="1"/>
      <w:jc w:val="center"/>
      <w:textAlignment w:val="center"/>
    </w:pPr>
    <w:rPr>
      <w:rFonts w:ascii="Arial" w:hAnsi="Arial" w:cs="Arial"/>
    </w:rPr>
  </w:style>
  <w:style w:type="paragraph" w:customStyle="1" w:styleId="xl192">
    <w:name w:val="xl192"/>
    <w:basedOn w:val="ac"/>
    <w:rsid w:val="00DB2F46"/>
    <w:pPr>
      <w:pBdr>
        <w:top w:val="single" w:sz="8" w:space="0" w:color="auto"/>
        <w:left w:val="single" w:sz="4" w:space="0" w:color="auto"/>
        <w:right w:val="single" w:sz="8" w:space="0" w:color="auto"/>
      </w:pBdr>
      <w:spacing w:before="100" w:beforeAutospacing="1" w:after="100" w:afterAutospacing="1"/>
      <w:jc w:val="center"/>
      <w:textAlignment w:val="center"/>
    </w:pPr>
    <w:rPr>
      <w:rFonts w:ascii="Arial" w:hAnsi="Arial" w:cs="Arial"/>
      <w:b/>
      <w:bCs/>
    </w:rPr>
  </w:style>
  <w:style w:type="paragraph" w:customStyle="1" w:styleId="xl193">
    <w:name w:val="xl193"/>
    <w:basedOn w:val="ac"/>
    <w:rsid w:val="00DB2F46"/>
    <w:pPr>
      <w:pBdr>
        <w:left w:val="single" w:sz="4" w:space="0" w:color="auto"/>
        <w:right w:val="single" w:sz="8" w:space="0" w:color="auto"/>
      </w:pBdr>
      <w:spacing w:before="100" w:beforeAutospacing="1" w:after="100" w:afterAutospacing="1"/>
      <w:jc w:val="center"/>
      <w:textAlignment w:val="center"/>
    </w:pPr>
    <w:rPr>
      <w:rFonts w:ascii="Arial" w:hAnsi="Arial" w:cs="Arial"/>
      <w:b/>
      <w:bCs/>
    </w:rPr>
  </w:style>
  <w:style w:type="paragraph" w:customStyle="1" w:styleId="xl194">
    <w:name w:val="xl194"/>
    <w:basedOn w:val="ac"/>
    <w:rsid w:val="00DB2F46"/>
    <w:pPr>
      <w:shd w:val="clear" w:color="auto" w:fill="FFFFFF"/>
      <w:spacing w:before="100" w:beforeAutospacing="1" w:after="100" w:afterAutospacing="1"/>
      <w:jc w:val="center"/>
    </w:pPr>
    <w:rPr>
      <w:b/>
      <w:bCs/>
    </w:rPr>
  </w:style>
  <w:style w:type="paragraph" w:customStyle="1" w:styleId="xl195">
    <w:name w:val="xl195"/>
    <w:basedOn w:val="ac"/>
    <w:rsid w:val="00DB2F46"/>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96">
    <w:name w:val="xl196"/>
    <w:basedOn w:val="ac"/>
    <w:rsid w:val="00DB2F46"/>
    <w:pPr>
      <w:pBdr>
        <w:left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197">
    <w:name w:val="xl197"/>
    <w:basedOn w:val="ac"/>
    <w:rsid w:val="00DB2F46"/>
    <w:pPr>
      <w:spacing w:before="100" w:beforeAutospacing="1" w:after="100" w:afterAutospacing="1"/>
      <w:jc w:val="center"/>
    </w:pPr>
    <w:rPr>
      <w:b/>
      <w:bCs/>
    </w:rPr>
  </w:style>
  <w:style w:type="paragraph" w:customStyle="1" w:styleId="xl198">
    <w:name w:val="xl198"/>
    <w:basedOn w:val="ac"/>
    <w:rsid w:val="00DB2F46"/>
    <w:pPr>
      <w:pBdr>
        <w:top w:val="single" w:sz="8" w:space="0" w:color="auto"/>
        <w:left w:val="single" w:sz="4"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xl199">
    <w:name w:val="xl199"/>
    <w:basedOn w:val="ac"/>
    <w:rsid w:val="00DB2F46"/>
    <w:pPr>
      <w:pBdr>
        <w:top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00">
    <w:name w:val="xl200"/>
    <w:basedOn w:val="ac"/>
    <w:rsid w:val="00DB2F46"/>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01">
    <w:name w:val="xl201"/>
    <w:basedOn w:val="ac"/>
    <w:rsid w:val="00DB2F46"/>
    <w:pPr>
      <w:pBdr>
        <w:top w:val="single" w:sz="4" w:space="0" w:color="auto"/>
        <w:left w:val="single" w:sz="8"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02">
    <w:name w:val="xl202"/>
    <w:basedOn w:val="ac"/>
    <w:rsid w:val="00DB2F46"/>
    <w:pPr>
      <w:pBdr>
        <w:top w:val="single" w:sz="8"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xl203">
    <w:name w:val="xl203"/>
    <w:basedOn w:val="ac"/>
    <w:rsid w:val="00DB2F46"/>
    <w:pPr>
      <w:pBdr>
        <w:top w:val="single" w:sz="8"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rPr>
  </w:style>
  <w:style w:type="paragraph" w:customStyle="1" w:styleId="xl204">
    <w:name w:val="xl204"/>
    <w:basedOn w:val="ac"/>
    <w:rsid w:val="00DB2F46"/>
    <w:pPr>
      <w:pBdr>
        <w:top w:val="single" w:sz="8" w:space="0" w:color="auto"/>
        <w:bottom w:val="single" w:sz="4" w:space="0" w:color="auto"/>
      </w:pBdr>
      <w:spacing w:before="100" w:beforeAutospacing="1" w:after="100" w:afterAutospacing="1"/>
      <w:jc w:val="center"/>
      <w:textAlignment w:val="center"/>
    </w:pPr>
    <w:rPr>
      <w:rFonts w:ascii="Arial" w:hAnsi="Arial" w:cs="Arial"/>
      <w:b/>
      <w:bCs/>
    </w:rPr>
  </w:style>
  <w:style w:type="paragraph" w:customStyle="1" w:styleId="14-65">
    <w:name w:val="14-65"/>
    <w:basedOn w:val="ac"/>
    <w:rsid w:val="00306260"/>
    <w:pPr>
      <w:widowControl w:val="0"/>
      <w:autoSpaceDE w:val="0"/>
      <w:autoSpaceDN w:val="0"/>
      <w:adjustRightInd w:val="0"/>
      <w:spacing w:before="100" w:line="320" w:lineRule="exact"/>
      <w:ind w:firstLine="720"/>
      <w:jc w:val="both"/>
    </w:pPr>
    <w:rPr>
      <w:sz w:val="22"/>
      <w:szCs w:val="22"/>
    </w:rPr>
  </w:style>
  <w:style w:type="character" w:customStyle="1" w:styleId="121">
    <w:name w:val="Нормальный 12 Знак"/>
    <w:link w:val="120"/>
    <w:rsid w:val="005C6AAF"/>
    <w:rPr>
      <w:rFonts w:ascii="Times New Roman" w:eastAsia="Times New Roman" w:hAnsi="Times New Roman"/>
      <w:sz w:val="28"/>
      <w:szCs w:val="20"/>
      <w:lang w:val="ru-RU" w:eastAsia="ru-RU" w:bidi="ar-SA"/>
    </w:rPr>
  </w:style>
  <w:style w:type="paragraph" w:customStyle="1" w:styleId="5b">
    <w:name w:val="Обычный5"/>
    <w:rsid w:val="00342E37"/>
    <w:pPr>
      <w:widowControl w:val="0"/>
      <w:spacing w:after="0" w:line="240" w:lineRule="auto"/>
    </w:pPr>
    <w:rPr>
      <w:rFonts w:ascii="Arial" w:eastAsia="Times New Roman" w:hAnsi="Arial"/>
      <w:snapToGrid w:val="0"/>
      <w:sz w:val="20"/>
      <w:szCs w:val="20"/>
      <w:lang w:val="ru-RU" w:eastAsia="ru-RU" w:bidi="ar-SA"/>
    </w:rPr>
  </w:style>
  <w:style w:type="paragraph" w:customStyle="1" w:styleId="321">
    <w:name w:val="Основной текст 32"/>
    <w:basedOn w:val="ac"/>
    <w:rsid w:val="00342E37"/>
    <w:pPr>
      <w:spacing w:before="120"/>
      <w:ind w:firstLine="709"/>
      <w:jc w:val="center"/>
    </w:pPr>
    <w:rPr>
      <w:rFonts w:ascii="Arial" w:hAnsi="Arial"/>
      <w:b/>
      <w:szCs w:val="20"/>
    </w:rPr>
  </w:style>
  <w:style w:type="paragraph" w:customStyle="1" w:styleId="4f">
    <w:name w:val="Текст4"/>
    <w:basedOn w:val="ac"/>
    <w:rsid w:val="00342E37"/>
    <w:pPr>
      <w:overflowPunct w:val="0"/>
      <w:autoSpaceDE w:val="0"/>
      <w:autoSpaceDN w:val="0"/>
      <w:adjustRightInd w:val="0"/>
    </w:pPr>
    <w:rPr>
      <w:rFonts w:ascii="Courier New" w:hAnsi="Courier New"/>
      <w:sz w:val="20"/>
      <w:szCs w:val="20"/>
    </w:rPr>
  </w:style>
  <w:style w:type="paragraph" w:customStyle="1" w:styleId="99">
    <w:name w:val="Знак Знак Знак Знак9"/>
    <w:basedOn w:val="ac"/>
    <w:rsid w:val="00342E37"/>
    <w:pPr>
      <w:keepLines/>
      <w:spacing w:after="160" w:line="240" w:lineRule="exact"/>
    </w:pPr>
    <w:rPr>
      <w:rFonts w:ascii="Arial" w:eastAsia="MS Mincho" w:hAnsi="Arial" w:cs="Franklin Gothic Book"/>
      <w:b/>
      <w:sz w:val="20"/>
      <w:szCs w:val="20"/>
      <w:lang w:val="en-US" w:eastAsia="en-US"/>
    </w:rPr>
  </w:style>
  <w:style w:type="paragraph" w:customStyle="1" w:styleId="413">
    <w:name w:val="Знак41"/>
    <w:basedOn w:val="ac"/>
    <w:rsid w:val="00342E37"/>
    <w:pPr>
      <w:keepLines/>
      <w:spacing w:after="160" w:line="240" w:lineRule="exact"/>
    </w:pPr>
    <w:rPr>
      <w:rFonts w:ascii="Verdana" w:eastAsia="MS Mincho" w:hAnsi="Verdana" w:cs="Franklin Gothic Book"/>
      <w:sz w:val="20"/>
      <w:szCs w:val="20"/>
      <w:lang w:val="en-US" w:eastAsia="en-US"/>
    </w:rPr>
  </w:style>
  <w:style w:type="paragraph" w:customStyle="1" w:styleId="1fffff7">
    <w:name w:val="Знак Знак Знак Знак Знак Знак Знак Знак Знак Знак1"/>
    <w:basedOn w:val="ac"/>
    <w:rsid w:val="00342E37"/>
    <w:pPr>
      <w:keepLines/>
      <w:spacing w:after="160" w:line="240" w:lineRule="exact"/>
    </w:pPr>
    <w:rPr>
      <w:rFonts w:ascii="Verdana" w:eastAsia="MS Mincho" w:hAnsi="Verdana" w:cs="Franklin Gothic Book"/>
      <w:sz w:val="20"/>
      <w:szCs w:val="20"/>
      <w:lang w:val="en-US" w:eastAsia="en-US"/>
    </w:rPr>
  </w:style>
  <w:style w:type="paragraph" w:customStyle="1" w:styleId="118">
    <w:name w:val="Знак Знак Знак Знак Знак Знак Знак11"/>
    <w:basedOn w:val="ac"/>
    <w:rsid w:val="00342E37"/>
    <w:pPr>
      <w:keepLines/>
      <w:spacing w:after="160" w:line="240" w:lineRule="exact"/>
    </w:pPr>
    <w:rPr>
      <w:rFonts w:ascii="Verdana" w:eastAsia="MS Mincho" w:hAnsi="Verdana" w:cs="Franklin Gothic Book"/>
      <w:sz w:val="20"/>
      <w:szCs w:val="20"/>
      <w:lang w:val="en-US" w:eastAsia="en-US"/>
    </w:rPr>
  </w:style>
  <w:style w:type="paragraph" w:customStyle="1" w:styleId="216">
    <w:name w:val="Знак Знак Знак2 Знак Знак Знак Знак Знак Знак Знак Знак Знак Знак Знак1"/>
    <w:basedOn w:val="ac"/>
    <w:rsid w:val="00342E37"/>
    <w:pPr>
      <w:keepLines/>
      <w:spacing w:after="160" w:line="240" w:lineRule="exact"/>
    </w:pPr>
    <w:rPr>
      <w:rFonts w:ascii="Verdana" w:eastAsia="MS Mincho" w:hAnsi="Verdana" w:cs="Franklin Gothic Book"/>
      <w:sz w:val="20"/>
      <w:szCs w:val="20"/>
      <w:lang w:val="en-US" w:eastAsia="en-US"/>
    </w:rPr>
  </w:style>
  <w:style w:type="paragraph" w:customStyle="1" w:styleId="240">
    <w:name w:val="Основной текст с отступом 24"/>
    <w:basedOn w:val="ac"/>
    <w:rsid w:val="00342E37"/>
    <w:pPr>
      <w:spacing w:line="360" w:lineRule="auto"/>
      <w:ind w:firstLine="705"/>
      <w:jc w:val="both"/>
    </w:pPr>
    <w:rPr>
      <w:b/>
      <w:szCs w:val="20"/>
    </w:rPr>
  </w:style>
  <w:style w:type="paragraph" w:customStyle="1" w:styleId="3fb">
    <w:name w:val="Основной текст3"/>
    <w:basedOn w:val="5b"/>
    <w:rsid w:val="00342E37"/>
    <w:pPr>
      <w:widowControl/>
      <w:jc w:val="both"/>
    </w:pPr>
    <w:rPr>
      <w:rFonts w:ascii="Times New Roman" w:hAnsi="Times New Roman"/>
      <w:snapToGrid/>
      <w:sz w:val="28"/>
    </w:rPr>
  </w:style>
  <w:style w:type="paragraph" w:customStyle="1" w:styleId="caaieiaee31">
    <w:name w:val="caaieiaee 31"/>
    <w:basedOn w:val="ac"/>
    <w:next w:val="ac"/>
    <w:rsid w:val="00342E37"/>
    <w:pPr>
      <w:keepNext/>
      <w:widowControl w:val="0"/>
      <w:ind w:firstLine="993"/>
      <w:jc w:val="right"/>
    </w:pPr>
    <w:rPr>
      <w:sz w:val="28"/>
      <w:szCs w:val="28"/>
    </w:rPr>
  </w:style>
  <w:style w:type="paragraph" w:customStyle="1" w:styleId="222">
    <w:name w:val="Оглавление 22"/>
    <w:basedOn w:val="ac"/>
    <w:next w:val="ac"/>
    <w:autoRedefine/>
    <w:rsid w:val="00342E37"/>
    <w:pPr>
      <w:tabs>
        <w:tab w:val="left" w:pos="34"/>
        <w:tab w:val="right" w:leader="dot" w:pos="10196"/>
      </w:tabs>
      <w:spacing w:before="120" w:line="240" w:lineRule="exact"/>
      <w:jc w:val="center"/>
    </w:pPr>
    <w:rPr>
      <w:szCs w:val="20"/>
    </w:rPr>
  </w:style>
  <w:style w:type="paragraph" w:customStyle="1" w:styleId="2fff4">
    <w:name w:val="Схема документа2"/>
    <w:basedOn w:val="ac"/>
    <w:rsid w:val="00342E37"/>
    <w:pPr>
      <w:shd w:val="clear" w:color="auto" w:fill="000080"/>
      <w:tabs>
        <w:tab w:val="num" w:pos="643"/>
      </w:tabs>
      <w:ind w:firstLine="720"/>
      <w:jc w:val="both"/>
    </w:pPr>
    <w:rPr>
      <w:rFonts w:ascii="Tahoma" w:hAnsi="Tahoma"/>
      <w:sz w:val="28"/>
      <w:szCs w:val="20"/>
    </w:rPr>
  </w:style>
  <w:style w:type="paragraph" w:customStyle="1" w:styleId="1110">
    <w:name w:val="Знак Знак Знак Знак Знак1 Знак Знак Знак1 Знак1"/>
    <w:basedOn w:val="ac"/>
    <w:rsid w:val="00342E37"/>
    <w:pPr>
      <w:keepLines/>
      <w:spacing w:after="160" w:line="240" w:lineRule="exact"/>
    </w:pPr>
    <w:rPr>
      <w:rFonts w:ascii="Verdana" w:eastAsia="MS Mincho" w:hAnsi="Verdana" w:cs="Franklin Gothic Book"/>
      <w:sz w:val="20"/>
      <w:szCs w:val="20"/>
      <w:lang w:val="en-US" w:eastAsia="en-US"/>
    </w:rPr>
  </w:style>
  <w:style w:type="paragraph" w:customStyle="1" w:styleId="4f0">
    <w:name w:val="Цитата4"/>
    <w:basedOn w:val="ac"/>
    <w:rsid w:val="00342E37"/>
    <w:pPr>
      <w:ind w:left="-250" w:right="22"/>
      <w:jc w:val="center"/>
    </w:pPr>
    <w:rPr>
      <w:rFonts w:ascii="Arial" w:hAnsi="Arial"/>
      <w:color w:val="000000"/>
      <w:sz w:val="16"/>
      <w:szCs w:val="20"/>
    </w:rPr>
  </w:style>
  <w:style w:type="paragraph" w:customStyle="1" w:styleId="340">
    <w:name w:val="Основной текст с отступом 34"/>
    <w:basedOn w:val="ac"/>
    <w:rsid w:val="00342E37"/>
    <w:pPr>
      <w:ind w:left="-143" w:firstLine="143"/>
      <w:jc w:val="center"/>
    </w:pPr>
    <w:rPr>
      <w:rFonts w:ascii="Arial" w:hAnsi="Arial"/>
      <w:color w:val="000000"/>
      <w:sz w:val="16"/>
      <w:szCs w:val="20"/>
    </w:rPr>
  </w:style>
  <w:style w:type="paragraph" w:customStyle="1" w:styleId="126">
    <w:name w:val="Знак Знак Знак Знак12"/>
    <w:basedOn w:val="ac"/>
    <w:rsid w:val="00342E37"/>
    <w:pPr>
      <w:keepLines/>
      <w:spacing w:after="160" w:line="240" w:lineRule="exact"/>
    </w:pPr>
    <w:rPr>
      <w:rFonts w:ascii="Verdana" w:eastAsia="MS Mincho" w:hAnsi="Verdana" w:cs="Franklin Gothic Book"/>
      <w:sz w:val="20"/>
      <w:szCs w:val="20"/>
      <w:lang w:val="en-US" w:eastAsia="en-US"/>
    </w:rPr>
  </w:style>
  <w:style w:type="paragraph" w:customStyle="1" w:styleId="1fffff8">
    <w:name w:val="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1"/>
    <w:basedOn w:val="ac"/>
    <w:rsid w:val="00342E37"/>
    <w:pPr>
      <w:keepLines/>
      <w:spacing w:after="160" w:line="240" w:lineRule="exact"/>
    </w:pPr>
    <w:rPr>
      <w:rFonts w:ascii="Verdana" w:eastAsia="MS Mincho" w:hAnsi="Verdana" w:cs="Franklin Gothic Book"/>
      <w:sz w:val="20"/>
      <w:szCs w:val="20"/>
      <w:lang w:val="en-US" w:eastAsia="en-US"/>
    </w:rPr>
  </w:style>
  <w:style w:type="paragraph" w:customStyle="1" w:styleId="2fff5">
    <w:name w:val="Абзац списка2"/>
    <w:basedOn w:val="ac"/>
    <w:rsid w:val="00342E37"/>
    <w:pPr>
      <w:ind w:left="720"/>
      <w:contextualSpacing/>
    </w:pPr>
  </w:style>
  <w:style w:type="paragraph" w:styleId="afffffffffffffffb">
    <w:name w:val="Note Heading"/>
    <w:basedOn w:val="ac"/>
    <w:next w:val="ac"/>
    <w:link w:val="afffffffffffffffc"/>
    <w:rsid w:val="0003371B"/>
  </w:style>
  <w:style w:type="character" w:customStyle="1" w:styleId="afffffffffffffffc">
    <w:name w:val="Заголовок записки Знак"/>
    <w:basedOn w:val="ad"/>
    <w:link w:val="afffffffffffffffb"/>
    <w:rsid w:val="0003371B"/>
    <w:rPr>
      <w:rFonts w:ascii="Times New Roman" w:eastAsia="Times New Roman" w:hAnsi="Times New Roman"/>
      <w:sz w:val="24"/>
      <w:szCs w:val="24"/>
      <w:lang w:val="ru-RU" w:eastAsia="ru-RU" w:bidi="ar-SA"/>
    </w:rPr>
  </w:style>
  <w:style w:type="paragraph" w:customStyle="1" w:styleId="1fffff9">
    <w:name w:val="Заголовок 1."/>
    <w:basedOn w:val="16"/>
    <w:qFormat/>
    <w:rsid w:val="0003371B"/>
    <w:pPr>
      <w:pageBreakBefore/>
      <w:suppressAutoHyphens/>
      <w:spacing w:before="120" w:line="360" w:lineRule="auto"/>
      <w:jc w:val="center"/>
    </w:pPr>
    <w:rPr>
      <w:rFonts w:ascii="Times New Roman" w:eastAsia="Times New Roman" w:hAnsi="Times New Roman" w:cs="Times New Roman"/>
      <w:caps/>
      <w:sz w:val="24"/>
      <w:szCs w:val="24"/>
    </w:rPr>
  </w:style>
  <w:style w:type="paragraph" w:customStyle="1" w:styleId="119">
    <w:name w:val="Заголовок 1.1"/>
    <w:basedOn w:val="20"/>
    <w:link w:val="11a"/>
    <w:qFormat/>
    <w:rsid w:val="0003371B"/>
    <w:pPr>
      <w:numPr>
        <w:ilvl w:val="1"/>
      </w:numPr>
      <w:tabs>
        <w:tab w:val="num" w:pos="568"/>
      </w:tabs>
      <w:suppressAutoHyphens/>
      <w:spacing w:before="100" w:beforeAutospacing="1" w:after="100" w:afterAutospacing="1" w:line="360" w:lineRule="auto"/>
      <w:ind w:left="1701" w:hanging="425"/>
      <w:jc w:val="both"/>
    </w:pPr>
    <w:rPr>
      <w:rFonts w:ascii="Times New Roman" w:eastAsia="Times New Roman" w:hAnsi="Times New Roman" w:cs="Times New Roman"/>
      <w:bCs w:val="0"/>
      <w:i w:val="0"/>
      <w:iCs w:val="0"/>
      <w:caps/>
      <w:sz w:val="24"/>
      <w:szCs w:val="22"/>
    </w:rPr>
  </w:style>
  <w:style w:type="paragraph" w:customStyle="1" w:styleId="15">
    <w:name w:val="Маркированный1"/>
    <w:basedOn w:val="ac"/>
    <w:qFormat/>
    <w:rsid w:val="0003371B"/>
    <w:pPr>
      <w:numPr>
        <w:numId w:val="26"/>
      </w:numPr>
      <w:spacing w:line="360" w:lineRule="auto"/>
      <w:jc w:val="both"/>
    </w:pPr>
    <w:rPr>
      <w:rFonts w:eastAsia="Calibri"/>
      <w:color w:val="000000"/>
      <w:szCs w:val="22"/>
      <w:lang w:eastAsia="en-US"/>
    </w:rPr>
  </w:style>
  <w:style w:type="paragraph" w:customStyle="1" w:styleId="1111">
    <w:name w:val="Заголовок 1.1.1"/>
    <w:basedOn w:val="34"/>
    <w:qFormat/>
    <w:rsid w:val="0003371B"/>
    <w:pPr>
      <w:numPr>
        <w:ilvl w:val="2"/>
      </w:numPr>
      <w:suppressAutoHyphens/>
      <w:spacing w:before="100" w:beforeAutospacing="1" w:after="100" w:afterAutospacing="1" w:line="360" w:lineRule="auto"/>
    </w:pPr>
    <w:rPr>
      <w:rFonts w:ascii="Arial" w:eastAsia="Times New Roman" w:hAnsi="Arial" w:cs="Arial"/>
      <w:bCs w:val="0"/>
      <w:i/>
      <w:sz w:val="24"/>
      <w:szCs w:val="24"/>
    </w:rPr>
  </w:style>
  <w:style w:type="paragraph" w:customStyle="1" w:styleId="1fffffa">
    <w:name w:val="Основной текст с отступом1"/>
    <w:basedOn w:val="ac"/>
    <w:uiPriority w:val="99"/>
    <w:rsid w:val="0003371B"/>
    <w:pPr>
      <w:spacing w:line="360" w:lineRule="auto"/>
      <w:ind w:firstLine="567"/>
      <w:jc w:val="both"/>
    </w:pPr>
  </w:style>
  <w:style w:type="numbering" w:customStyle="1" w:styleId="V11">
    <w:name w:val="Vаркированный1 Первая строка:  1 см"/>
    <w:basedOn w:val="af"/>
    <w:rsid w:val="0003371B"/>
    <w:pPr>
      <w:numPr>
        <w:numId w:val="27"/>
      </w:numPr>
    </w:pPr>
  </w:style>
  <w:style w:type="paragraph" w:customStyle="1" w:styleId="Style31">
    <w:name w:val="Style31"/>
    <w:basedOn w:val="ac"/>
    <w:uiPriority w:val="99"/>
    <w:rsid w:val="0003371B"/>
    <w:pPr>
      <w:widowControl w:val="0"/>
      <w:autoSpaceDE w:val="0"/>
      <w:autoSpaceDN w:val="0"/>
      <w:adjustRightInd w:val="0"/>
      <w:spacing w:line="413" w:lineRule="exact"/>
      <w:ind w:firstLine="710"/>
      <w:jc w:val="both"/>
    </w:pPr>
  </w:style>
  <w:style w:type="paragraph" w:customStyle="1" w:styleId="-13">
    <w:name w:val="п-13"/>
    <w:basedOn w:val="ac"/>
    <w:qFormat/>
    <w:rsid w:val="0003371B"/>
    <w:pPr>
      <w:spacing w:before="300" w:after="300"/>
      <w:ind w:firstLine="567"/>
      <w:jc w:val="both"/>
    </w:pPr>
    <w:rPr>
      <w:b/>
      <w:szCs w:val="28"/>
    </w:rPr>
  </w:style>
  <w:style w:type="paragraph" w:customStyle="1" w:styleId="131">
    <w:name w:val="пп13"/>
    <w:basedOn w:val="-13"/>
    <w:qFormat/>
    <w:rsid w:val="0003371B"/>
    <w:rPr>
      <w:b w:val="0"/>
      <w:i/>
    </w:rPr>
  </w:style>
  <w:style w:type="paragraph" w:customStyle="1" w:styleId="11b">
    <w:name w:val="Обычный11"/>
    <w:rsid w:val="0003371B"/>
    <w:pPr>
      <w:widowControl w:val="0"/>
      <w:spacing w:after="0" w:line="300" w:lineRule="auto"/>
    </w:pPr>
    <w:rPr>
      <w:rFonts w:ascii="Times New Roman" w:eastAsia="Times New Roman" w:hAnsi="Times New Roman"/>
      <w:snapToGrid w:val="0"/>
      <w:szCs w:val="20"/>
      <w:lang w:val="ru-RU" w:eastAsia="ru-RU" w:bidi="ar-SA"/>
    </w:rPr>
  </w:style>
  <w:style w:type="paragraph" w:customStyle="1" w:styleId="afffffffffffffffd">
    <w:name w:val="табличный"/>
    <w:basedOn w:val="ac"/>
    <w:rsid w:val="0003371B"/>
    <w:pPr>
      <w:widowControl w:val="0"/>
      <w:spacing w:before="120"/>
      <w:jc w:val="center"/>
    </w:pPr>
    <w:rPr>
      <w:rFonts w:ascii="Arial" w:hAnsi="Arial"/>
      <w:sz w:val="22"/>
      <w:szCs w:val="20"/>
    </w:rPr>
  </w:style>
  <w:style w:type="paragraph" w:customStyle="1" w:styleId="a30">
    <w:name w:val="a3"/>
    <w:basedOn w:val="ac"/>
    <w:rsid w:val="0003371B"/>
    <w:pPr>
      <w:spacing w:before="120"/>
      <w:jc w:val="center"/>
    </w:pPr>
    <w:rPr>
      <w:rFonts w:ascii="Arial" w:hAnsi="Arial" w:cs="Arial"/>
      <w:sz w:val="22"/>
      <w:szCs w:val="22"/>
    </w:rPr>
  </w:style>
  <w:style w:type="paragraph" w:customStyle="1" w:styleId="caaieiaie20">
    <w:name w:val="caaieiaie2"/>
    <w:basedOn w:val="ac"/>
    <w:rsid w:val="0003371B"/>
    <w:pPr>
      <w:keepNext/>
      <w:spacing w:after="120" w:line="360" w:lineRule="auto"/>
      <w:jc w:val="center"/>
    </w:pPr>
  </w:style>
  <w:style w:type="character" w:customStyle="1" w:styleId="11c">
    <w:name w:val="Основной текст документа Знак1 Знак Знак1 Знак Знак"/>
    <w:basedOn w:val="ad"/>
    <w:rsid w:val="0003371B"/>
    <w:rPr>
      <w:rFonts w:ascii="Arial" w:hAnsi="Arial"/>
      <w:sz w:val="22"/>
      <w:lang w:val="ru-RU" w:eastAsia="ru-RU" w:bidi="ar-SA"/>
    </w:rPr>
  </w:style>
  <w:style w:type="character" w:customStyle="1" w:styleId="11d">
    <w:name w:val="Основной текст Знак1 Знак Знак1 Знак Знак Знак"/>
    <w:basedOn w:val="ad"/>
    <w:rsid w:val="0003371B"/>
    <w:rPr>
      <w:rFonts w:ascii="Arial" w:hAnsi="Arial"/>
      <w:sz w:val="22"/>
      <w:lang w:val="ru-RU" w:eastAsia="ru-RU" w:bidi="ar-SA"/>
    </w:rPr>
  </w:style>
  <w:style w:type="character" w:customStyle="1" w:styleId="1fffffb">
    <w:name w:val="Основной текст Знак1 Знак"/>
    <w:aliases w:val="Основной текст Знак Знак Знак,Основной текст документа Знак Знак Знак,Основной текст Знак1 Знак Знак Знак,Основной текст документа Знак1 Знак Знак Знак,Основной текст Знак Знак Знак Знак Знак,Основной текст документа Знак"/>
    <w:basedOn w:val="ad"/>
    <w:rsid w:val="0003371B"/>
    <w:rPr>
      <w:rFonts w:ascii="Arial" w:hAnsi="Arial"/>
      <w:sz w:val="22"/>
      <w:lang w:val="ru-RU" w:eastAsia="ru-RU" w:bidi="ar-SA"/>
    </w:rPr>
  </w:style>
  <w:style w:type="character" w:customStyle="1" w:styleId="2fff6">
    <w:name w:val="Основной текст Знак Знак2 Знак"/>
    <w:aliases w:val="Основной текст Знак2 Знак Знак1 Знак,Основной текст Знак Знак2 Знак Знак Знак,Основной текст Знак3 Знак Знак Знак Знак Знак,Основной текст Знак Знак2 Знак Знак Знак Знак Знак1,Основной текст Знак2 Знак"/>
    <w:basedOn w:val="ad"/>
    <w:rsid w:val="0003371B"/>
    <w:rPr>
      <w:rFonts w:ascii="Arial" w:hAnsi="Arial"/>
      <w:sz w:val="22"/>
      <w:lang w:val="ru-RU" w:eastAsia="ru-RU" w:bidi="ar-SA"/>
    </w:rPr>
  </w:style>
  <w:style w:type="character" w:customStyle="1" w:styleId="2fff7">
    <w:name w:val="Основной текст документа Знак2 Знак"/>
    <w:aliases w:val="Основной текст Знак1 Знак Знак1,Основной текст документа Знак1 Знак Знак1,Основной текст Знак Знак Знак Знак1,Основной текст документа Знак Знак Знак Знак1"/>
    <w:basedOn w:val="ad"/>
    <w:rsid w:val="0003371B"/>
    <w:rPr>
      <w:rFonts w:ascii="Arial" w:hAnsi="Arial"/>
      <w:sz w:val="22"/>
      <w:lang w:val="ru-RU" w:eastAsia="ru-RU" w:bidi="ar-SA"/>
    </w:rPr>
  </w:style>
  <w:style w:type="character" w:customStyle="1" w:styleId="1fffffc">
    <w:name w:val="Основной текст Знак Знак Знак Знак1 Знак Знак Знак"/>
    <w:basedOn w:val="ad"/>
    <w:rsid w:val="0003371B"/>
    <w:rPr>
      <w:rFonts w:ascii="Arial" w:hAnsi="Arial"/>
      <w:sz w:val="22"/>
      <w:lang w:val="ru-RU" w:eastAsia="ru-RU" w:bidi="ar-SA"/>
    </w:rPr>
  </w:style>
  <w:style w:type="character" w:customStyle="1" w:styleId="BodyText">
    <w:name w:val="Body Text Знак"/>
    <w:basedOn w:val="ad"/>
    <w:link w:val="1d"/>
    <w:rsid w:val="0003371B"/>
    <w:rPr>
      <w:rFonts w:ascii="Times New Roman" w:eastAsia="Times New Roman" w:hAnsi="Times New Roman"/>
      <w:sz w:val="24"/>
      <w:szCs w:val="20"/>
      <w:lang w:val="ru-RU" w:eastAsia="ru-RU" w:bidi="ar-SA"/>
    </w:rPr>
  </w:style>
  <w:style w:type="paragraph" w:customStyle="1" w:styleId="3fc">
    <w:name w:val="3"/>
    <w:basedOn w:val="1a"/>
    <w:rsid w:val="0003371B"/>
  </w:style>
  <w:style w:type="character" w:customStyle="1" w:styleId="1fffffd">
    <w:name w:val="абзац Знак1"/>
    <w:basedOn w:val="ad"/>
    <w:locked/>
    <w:rsid w:val="0003371B"/>
    <w:rPr>
      <w:sz w:val="24"/>
    </w:rPr>
  </w:style>
  <w:style w:type="paragraph" w:customStyle="1" w:styleId="afffffffffffffffe">
    <w:name w:val="в табл"/>
    <w:basedOn w:val="ac"/>
    <w:next w:val="afffff0"/>
    <w:rsid w:val="0003371B"/>
    <w:pPr>
      <w:keepNext/>
    </w:pPr>
    <w:rPr>
      <w:sz w:val="22"/>
      <w:szCs w:val="20"/>
    </w:rPr>
  </w:style>
  <w:style w:type="paragraph" w:customStyle="1" w:styleId="affffffffffffffff">
    <w:name w:val="загол. таб"/>
    <w:basedOn w:val="afffffffffffffffe"/>
    <w:next w:val="afffffffffffffffe"/>
    <w:rsid w:val="0003371B"/>
    <w:pPr>
      <w:spacing w:before="120" w:after="120" w:line="360" w:lineRule="auto"/>
      <w:jc w:val="center"/>
    </w:pPr>
    <w:rPr>
      <w:b/>
      <w:sz w:val="24"/>
    </w:rPr>
  </w:style>
  <w:style w:type="paragraph" w:customStyle="1" w:styleId="128">
    <w:name w:val="осн.текст 12"/>
    <w:basedOn w:val="ac"/>
    <w:rsid w:val="0003371B"/>
    <w:pPr>
      <w:spacing w:line="360" w:lineRule="auto"/>
      <w:ind w:firstLine="709"/>
      <w:jc w:val="both"/>
    </w:pPr>
    <w:rPr>
      <w:rFonts w:ascii="Arial" w:eastAsia="Arial Unicode MS" w:hAnsi="Arial"/>
      <w:szCs w:val="20"/>
    </w:rPr>
  </w:style>
  <w:style w:type="paragraph" w:customStyle="1" w:styleId="affffffffffffffff0">
    <w:name w:val="бюллетень"/>
    <w:basedOn w:val="ac"/>
    <w:rsid w:val="0003371B"/>
    <w:pPr>
      <w:shd w:val="clear" w:color="auto" w:fill="FFFFFF"/>
      <w:tabs>
        <w:tab w:val="left" w:pos="2340"/>
        <w:tab w:val="left" w:pos="4680"/>
      </w:tabs>
      <w:spacing w:after="120"/>
      <w:ind w:left="851" w:hanging="851"/>
      <w:jc w:val="both"/>
    </w:pPr>
    <w:rPr>
      <w:rFonts w:ascii="Arial" w:hAnsi="Arial"/>
      <w:szCs w:val="20"/>
    </w:rPr>
  </w:style>
  <w:style w:type="paragraph" w:customStyle="1" w:styleId="2fff8">
    <w:name w:val="Знак Знак Знак Знак Знак Знак Знак Знак Знак Знак Знак Знак2 Знак"/>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affffffffffffffff1">
    <w:name w:val="Номер формулы"/>
    <w:basedOn w:val="1f5"/>
    <w:rsid w:val="0003371B"/>
    <w:pPr>
      <w:tabs>
        <w:tab w:val="clear" w:pos="927"/>
        <w:tab w:val="num" w:pos="855"/>
        <w:tab w:val="num" w:pos="1211"/>
      </w:tabs>
      <w:spacing w:before="120" w:line="360" w:lineRule="auto"/>
      <w:ind w:firstLine="851"/>
      <w:jc w:val="right"/>
    </w:pPr>
    <w:rPr>
      <w:b/>
      <w:bCs w:val="0"/>
      <w:iCs w:val="0"/>
      <w:sz w:val="28"/>
      <w:szCs w:val="20"/>
    </w:rPr>
  </w:style>
  <w:style w:type="paragraph" w:customStyle="1" w:styleId="affffffffffffffff2">
    <w:name w:val="Вид отчета"/>
    <w:basedOn w:val="afff6"/>
    <w:rsid w:val="0003371B"/>
    <w:pPr>
      <w:spacing w:before="120" w:after="0" w:line="360" w:lineRule="auto"/>
      <w:ind w:left="0"/>
      <w:jc w:val="center"/>
    </w:pPr>
    <w:rPr>
      <w:rFonts w:ascii="Arial" w:hAnsi="Arial"/>
      <w:b/>
      <w:sz w:val="28"/>
      <w:szCs w:val="20"/>
      <w:lang w:val="en-US"/>
    </w:rPr>
  </w:style>
  <w:style w:type="paragraph" w:customStyle="1" w:styleId="1fffffe">
    <w:name w:val="Маркированный список1"/>
    <w:basedOn w:val="ac"/>
    <w:rsid w:val="0003371B"/>
    <w:pPr>
      <w:tabs>
        <w:tab w:val="left" w:pos="1050"/>
      </w:tabs>
    </w:pPr>
    <w:rPr>
      <w:color w:val="000000"/>
      <w:lang w:eastAsia="ar-SA"/>
    </w:rPr>
  </w:style>
  <w:style w:type="paragraph" w:customStyle="1" w:styleId="217">
    <w:name w:val="Список 21"/>
    <w:basedOn w:val="ac"/>
    <w:rsid w:val="0003371B"/>
    <w:pPr>
      <w:ind w:left="566" w:hanging="283"/>
    </w:pPr>
    <w:rPr>
      <w:sz w:val="20"/>
      <w:szCs w:val="20"/>
      <w:lang w:eastAsia="ar-SA"/>
    </w:rPr>
  </w:style>
  <w:style w:type="paragraph" w:customStyle="1" w:styleId="129">
    <w:name w:val="п12"/>
    <w:basedOn w:val="2b"/>
    <w:rsid w:val="0003371B"/>
    <w:pPr>
      <w:tabs>
        <w:tab w:val="clear" w:pos="6946"/>
      </w:tabs>
      <w:spacing w:line="360" w:lineRule="auto"/>
      <w:ind w:firstLine="708"/>
      <w:jc w:val="both"/>
    </w:pPr>
  </w:style>
  <w:style w:type="paragraph" w:customStyle="1" w:styleId="5c">
    <w:name w:val="Знак5"/>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affffffffffffffff3">
    <w:name w:val="обычка"/>
    <w:basedOn w:val="ac"/>
    <w:rsid w:val="0003371B"/>
    <w:pPr>
      <w:widowControl w:val="0"/>
      <w:autoSpaceDE w:val="0"/>
      <w:autoSpaceDN w:val="0"/>
      <w:adjustRightInd w:val="0"/>
      <w:spacing w:line="360" w:lineRule="auto"/>
      <w:ind w:firstLine="567"/>
      <w:jc w:val="both"/>
    </w:pPr>
    <w:rPr>
      <w:szCs w:val="26"/>
    </w:rPr>
  </w:style>
  <w:style w:type="paragraph" w:customStyle="1" w:styleId="affffffffffffffff4">
    <w:name w:val="ТЕКСТ"/>
    <w:basedOn w:val="ac"/>
    <w:rsid w:val="0003371B"/>
    <w:pPr>
      <w:spacing w:line="360" w:lineRule="auto"/>
      <w:ind w:firstLine="851"/>
      <w:jc w:val="both"/>
    </w:pPr>
  </w:style>
  <w:style w:type="paragraph" w:customStyle="1" w:styleId="2textper">
    <w:name w:val="2_text_per"/>
    <w:rsid w:val="0003371B"/>
    <w:pPr>
      <w:numPr>
        <w:numId w:val="28"/>
      </w:numPr>
      <w:spacing w:after="0" w:line="240" w:lineRule="auto"/>
    </w:pPr>
    <w:rPr>
      <w:rFonts w:ascii="Times New Roman" w:eastAsia="Times New Roman" w:hAnsi="Times New Roman"/>
      <w:szCs w:val="20"/>
      <w:lang w:val="ru-RU" w:eastAsia="ru-RU" w:bidi="ar-SA"/>
    </w:rPr>
  </w:style>
  <w:style w:type="paragraph" w:customStyle="1" w:styleId="affffffffffffffff5">
    <w:name w:val="???????"/>
    <w:rsid w:val="0003371B"/>
    <w:pPr>
      <w:spacing w:after="0" w:line="240" w:lineRule="auto"/>
    </w:pPr>
    <w:rPr>
      <w:rFonts w:ascii="Times New Roman" w:eastAsia="Times New Roman" w:hAnsi="Times New Roman"/>
      <w:sz w:val="20"/>
      <w:szCs w:val="20"/>
      <w:lang w:val="ru-RU" w:eastAsia="ru-RU" w:bidi="ar-SA"/>
    </w:rPr>
  </w:style>
  <w:style w:type="character" w:customStyle="1" w:styleId="apple-style-span">
    <w:name w:val="apple-style-span"/>
    <w:basedOn w:val="ad"/>
    <w:rsid w:val="0003371B"/>
  </w:style>
  <w:style w:type="character" w:customStyle="1" w:styleId="apple-converted-space">
    <w:name w:val="apple-converted-space"/>
    <w:basedOn w:val="ad"/>
    <w:rsid w:val="0003371B"/>
  </w:style>
  <w:style w:type="character" w:customStyle="1" w:styleId="texhtml">
    <w:name w:val="texhtml"/>
    <w:basedOn w:val="ad"/>
    <w:rsid w:val="0003371B"/>
  </w:style>
  <w:style w:type="paragraph" w:customStyle="1" w:styleId="1ffffff">
    <w:name w:val="Знак Знак Знак1 Знак"/>
    <w:basedOn w:val="ac"/>
    <w:rsid w:val="0003371B"/>
    <w:pPr>
      <w:tabs>
        <w:tab w:val="num" w:pos="360"/>
      </w:tabs>
      <w:spacing w:after="160" w:line="240" w:lineRule="exact"/>
    </w:pPr>
    <w:rPr>
      <w:rFonts w:ascii="Verdana" w:hAnsi="Verdana" w:cs="Verdana"/>
      <w:sz w:val="20"/>
      <w:szCs w:val="20"/>
      <w:lang w:val="en-US" w:eastAsia="en-US"/>
    </w:rPr>
  </w:style>
  <w:style w:type="paragraph" w:customStyle="1" w:styleId="Iauiue">
    <w:name w:val="Iau?iue"/>
    <w:rsid w:val="0003371B"/>
    <w:pPr>
      <w:spacing w:after="0" w:line="240" w:lineRule="auto"/>
    </w:pPr>
    <w:rPr>
      <w:rFonts w:ascii="MS LineDraw" w:eastAsia="MS LineDraw" w:hAnsi="MS LineDraw"/>
      <w:sz w:val="20"/>
      <w:szCs w:val="20"/>
      <w:lang w:eastAsia="ru-RU" w:bidi="ar-SA"/>
    </w:rPr>
  </w:style>
  <w:style w:type="paragraph" w:customStyle="1" w:styleId="affffffffffffffff6">
    <w:name w:val="шрифт таблиц"/>
    <w:basedOn w:val="ac"/>
    <w:rsid w:val="0003371B"/>
    <w:pPr>
      <w:spacing w:line="360" w:lineRule="auto"/>
      <w:jc w:val="center"/>
    </w:pPr>
    <w:rPr>
      <w:sz w:val="20"/>
      <w:szCs w:val="20"/>
    </w:rPr>
  </w:style>
  <w:style w:type="paragraph" w:customStyle="1" w:styleId="ListNum">
    <w:name w:val="List Num"/>
    <w:basedOn w:val="ac"/>
    <w:rsid w:val="0003371B"/>
    <w:pPr>
      <w:numPr>
        <w:numId w:val="29"/>
      </w:numPr>
      <w:tabs>
        <w:tab w:val="left" w:pos="284"/>
      </w:tabs>
      <w:spacing w:after="40"/>
      <w:jc w:val="both"/>
    </w:pPr>
    <w:rPr>
      <w:szCs w:val="20"/>
    </w:rPr>
  </w:style>
  <w:style w:type="paragraph" w:customStyle="1" w:styleId="ListMulti">
    <w:name w:val="List Multi"/>
    <w:basedOn w:val="ab"/>
    <w:rsid w:val="0003371B"/>
    <w:pPr>
      <w:numPr>
        <w:numId w:val="30"/>
      </w:numPr>
      <w:overflowPunct w:val="0"/>
      <w:autoSpaceDE w:val="0"/>
      <w:autoSpaceDN w:val="0"/>
      <w:adjustRightInd w:val="0"/>
      <w:spacing w:line="240" w:lineRule="auto"/>
      <w:contextualSpacing w:val="0"/>
    </w:pPr>
    <w:rPr>
      <w:rFonts w:eastAsia="Times New Roman"/>
      <w:bCs/>
      <w:color w:val="000000"/>
      <w:szCs w:val="20"/>
      <w:lang w:eastAsia="ru-RU"/>
    </w:rPr>
  </w:style>
  <w:style w:type="paragraph" w:customStyle="1" w:styleId="affffffffffffffff7">
    <w:name w:val="Перечень"/>
    <w:basedOn w:val="ac"/>
    <w:rsid w:val="0003371B"/>
    <w:pPr>
      <w:spacing w:after="120"/>
      <w:jc w:val="both"/>
    </w:pPr>
    <w:rPr>
      <w:szCs w:val="20"/>
    </w:rPr>
  </w:style>
  <w:style w:type="paragraph" w:customStyle="1" w:styleId="affffffffffffffff8">
    <w:name w:val="Перечень специалистов"/>
    <w:rsid w:val="0003371B"/>
    <w:pPr>
      <w:tabs>
        <w:tab w:val="left" w:pos="5670"/>
      </w:tabs>
      <w:spacing w:after="0" w:line="240" w:lineRule="auto"/>
      <w:ind w:left="1134"/>
    </w:pPr>
    <w:rPr>
      <w:rFonts w:ascii="Arial" w:eastAsia="Times New Roman" w:hAnsi="Arial"/>
      <w:i/>
      <w:sz w:val="24"/>
      <w:szCs w:val="20"/>
      <w:lang w:val="ru-RU" w:eastAsia="ru-RU" w:bidi="ar-SA"/>
    </w:rPr>
  </w:style>
  <w:style w:type="paragraph" w:customStyle="1" w:styleId="affffffffffffffff9">
    <w:name w:val="табл_номер"/>
    <w:next w:val="ac"/>
    <w:rsid w:val="0003371B"/>
    <w:pPr>
      <w:keepNext/>
      <w:widowControl w:val="0"/>
      <w:spacing w:before="120" w:after="0" w:line="240" w:lineRule="auto"/>
      <w:jc w:val="right"/>
    </w:pPr>
    <w:rPr>
      <w:rFonts w:ascii="Times New Roman" w:eastAsia="Times New Roman" w:hAnsi="Times New Roman"/>
      <w:noProof/>
      <w:sz w:val="24"/>
      <w:szCs w:val="20"/>
      <w:lang w:val="ru-RU" w:eastAsia="ru-RU" w:bidi="ar-SA"/>
    </w:rPr>
  </w:style>
  <w:style w:type="paragraph" w:customStyle="1" w:styleId="affffffffffffffffa">
    <w:name w:val="Формула в тексте"/>
    <w:basedOn w:val="af2"/>
    <w:link w:val="affffffffffffffffb"/>
    <w:rsid w:val="0003371B"/>
    <w:pPr>
      <w:widowControl w:val="0"/>
      <w:suppressAutoHyphens/>
      <w:ind w:firstLine="720"/>
      <w:jc w:val="both"/>
    </w:pPr>
    <w:rPr>
      <w:b/>
      <w:bCs/>
      <w:i/>
      <w:iCs/>
      <w:sz w:val="28"/>
      <w:szCs w:val="20"/>
    </w:rPr>
  </w:style>
  <w:style w:type="numbering" w:customStyle="1" w:styleId="a3">
    <w:name w:val="Стиль маркированный"/>
    <w:basedOn w:val="af"/>
    <w:rsid w:val="0003371B"/>
    <w:pPr>
      <w:numPr>
        <w:numId w:val="31"/>
      </w:numPr>
    </w:pPr>
  </w:style>
  <w:style w:type="character" w:customStyle="1" w:styleId="affffffffffffffffb">
    <w:name w:val="Формула в тексте Знак"/>
    <w:basedOn w:val="ad"/>
    <w:link w:val="affffffffffffffffa"/>
    <w:rsid w:val="0003371B"/>
    <w:rPr>
      <w:rFonts w:ascii="Times New Roman" w:eastAsia="Times New Roman" w:hAnsi="Times New Roman"/>
      <w:b/>
      <w:bCs/>
      <w:i/>
      <w:iCs/>
      <w:sz w:val="28"/>
      <w:szCs w:val="20"/>
      <w:lang w:val="ru-RU" w:eastAsia="ru-RU" w:bidi="ar-SA"/>
    </w:rPr>
  </w:style>
  <w:style w:type="paragraph" w:customStyle="1" w:styleId="affffffffffffffffc">
    <w:name w:val="Надстрочные элементы"/>
    <w:basedOn w:val="af2"/>
    <w:link w:val="affffffffffffffffd"/>
    <w:rsid w:val="0003371B"/>
    <w:pPr>
      <w:widowControl w:val="0"/>
      <w:suppressAutoHyphens/>
      <w:ind w:firstLine="720"/>
      <w:jc w:val="both"/>
    </w:pPr>
    <w:rPr>
      <w:rFonts w:eastAsia="Arial Unicode MS"/>
      <w:kern w:val="22"/>
      <w:sz w:val="22"/>
      <w:szCs w:val="22"/>
      <w:vertAlign w:val="superscript"/>
    </w:rPr>
  </w:style>
  <w:style w:type="character" w:customStyle="1" w:styleId="affffffffffffffffd">
    <w:name w:val="Надстрочные элементы Знак"/>
    <w:basedOn w:val="ad"/>
    <w:link w:val="affffffffffffffffc"/>
    <w:rsid w:val="0003371B"/>
    <w:rPr>
      <w:rFonts w:ascii="Times New Roman" w:eastAsia="Arial Unicode MS" w:hAnsi="Times New Roman"/>
      <w:kern w:val="22"/>
      <w:vertAlign w:val="superscript"/>
      <w:lang w:val="ru-RU" w:eastAsia="ru-RU" w:bidi="ar-SA"/>
    </w:rPr>
  </w:style>
  <w:style w:type="paragraph" w:customStyle="1" w:styleId="table">
    <w:name w:val="table"/>
    <w:rsid w:val="0003371B"/>
    <w:pPr>
      <w:spacing w:after="0" w:line="240" w:lineRule="auto"/>
      <w:jc w:val="center"/>
    </w:pPr>
    <w:rPr>
      <w:rFonts w:ascii="Times New Roman" w:eastAsia="Times New Roman" w:hAnsi="Times New Roman"/>
      <w:color w:val="000000"/>
      <w:szCs w:val="20"/>
      <w:lang w:val="ru-RU" w:eastAsia="ru-RU" w:bidi="ar-SA"/>
    </w:rPr>
  </w:style>
  <w:style w:type="paragraph" w:customStyle="1" w:styleId="1Zag">
    <w:name w:val="1_Zag"/>
    <w:rsid w:val="0003371B"/>
    <w:pPr>
      <w:spacing w:after="240" w:line="240" w:lineRule="auto"/>
      <w:jc w:val="center"/>
    </w:pPr>
    <w:rPr>
      <w:rFonts w:ascii="Times New Roman" w:eastAsia="Times New Roman" w:hAnsi="Times New Roman"/>
      <w:b/>
      <w:sz w:val="28"/>
      <w:szCs w:val="20"/>
      <w:lang w:val="ru-RU" w:eastAsia="ru-RU" w:bidi="ar-SA"/>
    </w:rPr>
  </w:style>
  <w:style w:type="paragraph" w:customStyle="1" w:styleId="2text">
    <w:name w:val="2_text"/>
    <w:rsid w:val="0003371B"/>
    <w:pPr>
      <w:spacing w:after="0" w:line="240" w:lineRule="auto"/>
    </w:pPr>
    <w:rPr>
      <w:rFonts w:ascii="Times New Roman" w:eastAsia="Times New Roman" w:hAnsi="Times New Roman"/>
      <w:sz w:val="24"/>
      <w:szCs w:val="20"/>
      <w:lang w:val="ru-RU" w:eastAsia="ru-RU" w:bidi="ar-SA"/>
    </w:rPr>
  </w:style>
  <w:style w:type="paragraph" w:customStyle="1" w:styleId="2textpoyas">
    <w:name w:val="2_text_poyas"/>
    <w:rsid w:val="0003371B"/>
    <w:pPr>
      <w:tabs>
        <w:tab w:val="right" w:pos="1560"/>
        <w:tab w:val="right" w:pos="1985"/>
        <w:tab w:val="left" w:pos="2268"/>
      </w:tabs>
      <w:spacing w:after="0" w:line="240" w:lineRule="auto"/>
      <w:ind w:left="2268" w:hanging="2268"/>
    </w:pPr>
    <w:rPr>
      <w:rFonts w:ascii="Times New Roman" w:eastAsia="Times New Roman" w:hAnsi="Times New Roman"/>
      <w:noProof/>
      <w:sz w:val="24"/>
      <w:szCs w:val="20"/>
      <w:lang w:val="ru-RU" w:eastAsia="ru-RU" w:bidi="ar-SA"/>
    </w:rPr>
  </w:style>
  <w:style w:type="paragraph" w:customStyle="1" w:styleId="2Zag">
    <w:name w:val="2_Zag"/>
    <w:rsid w:val="0003371B"/>
    <w:pPr>
      <w:spacing w:after="240" w:line="240" w:lineRule="auto"/>
      <w:jc w:val="center"/>
    </w:pPr>
    <w:rPr>
      <w:rFonts w:ascii="Arial" w:eastAsia="Times New Roman" w:hAnsi="Arial"/>
      <w:b/>
      <w:caps/>
      <w:sz w:val="20"/>
      <w:szCs w:val="20"/>
      <w:lang w:val="ru-RU" w:eastAsia="ru-RU" w:bidi="ar-SA"/>
    </w:rPr>
  </w:style>
  <w:style w:type="paragraph" w:customStyle="1" w:styleId="3text">
    <w:name w:val="3_text"/>
    <w:rsid w:val="0003371B"/>
    <w:pPr>
      <w:tabs>
        <w:tab w:val="left" w:pos="1843"/>
        <w:tab w:val="left" w:pos="9058"/>
      </w:tabs>
      <w:spacing w:after="0" w:line="240" w:lineRule="auto"/>
      <w:ind w:left="1843" w:hanging="1843"/>
    </w:pPr>
    <w:rPr>
      <w:rFonts w:ascii="Times New Roman" w:eastAsia="Times New Roman" w:hAnsi="Times New Roman"/>
      <w:szCs w:val="20"/>
      <w:lang w:val="ru-RU" w:eastAsia="ru-RU" w:bidi="ar-SA"/>
    </w:rPr>
  </w:style>
  <w:style w:type="paragraph" w:customStyle="1" w:styleId="-5">
    <w:name w:val="табл-шапка"/>
    <w:basedOn w:val="ac"/>
    <w:autoRedefine/>
    <w:rsid w:val="0003371B"/>
    <w:pPr>
      <w:jc w:val="center"/>
    </w:pPr>
    <w:rPr>
      <w:b/>
      <w:szCs w:val="20"/>
    </w:rPr>
  </w:style>
  <w:style w:type="paragraph" w:customStyle="1" w:styleId="-6">
    <w:name w:val="табл-заголовок"/>
    <w:basedOn w:val="ac"/>
    <w:link w:val="-7"/>
    <w:autoRedefine/>
    <w:rsid w:val="0003371B"/>
    <w:pPr>
      <w:spacing w:before="100" w:beforeAutospacing="1" w:after="100" w:afterAutospacing="1"/>
      <w:jc w:val="center"/>
    </w:pPr>
    <w:rPr>
      <w:b/>
      <w:szCs w:val="20"/>
    </w:rPr>
  </w:style>
  <w:style w:type="character" w:customStyle="1" w:styleId="-7">
    <w:name w:val="табл-заголовок Знак"/>
    <w:basedOn w:val="ad"/>
    <w:link w:val="-6"/>
    <w:rsid w:val="0003371B"/>
    <w:rPr>
      <w:rFonts w:ascii="Times New Roman" w:eastAsia="Times New Roman" w:hAnsi="Times New Roman"/>
      <w:b/>
      <w:sz w:val="24"/>
      <w:szCs w:val="20"/>
      <w:lang w:val="ru-RU" w:eastAsia="ru-RU" w:bidi="ar-SA"/>
    </w:rPr>
  </w:style>
  <w:style w:type="paragraph" w:customStyle="1" w:styleId="-8">
    <w:name w:val="табл-номер"/>
    <w:basedOn w:val="ac"/>
    <w:rsid w:val="0003371B"/>
    <w:pPr>
      <w:spacing w:after="120"/>
    </w:pPr>
    <w:rPr>
      <w:b/>
      <w:szCs w:val="20"/>
    </w:rPr>
  </w:style>
  <w:style w:type="paragraph" w:customStyle="1" w:styleId="-9">
    <w:name w:val="таблица-шапка"/>
    <w:basedOn w:val="ac"/>
    <w:autoRedefine/>
    <w:rsid w:val="0003371B"/>
    <w:pPr>
      <w:widowControl w:val="0"/>
      <w:autoSpaceDE w:val="0"/>
      <w:autoSpaceDN w:val="0"/>
      <w:adjustRightInd w:val="0"/>
      <w:jc w:val="center"/>
    </w:pPr>
    <w:rPr>
      <w:b/>
      <w:sz w:val="20"/>
    </w:rPr>
  </w:style>
  <w:style w:type="paragraph" w:customStyle="1" w:styleId="a">
    <w:name w:val="заг"/>
    <w:basedOn w:val="ac"/>
    <w:rsid w:val="0003371B"/>
    <w:pPr>
      <w:numPr>
        <w:numId w:val="32"/>
      </w:numPr>
      <w:tabs>
        <w:tab w:val="clear" w:pos="360"/>
      </w:tabs>
      <w:spacing w:before="240" w:after="240"/>
      <w:ind w:left="567" w:right="567" w:firstLine="720"/>
      <w:jc w:val="center"/>
    </w:pPr>
    <w:rPr>
      <w:i/>
    </w:rPr>
  </w:style>
  <w:style w:type="paragraph" w:customStyle="1" w:styleId="affffffffffffffffe">
    <w:name w:val="формула"/>
    <w:basedOn w:val="ac"/>
    <w:autoRedefine/>
    <w:rsid w:val="0003371B"/>
    <w:pPr>
      <w:spacing w:after="120"/>
      <w:ind w:firstLine="720"/>
      <w:jc w:val="center"/>
    </w:pPr>
    <w:rPr>
      <w:i/>
    </w:rPr>
  </w:style>
  <w:style w:type="paragraph" w:customStyle="1" w:styleId="1ffffff0">
    <w:name w:val="Знак Знак Знак1 Знак Знак Знак Знак Знак Знак Знак"/>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afffffffffffffffff">
    <w:name w:val="Знак Знак Знак Знак Знак Знак Знак Знак Знак Знак Знак Знак Знак Знак Знак Знак Знак Знак Знак Знак Знак Знак Знак Знак"/>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afffffffffffffffff0">
    <w:name w:val="Таблицы (моноширинный)"/>
    <w:basedOn w:val="ac"/>
    <w:next w:val="ac"/>
    <w:uiPriority w:val="99"/>
    <w:rsid w:val="0003371B"/>
    <w:pPr>
      <w:autoSpaceDE w:val="0"/>
      <w:autoSpaceDN w:val="0"/>
      <w:adjustRightInd w:val="0"/>
      <w:jc w:val="both"/>
    </w:pPr>
    <w:rPr>
      <w:rFonts w:ascii="Courier New" w:hAnsi="Courier New" w:cs="Courier New"/>
      <w:sz w:val="20"/>
      <w:szCs w:val="20"/>
    </w:rPr>
  </w:style>
  <w:style w:type="character" w:customStyle="1" w:styleId="xl300">
    <w:name w:val="xl30 Знак"/>
    <w:basedOn w:val="ad"/>
    <w:link w:val="xl30"/>
    <w:rsid w:val="0003371B"/>
    <w:rPr>
      <w:rFonts w:ascii="Times New Roman" w:eastAsia="Times New Roman" w:hAnsi="Times New Roman"/>
      <w:sz w:val="24"/>
      <w:szCs w:val="24"/>
      <w:lang w:val="ru-RU" w:eastAsia="ru-RU" w:bidi="ar-SA"/>
    </w:rPr>
  </w:style>
  <w:style w:type="paragraph" w:customStyle="1" w:styleId="11e">
    <w:name w:val="Основной текст11"/>
    <w:basedOn w:val="ac"/>
    <w:rsid w:val="0003371B"/>
    <w:pPr>
      <w:jc w:val="both"/>
    </w:pPr>
    <w:rPr>
      <w:szCs w:val="20"/>
    </w:rPr>
  </w:style>
  <w:style w:type="paragraph" w:customStyle="1" w:styleId="afffffffffffffffff1">
    <w:name w:val="Знак Знак Знак Знак Знак Знак Знак Знак Знак"/>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Aacao">
    <w:name w:val="Aacao"/>
    <w:basedOn w:val="ac"/>
    <w:rsid w:val="0003371B"/>
    <w:pPr>
      <w:overflowPunct w:val="0"/>
      <w:autoSpaceDE w:val="0"/>
      <w:autoSpaceDN w:val="0"/>
      <w:adjustRightInd w:val="0"/>
      <w:ind w:firstLine="720"/>
      <w:jc w:val="both"/>
      <w:textAlignment w:val="baseline"/>
    </w:pPr>
    <w:rPr>
      <w:rFonts w:ascii="Arial" w:hAnsi="Arial"/>
      <w:szCs w:val="20"/>
    </w:rPr>
  </w:style>
  <w:style w:type="character" w:customStyle="1" w:styleId="1ffffff1">
    <w:name w:val="Текст выноски Знак1"/>
    <w:basedOn w:val="ad"/>
    <w:uiPriority w:val="99"/>
    <w:semiHidden/>
    <w:rsid w:val="0003371B"/>
    <w:rPr>
      <w:rFonts w:ascii="Tahoma" w:eastAsia="Times New Roman" w:hAnsi="Tahoma" w:cs="Tahoma"/>
      <w:i/>
      <w:sz w:val="16"/>
      <w:szCs w:val="16"/>
      <w:lang w:eastAsia="ru-RU"/>
    </w:rPr>
  </w:style>
  <w:style w:type="paragraph" w:customStyle="1" w:styleId="218">
    <w:name w:val="Знак Знак Знак Знак Знак Знак Знак Знак Знак Знак Знак Знак Знак Знак Знак Знак Знак Знак Знак Знак Знак Знак Знак Знак Знак2 Знак Знак Знак1 Знак Знак Знак"/>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afffffffffffffffff2">
    <w:name w:val="ТаблицаТекст"/>
    <w:basedOn w:val="ac"/>
    <w:rsid w:val="0003371B"/>
    <w:pPr>
      <w:spacing w:before="120"/>
      <w:ind w:left="57" w:right="57"/>
    </w:pPr>
    <w:rPr>
      <w:rFonts w:ascii="Arial" w:hAnsi="Arial"/>
      <w:szCs w:val="20"/>
    </w:rPr>
  </w:style>
  <w:style w:type="paragraph" w:customStyle="1" w:styleId="1ffffff2">
    <w:name w:val="Маркированный 1"/>
    <w:basedOn w:val="ab"/>
    <w:rsid w:val="0003371B"/>
    <w:pPr>
      <w:numPr>
        <w:numId w:val="0"/>
      </w:numPr>
      <w:tabs>
        <w:tab w:val="num" w:pos="360"/>
      </w:tabs>
      <w:spacing w:line="240" w:lineRule="auto"/>
      <w:ind w:left="454" w:hanging="170"/>
      <w:contextualSpacing w:val="0"/>
    </w:pPr>
    <w:rPr>
      <w:rFonts w:ascii="Arial" w:eastAsia="Times New Roman" w:hAnsi="Arial"/>
      <w:szCs w:val="20"/>
      <w:lang w:eastAsia="ru-RU"/>
    </w:rPr>
  </w:style>
  <w:style w:type="paragraph" w:customStyle="1" w:styleId="OaaeeoaIoiaaoey">
    <w:name w:val="OaaeeoaIoia?aoey"/>
    <w:basedOn w:val="ac"/>
    <w:rsid w:val="0003371B"/>
    <w:pPr>
      <w:spacing w:before="120"/>
      <w:jc w:val="center"/>
    </w:pPr>
    <w:rPr>
      <w:rFonts w:ascii="Arial" w:hAnsi="Arial"/>
      <w:szCs w:val="20"/>
    </w:rPr>
  </w:style>
  <w:style w:type="paragraph" w:customStyle="1" w:styleId="3fd">
    <w:name w:val="Знак Знак Знак Знак3"/>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ffffff3">
    <w:name w:val="Знак Знак Знак Знак Знак Знак Знак Знак Знак Знак Знак Знак Знак Знак Знак Знак Знак Знак Знак Знак Знак Знак1 Знак Знак Знак Знак Знак Знак Знак Знак Знак"/>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4f1">
    <w:name w:val="Знак Знак Знак Знак4"/>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2fff9">
    <w:name w:val="Знак Знак Знак Знак Знак Знак Знак Знак Знак Знак Знак Знак Знак Знак Знак Знак Знак Знак Знак Знак Знак Знак Знак Знак Знак2 Знак Знак Знак Знак Знак Знак Знак Знак Знак"/>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69">
    <w:name w:val="Знак Знак Знак Знак6"/>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5d">
    <w:name w:val="Знак Знак Знак Знак5"/>
    <w:basedOn w:val="ac"/>
    <w:rsid w:val="0003371B"/>
    <w:pPr>
      <w:keepLines/>
      <w:spacing w:after="160" w:line="240" w:lineRule="exact"/>
    </w:pPr>
    <w:rPr>
      <w:rFonts w:ascii="Verdana" w:eastAsia="MS Mincho" w:hAnsi="Verdana" w:cs="Franklin Gothic Book"/>
      <w:sz w:val="20"/>
      <w:szCs w:val="20"/>
      <w:lang w:val="en-US" w:eastAsia="en-US"/>
    </w:rPr>
  </w:style>
  <w:style w:type="character" w:customStyle="1" w:styleId="3fe">
    <w:name w:val="Знак Знак3"/>
    <w:basedOn w:val="ad"/>
    <w:uiPriority w:val="99"/>
    <w:rsid w:val="0003371B"/>
    <w:rPr>
      <w:rFonts w:ascii="Arial" w:hAnsi="Arial" w:cs="Times New Roman"/>
      <w:sz w:val="28"/>
    </w:rPr>
  </w:style>
  <w:style w:type="paragraph" w:customStyle="1" w:styleId="78">
    <w:name w:val="Знак Знак Знак Знак7"/>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ffffff4">
    <w:name w:val="Знак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2TimesNewRoman122">
    <w:name w:val="Заголовок 2 + Times New Roman 12 пт не полужирный Слева:  ..."/>
    <w:basedOn w:val="20"/>
    <w:qFormat/>
    <w:rsid w:val="0003371B"/>
    <w:pPr>
      <w:numPr>
        <w:ilvl w:val="1"/>
      </w:numPr>
      <w:tabs>
        <w:tab w:val="num" w:pos="568"/>
      </w:tabs>
      <w:spacing w:before="400" w:after="200" w:line="360" w:lineRule="auto"/>
      <w:ind w:left="709" w:hanging="425"/>
      <w:jc w:val="both"/>
    </w:pPr>
    <w:rPr>
      <w:rFonts w:ascii="Times New Roman" w:eastAsia="Times New Roman" w:hAnsi="Times New Roman" w:cs="Times New Roman"/>
      <w:bCs w:val="0"/>
      <w:i w:val="0"/>
      <w:iCs w:val="0"/>
      <w:sz w:val="24"/>
      <w:szCs w:val="24"/>
    </w:rPr>
  </w:style>
  <w:style w:type="paragraph" w:customStyle="1" w:styleId="11f">
    <w:name w:val="Знак Знак 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3">
    <w:name w:val="Стиль13"/>
    <w:basedOn w:val="ac"/>
    <w:rsid w:val="0003371B"/>
    <w:pPr>
      <w:numPr>
        <w:ilvl w:val="1"/>
        <w:numId w:val="33"/>
      </w:numPr>
    </w:pPr>
  </w:style>
  <w:style w:type="paragraph" w:customStyle="1" w:styleId="2fffa">
    <w:name w:val="Знак Знак Знак Знак Знак Знак Знак2"/>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88">
    <w:name w:val="Знак Знак Знак Знак8"/>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ffffff5">
    <w:name w:val="Знак Знак Знак Знак Знак Знак Знак Знак Знак Знак Знак Знак Знак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231">
    <w:name w:val="Основной текст 23"/>
    <w:basedOn w:val="ac"/>
    <w:rsid w:val="0003371B"/>
    <w:pPr>
      <w:overflowPunct w:val="0"/>
      <w:autoSpaceDE w:val="0"/>
      <w:autoSpaceDN w:val="0"/>
      <w:adjustRightInd w:val="0"/>
      <w:ind w:firstLine="720"/>
      <w:jc w:val="both"/>
      <w:textAlignment w:val="baseline"/>
    </w:pPr>
    <w:rPr>
      <w:szCs w:val="20"/>
    </w:rPr>
  </w:style>
  <w:style w:type="paragraph" w:customStyle="1" w:styleId="2fffb">
    <w:name w:val="Основной текст с отступом2"/>
    <w:basedOn w:val="ac"/>
    <w:rsid w:val="0003371B"/>
    <w:pPr>
      <w:ind w:left="709" w:hanging="709"/>
    </w:pPr>
    <w:rPr>
      <w:rFonts w:ascii="Arial" w:hAnsi="Arial" w:cs="Arial"/>
      <w:sz w:val="22"/>
      <w:szCs w:val="22"/>
    </w:rPr>
  </w:style>
  <w:style w:type="paragraph" w:customStyle="1" w:styleId="219">
    <w:name w:val="Знак Знак Знак Знак Знак Знак Знак Знак Знак Знак Знак Знак2 Знак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510">
    <w:name w:val="Знак5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1f0">
    <w:name w:val="Знак1 Знак Знак Знак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1f1">
    <w:name w:val="Знак Знак Знак Знак1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313">
    <w:name w:val="Знак3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21a">
    <w:name w:val="Знак2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1f2">
    <w:name w:val="Знак Знак Знак1 Знак Знак Знак Знак Знак Знак Знак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ffffff6">
    <w:name w:val="Знак Знак Знак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ffffff7">
    <w:name w:val="Знак Знак Знак Знак Знак Знак Знак Знак Знак Знак Знак Знак Знак Знак Знак Знак Знак Знак Знак Знак Знак Знак Знак Знак1"/>
    <w:basedOn w:val="ac"/>
    <w:rsid w:val="0003371B"/>
    <w:pPr>
      <w:keepLines/>
      <w:spacing w:after="160" w:line="240" w:lineRule="exact"/>
    </w:pPr>
    <w:rPr>
      <w:rFonts w:ascii="Verdana" w:eastAsia="MS Mincho" w:hAnsi="Verdana" w:cs="Franklin Gothic Book"/>
      <w:sz w:val="20"/>
      <w:szCs w:val="20"/>
      <w:lang w:val="en-US" w:eastAsia="en-US"/>
    </w:rPr>
  </w:style>
  <w:style w:type="paragraph" w:customStyle="1" w:styleId="1ffffff8">
    <w:name w:val="Знак Знак Знак Знак Знак Знак Знак Знак Знак1"/>
    <w:basedOn w:val="ac"/>
    <w:rsid w:val="0003371B"/>
    <w:pPr>
      <w:keepLines/>
      <w:spacing w:after="160" w:line="240" w:lineRule="exact"/>
    </w:pPr>
    <w:rPr>
      <w:rFonts w:ascii="Verdana" w:eastAsia="MS Mincho" w:hAnsi="Verdana" w:cs="Franklin Gothic Book"/>
      <w:sz w:val="20"/>
      <w:szCs w:val="20"/>
      <w:lang w:val="en-US" w:eastAsia="en-US"/>
    </w:rPr>
  </w:style>
  <w:style w:type="numbering" w:customStyle="1" w:styleId="27">
    <w:name w:val="Стиль27"/>
    <w:rsid w:val="0003371B"/>
    <w:pPr>
      <w:numPr>
        <w:numId w:val="34"/>
      </w:numPr>
    </w:pPr>
  </w:style>
  <w:style w:type="character" w:customStyle="1" w:styleId="FontStyle29">
    <w:name w:val="Font Style29"/>
    <w:basedOn w:val="ad"/>
    <w:uiPriority w:val="99"/>
    <w:rsid w:val="00B47303"/>
    <w:rPr>
      <w:rFonts w:ascii="Times New Roman" w:hAnsi="Times New Roman" w:cs="Times New Roman"/>
      <w:sz w:val="22"/>
      <w:szCs w:val="22"/>
    </w:rPr>
  </w:style>
  <w:style w:type="character" w:customStyle="1" w:styleId="FontStyle21">
    <w:name w:val="Font Style21"/>
    <w:basedOn w:val="ad"/>
    <w:uiPriority w:val="99"/>
    <w:rsid w:val="00B47303"/>
    <w:rPr>
      <w:rFonts w:ascii="Times New Roman" w:hAnsi="Times New Roman" w:cs="Times New Roman"/>
      <w:sz w:val="24"/>
      <w:szCs w:val="24"/>
    </w:rPr>
  </w:style>
  <w:style w:type="character" w:customStyle="1" w:styleId="11a">
    <w:name w:val="Заголовок 1.1 Знак"/>
    <w:basedOn w:val="ad"/>
    <w:link w:val="119"/>
    <w:rsid w:val="00B47303"/>
    <w:rPr>
      <w:rFonts w:ascii="Times New Roman" w:eastAsia="Times New Roman" w:hAnsi="Times New Roman"/>
      <w:b/>
      <w:caps/>
      <w:sz w:val="24"/>
      <w:lang w:val="ru-RU" w:eastAsia="ru-RU" w:bidi="ar-SA"/>
    </w:rPr>
  </w:style>
  <w:style w:type="paragraph" w:customStyle="1" w:styleId="132">
    <w:name w:val="Основной текст13"/>
    <w:basedOn w:val="ac"/>
    <w:rsid w:val="00867BB1"/>
    <w:pPr>
      <w:shd w:val="clear" w:color="auto" w:fill="FFFFFF"/>
      <w:spacing w:before="600" w:after="240" w:line="643" w:lineRule="exact"/>
      <w:ind w:hanging="360"/>
    </w:pPr>
    <w:rPr>
      <w:color w:val="000000"/>
      <w:sz w:val="27"/>
      <w:szCs w:val="27"/>
    </w:rPr>
  </w:style>
  <w:style w:type="character" w:customStyle="1" w:styleId="afffffffffffffffff3">
    <w:name w:val="Основной текст_"/>
    <w:basedOn w:val="ad"/>
    <w:link w:val="9a"/>
    <w:rsid w:val="003E20F2"/>
    <w:rPr>
      <w:rFonts w:ascii="Times New Roman" w:eastAsia="Times New Roman" w:hAnsi="Times New Roman"/>
      <w:sz w:val="23"/>
      <w:szCs w:val="23"/>
      <w:shd w:val="clear" w:color="auto" w:fill="FFFFFF"/>
    </w:rPr>
  </w:style>
  <w:style w:type="paragraph" w:customStyle="1" w:styleId="9a">
    <w:name w:val="Основной текст9"/>
    <w:basedOn w:val="ac"/>
    <w:link w:val="afffffffffffffffff3"/>
    <w:rsid w:val="003E20F2"/>
    <w:pPr>
      <w:shd w:val="clear" w:color="auto" w:fill="FFFFFF"/>
      <w:spacing w:before="420" w:line="394" w:lineRule="exact"/>
      <w:ind w:hanging="1460"/>
    </w:pPr>
    <w:rPr>
      <w:sz w:val="23"/>
      <w:szCs w:val="23"/>
      <w:lang w:val="en-US" w:eastAsia="en-US" w:bidi="en-US"/>
    </w:rPr>
  </w:style>
  <w:style w:type="character" w:customStyle="1" w:styleId="afb">
    <w:name w:val="Абзац списка Знак"/>
    <w:aliases w:val="Маркированный Знак"/>
    <w:link w:val="afa"/>
    <w:rsid w:val="00975EC3"/>
    <w:rPr>
      <w:rFonts w:ascii="Times New Roman" w:eastAsia="Times New Roman" w:hAnsi="Times New Roman"/>
      <w:sz w:val="24"/>
      <w:szCs w:val="24"/>
      <w:lang w:val="ru-RU" w:eastAsia="ru-RU" w:bidi="ar-SA"/>
    </w:rPr>
  </w:style>
  <w:style w:type="character" w:customStyle="1" w:styleId="2fffc">
    <w:name w:val="Основной текст (2)_"/>
    <w:link w:val="2fffd"/>
    <w:rsid w:val="000579E8"/>
    <w:rPr>
      <w:rFonts w:eastAsia="Times New Roman"/>
      <w:sz w:val="23"/>
      <w:szCs w:val="23"/>
      <w:shd w:val="clear" w:color="auto" w:fill="FFFFFF"/>
    </w:rPr>
  </w:style>
  <w:style w:type="character" w:customStyle="1" w:styleId="3ff">
    <w:name w:val="Основной текст (3) + Не полужирный"/>
    <w:rsid w:val="000579E8"/>
    <w:rPr>
      <w:rFonts w:ascii="Times New Roman" w:eastAsia="Times New Roman" w:hAnsi="Times New Roman" w:cs="Times New Roman"/>
      <w:b/>
      <w:bCs/>
      <w:i w:val="0"/>
      <w:iCs w:val="0"/>
      <w:smallCaps w:val="0"/>
      <w:strike w:val="0"/>
      <w:spacing w:val="0"/>
      <w:sz w:val="23"/>
      <w:szCs w:val="23"/>
    </w:rPr>
  </w:style>
  <w:style w:type="paragraph" w:customStyle="1" w:styleId="2fffd">
    <w:name w:val="Основной текст (2)"/>
    <w:basedOn w:val="ac"/>
    <w:link w:val="2fffc"/>
    <w:rsid w:val="000579E8"/>
    <w:pPr>
      <w:shd w:val="clear" w:color="auto" w:fill="FFFFFF"/>
      <w:spacing w:before="120" w:line="326" w:lineRule="exact"/>
    </w:pPr>
    <w:rPr>
      <w:rFonts w:asciiTheme="minorHAnsi" w:hAnsiTheme="minorHAnsi"/>
      <w:sz w:val="23"/>
      <w:szCs w:val="23"/>
      <w:lang w:val="en-US" w:eastAsia="en-US" w:bidi="en-US"/>
    </w:rPr>
  </w:style>
  <w:style w:type="paragraph" w:customStyle="1" w:styleId="xl205">
    <w:name w:val="xl205"/>
    <w:basedOn w:val="ac"/>
    <w:rsid w:val="008B51E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06">
    <w:name w:val="xl206"/>
    <w:basedOn w:val="ac"/>
    <w:rsid w:val="008B51E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07">
    <w:name w:val="xl207"/>
    <w:basedOn w:val="ac"/>
    <w:rsid w:val="008B51E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208">
    <w:name w:val="xl208"/>
    <w:basedOn w:val="ac"/>
    <w:rsid w:val="008B51EC"/>
    <w:pPr>
      <w:pBdr>
        <w:left w:val="single" w:sz="8" w:space="0" w:color="auto"/>
      </w:pBdr>
      <w:spacing w:before="100" w:beforeAutospacing="1" w:after="100" w:afterAutospacing="1"/>
      <w:jc w:val="center"/>
      <w:textAlignment w:val="center"/>
    </w:pPr>
    <w:rPr>
      <w:i/>
      <w:iCs/>
      <w:color w:val="000000"/>
    </w:rPr>
  </w:style>
  <w:style w:type="paragraph" w:customStyle="1" w:styleId="xl209">
    <w:name w:val="xl209"/>
    <w:basedOn w:val="ac"/>
    <w:rsid w:val="008B51EC"/>
    <w:pPr>
      <w:spacing w:before="100" w:beforeAutospacing="1" w:after="100" w:afterAutospacing="1"/>
      <w:jc w:val="center"/>
      <w:textAlignment w:val="center"/>
    </w:pPr>
    <w:rPr>
      <w:i/>
      <w:iCs/>
      <w:color w:val="000000"/>
    </w:rPr>
  </w:style>
  <w:style w:type="paragraph" w:customStyle="1" w:styleId="xl210">
    <w:name w:val="xl210"/>
    <w:basedOn w:val="ac"/>
    <w:rsid w:val="008B51EC"/>
    <w:pPr>
      <w:pBdr>
        <w:right w:val="single" w:sz="8" w:space="0" w:color="auto"/>
      </w:pBdr>
      <w:spacing w:before="100" w:beforeAutospacing="1" w:after="100" w:afterAutospacing="1"/>
      <w:jc w:val="center"/>
      <w:textAlignment w:val="center"/>
    </w:pPr>
    <w:rPr>
      <w:i/>
      <w:iCs/>
      <w:color w:val="000000"/>
    </w:rPr>
  </w:style>
  <w:style w:type="paragraph" w:customStyle="1" w:styleId="xl211">
    <w:name w:val="xl211"/>
    <w:basedOn w:val="ac"/>
    <w:rsid w:val="008B51EC"/>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top"/>
    </w:pPr>
    <w:rPr>
      <w:b/>
      <w:bCs/>
      <w:color w:val="000000"/>
      <w:sz w:val="20"/>
      <w:szCs w:val="20"/>
    </w:rPr>
  </w:style>
  <w:style w:type="paragraph" w:customStyle="1" w:styleId="xl212">
    <w:name w:val="xl212"/>
    <w:basedOn w:val="ac"/>
    <w:rsid w:val="008B51EC"/>
    <w:pPr>
      <w:pBdr>
        <w:top w:val="single" w:sz="4" w:space="0" w:color="auto"/>
        <w:left w:val="single" w:sz="8" w:space="0" w:color="auto"/>
        <w:right w:val="single" w:sz="4" w:space="0" w:color="auto"/>
      </w:pBdr>
      <w:spacing w:before="100" w:beforeAutospacing="1" w:after="100" w:afterAutospacing="1"/>
      <w:jc w:val="center"/>
      <w:textAlignment w:val="top"/>
    </w:pPr>
    <w:rPr>
      <w:b/>
      <w:bCs/>
      <w:color w:val="000000"/>
      <w:sz w:val="20"/>
      <w:szCs w:val="20"/>
    </w:rPr>
  </w:style>
  <w:style w:type="paragraph" w:customStyle="1" w:styleId="xl213">
    <w:name w:val="xl213"/>
    <w:basedOn w:val="ac"/>
    <w:rsid w:val="008B51EC"/>
    <w:pPr>
      <w:pBdr>
        <w:top w:val="single" w:sz="8" w:space="0" w:color="auto"/>
        <w:left w:val="single" w:sz="8" w:space="0" w:color="auto"/>
        <w:bottom w:val="single" w:sz="8" w:space="0" w:color="auto"/>
      </w:pBdr>
      <w:spacing w:before="100" w:beforeAutospacing="1" w:after="100" w:afterAutospacing="1"/>
      <w:textAlignment w:val="center"/>
    </w:pPr>
    <w:rPr>
      <w:i/>
      <w:iCs/>
    </w:rPr>
  </w:style>
  <w:style w:type="paragraph" w:customStyle="1" w:styleId="xl214">
    <w:name w:val="xl214"/>
    <w:basedOn w:val="ac"/>
    <w:rsid w:val="008B51EC"/>
    <w:pPr>
      <w:pBdr>
        <w:top w:val="single" w:sz="8" w:space="0" w:color="auto"/>
        <w:bottom w:val="single" w:sz="8" w:space="0" w:color="auto"/>
      </w:pBdr>
      <w:spacing w:before="100" w:beforeAutospacing="1" w:after="100" w:afterAutospacing="1"/>
      <w:textAlignment w:val="center"/>
    </w:pPr>
    <w:rPr>
      <w:i/>
      <w:iCs/>
    </w:rPr>
  </w:style>
  <w:style w:type="paragraph" w:customStyle="1" w:styleId="xl215">
    <w:name w:val="xl215"/>
    <w:basedOn w:val="ac"/>
    <w:rsid w:val="008B51EC"/>
    <w:pPr>
      <w:pBdr>
        <w:top w:val="single" w:sz="8" w:space="0" w:color="auto"/>
        <w:bottom w:val="single" w:sz="8" w:space="0" w:color="auto"/>
        <w:right w:val="single" w:sz="4" w:space="0" w:color="auto"/>
      </w:pBdr>
      <w:spacing w:before="100" w:beforeAutospacing="1" w:after="100" w:afterAutospacing="1"/>
      <w:textAlignment w:val="center"/>
    </w:pPr>
    <w:rPr>
      <w:i/>
      <w:iCs/>
    </w:rPr>
  </w:style>
  <w:style w:type="paragraph" w:customStyle="1" w:styleId="a4">
    <w:name w:val="Приложение"/>
    <w:basedOn w:val="8"/>
    <w:next w:val="ac"/>
    <w:rsid w:val="00D5633B"/>
    <w:pPr>
      <w:numPr>
        <w:numId w:val="35"/>
      </w:numPr>
      <w:spacing w:before="60" w:after="120"/>
      <w:jc w:val="both"/>
    </w:pPr>
    <w:rPr>
      <w:rFonts w:cs="Times New Roman"/>
      <w:b/>
      <w:bCs/>
      <w:i w:val="0"/>
      <w:iCs w:val="0"/>
    </w:rPr>
  </w:style>
  <w:style w:type="character" w:customStyle="1" w:styleId="1ffffff9">
    <w:name w:val="Красный1"/>
    <w:rsid w:val="00D5633B"/>
    <w:rPr>
      <w:color w:val="FF0000"/>
      <w:sz w:val="16"/>
      <w:szCs w:val="16"/>
    </w:rPr>
  </w:style>
  <w:style w:type="paragraph" w:customStyle="1" w:styleId="1ffffffa">
    <w:name w:val="1 ур"/>
    <w:basedOn w:val="ac"/>
    <w:link w:val="1ffffffb"/>
    <w:qFormat/>
    <w:rsid w:val="00D5633B"/>
    <w:pPr>
      <w:ind w:left="-284"/>
      <w:jc w:val="center"/>
    </w:pPr>
    <w:rPr>
      <w:b/>
    </w:rPr>
  </w:style>
  <w:style w:type="character" w:customStyle="1" w:styleId="1ffffffb">
    <w:name w:val="1 ур Знак"/>
    <w:basedOn w:val="ad"/>
    <w:link w:val="1ffffffa"/>
    <w:rsid w:val="00D5633B"/>
    <w:rPr>
      <w:rFonts w:ascii="Times New Roman" w:eastAsia="Times New Roman" w:hAnsi="Times New Roman"/>
      <w:b/>
      <w:sz w:val="24"/>
      <w:szCs w:val="24"/>
      <w:lang w:val="ru-RU" w:eastAsia="ru-RU" w:bidi="ar-SA"/>
    </w:rPr>
  </w:style>
  <w:style w:type="paragraph" w:customStyle="1" w:styleId="OTCHET00">
    <w:name w:val="OTCHET_00"/>
    <w:basedOn w:val="2"/>
    <w:rsid w:val="00D5633B"/>
    <w:pPr>
      <w:numPr>
        <w:numId w:val="0"/>
      </w:numPr>
      <w:tabs>
        <w:tab w:val="left" w:pos="720"/>
        <w:tab w:val="left" w:pos="3402"/>
      </w:tabs>
      <w:spacing w:line="360" w:lineRule="auto"/>
      <w:contextualSpacing w:val="0"/>
      <w:jc w:val="both"/>
    </w:pPr>
    <w:rPr>
      <w:rFonts w:ascii="NTTimes/Cyrillic" w:hAnsi="NTTimes/Cyrillic"/>
      <w:szCs w:val="20"/>
    </w:rPr>
  </w:style>
  <w:style w:type="paragraph" w:customStyle="1" w:styleId="afffffffffffffffff4">
    <w:name w:val="Новый абзац"/>
    <w:basedOn w:val="ac"/>
    <w:link w:val="afffffffffffffffff5"/>
    <w:rsid w:val="00D27197"/>
    <w:pPr>
      <w:spacing w:after="120"/>
      <w:ind w:firstLine="567"/>
      <w:jc w:val="both"/>
    </w:pPr>
    <w:rPr>
      <w:rFonts w:ascii="Arial" w:hAnsi="Arial"/>
      <w:szCs w:val="20"/>
    </w:rPr>
  </w:style>
  <w:style w:type="character" w:customStyle="1" w:styleId="afffffffffffffffff5">
    <w:name w:val="Новый абзац Знак"/>
    <w:basedOn w:val="ad"/>
    <w:link w:val="afffffffffffffffff4"/>
    <w:rsid w:val="00D27197"/>
    <w:rPr>
      <w:rFonts w:ascii="Arial" w:eastAsia="Times New Roman" w:hAnsi="Arial"/>
      <w:sz w:val="24"/>
      <w:szCs w:val="20"/>
      <w:lang w:val="ru-RU" w:eastAsia="ru-RU" w:bidi="ar-SA"/>
    </w:rPr>
  </w:style>
  <w:style w:type="paragraph" w:customStyle="1" w:styleId="afffffffffffffffff6">
    <w:name w:val="Форматка"/>
    <w:rsid w:val="00765540"/>
    <w:pPr>
      <w:spacing w:after="0" w:line="240" w:lineRule="auto"/>
    </w:pPr>
    <w:rPr>
      <w:rFonts w:ascii="Times New Roman" w:eastAsia="Times New Roman" w:hAnsi="Times New Roman"/>
      <w:sz w:val="20"/>
      <w:szCs w:val="20"/>
      <w:lang w:val="ru-RU" w:eastAsia="ru-RU" w:bidi="ar-SA"/>
    </w:rPr>
  </w:style>
  <w:style w:type="character" w:customStyle="1" w:styleId="232">
    <w:name w:val="Основной текст с отступом 2 Знак3"/>
    <w:rsid w:val="00B5095D"/>
    <w:rPr>
      <w:sz w:val="28"/>
      <w:lang w:val="ru-RU" w:eastAsia="ru-RU" w:bidi="ar-SA"/>
    </w:rPr>
  </w:style>
  <w:style w:type="numbering" w:customStyle="1" w:styleId="a9">
    <w:name w:val="Нумерованный список для заголовков"/>
    <w:uiPriority w:val="99"/>
    <w:rsid w:val="00E95726"/>
    <w:pPr>
      <w:numPr>
        <w:numId w:val="42"/>
      </w:numPr>
    </w:pPr>
  </w:style>
  <w:style w:type="paragraph" w:customStyle="1" w:styleId="1-">
    <w:name w:val="Список 1-го уровня"/>
    <w:basedOn w:val="af2"/>
    <w:link w:val="1-1"/>
    <w:qFormat/>
    <w:rsid w:val="00E95726"/>
    <w:pPr>
      <w:numPr>
        <w:numId w:val="44"/>
      </w:numPr>
      <w:spacing w:line="360" w:lineRule="auto"/>
    </w:pPr>
    <w:rPr>
      <w:rFonts w:eastAsiaTheme="minorHAnsi" w:cstheme="minorBidi"/>
      <w:szCs w:val="22"/>
      <w:lang w:eastAsia="en-US"/>
    </w:rPr>
  </w:style>
  <w:style w:type="paragraph" w:customStyle="1" w:styleId="2-">
    <w:name w:val="Список 2-го уровня"/>
    <w:basedOn w:val="af2"/>
    <w:qFormat/>
    <w:rsid w:val="00E95726"/>
    <w:pPr>
      <w:numPr>
        <w:ilvl w:val="1"/>
        <w:numId w:val="44"/>
      </w:numPr>
      <w:spacing w:line="360" w:lineRule="auto"/>
    </w:pPr>
    <w:rPr>
      <w:rFonts w:eastAsiaTheme="minorHAnsi" w:cstheme="minorBidi"/>
      <w:szCs w:val="22"/>
      <w:lang w:eastAsia="en-US"/>
    </w:rPr>
  </w:style>
  <w:style w:type="numbering" w:customStyle="1" w:styleId="a0">
    <w:name w:val="Список по тексту"/>
    <w:uiPriority w:val="99"/>
    <w:rsid w:val="00E95726"/>
    <w:pPr>
      <w:numPr>
        <w:numId w:val="43"/>
      </w:numPr>
    </w:pPr>
  </w:style>
  <w:style w:type="character" w:customStyle="1" w:styleId="1-1">
    <w:name w:val="Список 1-го уровня Знак"/>
    <w:basedOn w:val="ad"/>
    <w:link w:val="1-"/>
    <w:locked/>
    <w:rsid w:val="00E95726"/>
    <w:rPr>
      <w:rFonts w:ascii="Times New Roman" w:hAnsi="Times New Roman" w:cstheme="minorBidi"/>
      <w:sz w:val="24"/>
      <w:lang w:val="ru-RU" w:bidi="ar-SA"/>
    </w:rPr>
  </w:style>
  <w:style w:type="paragraph" w:customStyle="1" w:styleId="afffffffffffffffff7">
    <w:name w:val="Название таблиц"/>
    <w:basedOn w:val="af2"/>
    <w:next w:val="af2"/>
    <w:link w:val="afffffffffffffffff8"/>
    <w:qFormat/>
    <w:rsid w:val="00C326B2"/>
    <w:pPr>
      <w:spacing w:line="360" w:lineRule="auto"/>
      <w:ind w:firstLine="567"/>
    </w:pPr>
    <w:rPr>
      <w:rFonts w:ascii="Arial" w:eastAsiaTheme="minorHAnsi" w:hAnsi="Arial" w:cstheme="minorBidi"/>
      <w:sz w:val="22"/>
      <w:szCs w:val="22"/>
      <w:lang w:eastAsia="en-US"/>
    </w:rPr>
  </w:style>
  <w:style w:type="character" w:customStyle="1" w:styleId="afffffffffffffffff8">
    <w:name w:val="Название таблиц Знак"/>
    <w:basedOn w:val="ad"/>
    <w:link w:val="afffffffffffffffff7"/>
    <w:rsid w:val="00C326B2"/>
    <w:rPr>
      <w:rFonts w:ascii="Arial" w:hAnsi="Arial" w:cstheme="minorBidi"/>
      <w:lang w:val="ru-RU" w:bidi="ar-SA"/>
    </w:rPr>
  </w:style>
  <w:style w:type="numbering" w:customStyle="1" w:styleId="a1">
    <w:name w:val="Нумерованный список по тексту"/>
    <w:uiPriority w:val="99"/>
    <w:rsid w:val="00ED23A0"/>
    <w:pPr>
      <w:numPr>
        <w:numId w:val="45"/>
      </w:numPr>
    </w:pPr>
  </w:style>
  <w:style w:type="paragraph" w:customStyle="1" w:styleId="1-0">
    <w:name w:val="Нумерация 1-й уровень"/>
    <w:basedOn w:val="af2"/>
    <w:next w:val="af2"/>
    <w:qFormat/>
    <w:rsid w:val="00ED23A0"/>
    <w:pPr>
      <w:numPr>
        <w:numId w:val="46"/>
      </w:numPr>
      <w:spacing w:line="360" w:lineRule="auto"/>
      <w:jc w:val="both"/>
    </w:pPr>
    <w:rPr>
      <w:rFonts w:ascii="Arial" w:eastAsiaTheme="minorHAnsi" w:hAnsi="Arial" w:cstheme="minorBidi"/>
      <w:sz w:val="22"/>
      <w:szCs w:val="22"/>
      <w:lang w:eastAsia="en-US"/>
    </w:rPr>
  </w:style>
  <w:style w:type="paragraph" w:customStyle="1" w:styleId="2-0">
    <w:name w:val="Нумерация 2-й уровень"/>
    <w:basedOn w:val="af2"/>
    <w:next w:val="af2"/>
    <w:qFormat/>
    <w:rsid w:val="00ED23A0"/>
    <w:pPr>
      <w:numPr>
        <w:ilvl w:val="1"/>
        <w:numId w:val="46"/>
      </w:numPr>
      <w:spacing w:line="360" w:lineRule="auto"/>
      <w:jc w:val="both"/>
    </w:pPr>
    <w:rPr>
      <w:rFonts w:ascii="Arial" w:eastAsiaTheme="minorHAnsi" w:hAnsi="Arial" w:cstheme="minorBidi"/>
      <w:sz w:val="22"/>
      <w:szCs w:val="22"/>
      <w:lang w:eastAsia="en-US"/>
    </w:rPr>
  </w:style>
  <w:style w:type="paragraph" w:customStyle="1" w:styleId="afffffffffffffffff9">
    <w:name w:val="Текст в таблице по центру"/>
    <w:basedOn w:val="ac"/>
    <w:link w:val="afffffffffffffffffa"/>
    <w:qFormat/>
    <w:rsid w:val="00ED23A0"/>
    <w:pPr>
      <w:jc w:val="center"/>
    </w:pPr>
    <w:rPr>
      <w:rFonts w:ascii="Arial" w:eastAsiaTheme="minorHAnsi" w:hAnsi="Arial" w:cstheme="minorBidi"/>
      <w:sz w:val="22"/>
      <w:szCs w:val="22"/>
      <w:lang w:eastAsia="en-US"/>
    </w:rPr>
  </w:style>
  <w:style w:type="character" w:customStyle="1" w:styleId="afffffffffffffffffa">
    <w:name w:val="Текст в таблице по центру Знак"/>
    <w:link w:val="afffffffffffffffff9"/>
    <w:rsid w:val="00ED23A0"/>
    <w:rPr>
      <w:rFonts w:ascii="Arial" w:hAnsi="Arial" w:cstheme="minorBidi"/>
      <w:lang w:val="ru-RU" w:bidi="ar-SA"/>
    </w:rPr>
  </w:style>
  <w:style w:type="paragraph" w:customStyle="1" w:styleId="-a">
    <w:name w:val="ТНГП - Основной текст"/>
    <w:basedOn w:val="ac"/>
    <w:link w:val="-b"/>
    <w:autoRedefine/>
    <w:qFormat/>
    <w:rsid w:val="00A40AA0"/>
    <w:pPr>
      <w:spacing w:before="120"/>
      <w:ind w:firstLine="709"/>
      <w:jc w:val="both"/>
    </w:pPr>
    <w:rPr>
      <w:bCs/>
      <w:i/>
      <w:sz w:val="28"/>
      <w:szCs w:val="28"/>
    </w:rPr>
  </w:style>
  <w:style w:type="character" w:customStyle="1" w:styleId="-b">
    <w:name w:val="ТНГП - Основной текст Знак"/>
    <w:link w:val="-a"/>
    <w:rsid w:val="00A40AA0"/>
    <w:rPr>
      <w:rFonts w:ascii="Times New Roman" w:eastAsia="Times New Roman" w:hAnsi="Times New Roman"/>
      <w:bCs/>
      <w:i/>
      <w:sz w:val="28"/>
      <w:szCs w:val="28"/>
      <w:lang w:val="ru-RU" w:eastAsia="ru-RU" w:bidi="ar-SA"/>
    </w:rPr>
  </w:style>
  <w:style w:type="paragraph" w:customStyle="1" w:styleId="msonormalmailrucssattributepostfix">
    <w:name w:val="msonormal_mailru_css_attribute_postfix"/>
    <w:basedOn w:val="ac"/>
    <w:rsid w:val="006019ED"/>
    <w:pPr>
      <w:spacing w:before="100" w:beforeAutospacing="1" w:after="100" w:afterAutospacing="1"/>
    </w:pPr>
  </w:style>
  <w:style w:type="table" w:customStyle="1" w:styleId="2fffe">
    <w:name w:val="Сетка таблицы2"/>
    <w:basedOn w:val="ae"/>
    <w:next w:val="aff4"/>
    <w:uiPriority w:val="59"/>
    <w:rsid w:val="00B37872"/>
    <w:pPr>
      <w:spacing w:after="0" w:line="240" w:lineRule="auto"/>
    </w:pPr>
    <w:rPr>
      <w:rFonts w:ascii="Times New Roman" w:eastAsia="Times New Roman" w:hAnsi="Times New Roman"/>
      <w:sz w:val="20"/>
      <w:szCs w:val="20"/>
      <w:lang w:val="ru-RU" w:eastAsia="ru-RU" w:bidi="ar-S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771902">
      <w:bodyDiv w:val="1"/>
      <w:marLeft w:val="0"/>
      <w:marRight w:val="0"/>
      <w:marTop w:val="0"/>
      <w:marBottom w:val="0"/>
      <w:divBdr>
        <w:top w:val="none" w:sz="0" w:space="0" w:color="auto"/>
        <w:left w:val="none" w:sz="0" w:space="0" w:color="auto"/>
        <w:bottom w:val="none" w:sz="0" w:space="0" w:color="auto"/>
        <w:right w:val="none" w:sz="0" w:space="0" w:color="auto"/>
      </w:divBdr>
    </w:div>
    <w:div w:id="64112533">
      <w:bodyDiv w:val="1"/>
      <w:marLeft w:val="0"/>
      <w:marRight w:val="0"/>
      <w:marTop w:val="0"/>
      <w:marBottom w:val="0"/>
      <w:divBdr>
        <w:top w:val="none" w:sz="0" w:space="0" w:color="auto"/>
        <w:left w:val="none" w:sz="0" w:space="0" w:color="auto"/>
        <w:bottom w:val="none" w:sz="0" w:space="0" w:color="auto"/>
        <w:right w:val="none" w:sz="0" w:space="0" w:color="auto"/>
      </w:divBdr>
    </w:div>
    <w:div w:id="66420129">
      <w:bodyDiv w:val="1"/>
      <w:marLeft w:val="0"/>
      <w:marRight w:val="0"/>
      <w:marTop w:val="0"/>
      <w:marBottom w:val="0"/>
      <w:divBdr>
        <w:top w:val="none" w:sz="0" w:space="0" w:color="auto"/>
        <w:left w:val="none" w:sz="0" w:space="0" w:color="auto"/>
        <w:bottom w:val="none" w:sz="0" w:space="0" w:color="auto"/>
        <w:right w:val="none" w:sz="0" w:space="0" w:color="auto"/>
      </w:divBdr>
    </w:div>
    <w:div w:id="114452148">
      <w:bodyDiv w:val="1"/>
      <w:marLeft w:val="0"/>
      <w:marRight w:val="0"/>
      <w:marTop w:val="0"/>
      <w:marBottom w:val="0"/>
      <w:divBdr>
        <w:top w:val="none" w:sz="0" w:space="0" w:color="auto"/>
        <w:left w:val="none" w:sz="0" w:space="0" w:color="auto"/>
        <w:bottom w:val="none" w:sz="0" w:space="0" w:color="auto"/>
        <w:right w:val="none" w:sz="0" w:space="0" w:color="auto"/>
      </w:divBdr>
    </w:div>
    <w:div w:id="377052196">
      <w:bodyDiv w:val="1"/>
      <w:marLeft w:val="0"/>
      <w:marRight w:val="0"/>
      <w:marTop w:val="0"/>
      <w:marBottom w:val="0"/>
      <w:divBdr>
        <w:top w:val="none" w:sz="0" w:space="0" w:color="auto"/>
        <w:left w:val="none" w:sz="0" w:space="0" w:color="auto"/>
        <w:bottom w:val="none" w:sz="0" w:space="0" w:color="auto"/>
        <w:right w:val="none" w:sz="0" w:space="0" w:color="auto"/>
      </w:divBdr>
    </w:div>
    <w:div w:id="577252014">
      <w:bodyDiv w:val="1"/>
      <w:marLeft w:val="0"/>
      <w:marRight w:val="0"/>
      <w:marTop w:val="0"/>
      <w:marBottom w:val="0"/>
      <w:divBdr>
        <w:top w:val="none" w:sz="0" w:space="0" w:color="auto"/>
        <w:left w:val="none" w:sz="0" w:space="0" w:color="auto"/>
        <w:bottom w:val="none" w:sz="0" w:space="0" w:color="auto"/>
        <w:right w:val="none" w:sz="0" w:space="0" w:color="auto"/>
      </w:divBdr>
    </w:div>
    <w:div w:id="758869420">
      <w:bodyDiv w:val="1"/>
      <w:marLeft w:val="0"/>
      <w:marRight w:val="0"/>
      <w:marTop w:val="0"/>
      <w:marBottom w:val="0"/>
      <w:divBdr>
        <w:top w:val="none" w:sz="0" w:space="0" w:color="auto"/>
        <w:left w:val="none" w:sz="0" w:space="0" w:color="auto"/>
        <w:bottom w:val="none" w:sz="0" w:space="0" w:color="auto"/>
        <w:right w:val="none" w:sz="0" w:space="0" w:color="auto"/>
      </w:divBdr>
    </w:div>
    <w:div w:id="815801334">
      <w:bodyDiv w:val="1"/>
      <w:marLeft w:val="0"/>
      <w:marRight w:val="0"/>
      <w:marTop w:val="0"/>
      <w:marBottom w:val="0"/>
      <w:divBdr>
        <w:top w:val="none" w:sz="0" w:space="0" w:color="auto"/>
        <w:left w:val="none" w:sz="0" w:space="0" w:color="auto"/>
        <w:bottom w:val="none" w:sz="0" w:space="0" w:color="auto"/>
        <w:right w:val="none" w:sz="0" w:space="0" w:color="auto"/>
      </w:divBdr>
    </w:div>
    <w:div w:id="845900269">
      <w:bodyDiv w:val="1"/>
      <w:marLeft w:val="0"/>
      <w:marRight w:val="0"/>
      <w:marTop w:val="0"/>
      <w:marBottom w:val="0"/>
      <w:divBdr>
        <w:top w:val="none" w:sz="0" w:space="0" w:color="auto"/>
        <w:left w:val="none" w:sz="0" w:space="0" w:color="auto"/>
        <w:bottom w:val="none" w:sz="0" w:space="0" w:color="auto"/>
        <w:right w:val="none" w:sz="0" w:space="0" w:color="auto"/>
      </w:divBdr>
    </w:div>
    <w:div w:id="916205169">
      <w:bodyDiv w:val="1"/>
      <w:marLeft w:val="0"/>
      <w:marRight w:val="0"/>
      <w:marTop w:val="0"/>
      <w:marBottom w:val="0"/>
      <w:divBdr>
        <w:top w:val="none" w:sz="0" w:space="0" w:color="auto"/>
        <w:left w:val="none" w:sz="0" w:space="0" w:color="auto"/>
        <w:bottom w:val="none" w:sz="0" w:space="0" w:color="auto"/>
        <w:right w:val="none" w:sz="0" w:space="0" w:color="auto"/>
      </w:divBdr>
    </w:div>
    <w:div w:id="1123309285">
      <w:bodyDiv w:val="1"/>
      <w:marLeft w:val="0"/>
      <w:marRight w:val="0"/>
      <w:marTop w:val="0"/>
      <w:marBottom w:val="0"/>
      <w:divBdr>
        <w:top w:val="none" w:sz="0" w:space="0" w:color="auto"/>
        <w:left w:val="none" w:sz="0" w:space="0" w:color="auto"/>
        <w:bottom w:val="none" w:sz="0" w:space="0" w:color="auto"/>
        <w:right w:val="none" w:sz="0" w:space="0" w:color="auto"/>
      </w:divBdr>
    </w:div>
    <w:div w:id="1204370165">
      <w:bodyDiv w:val="1"/>
      <w:marLeft w:val="0"/>
      <w:marRight w:val="0"/>
      <w:marTop w:val="0"/>
      <w:marBottom w:val="0"/>
      <w:divBdr>
        <w:top w:val="none" w:sz="0" w:space="0" w:color="auto"/>
        <w:left w:val="none" w:sz="0" w:space="0" w:color="auto"/>
        <w:bottom w:val="none" w:sz="0" w:space="0" w:color="auto"/>
        <w:right w:val="none" w:sz="0" w:space="0" w:color="auto"/>
      </w:divBdr>
    </w:div>
    <w:div w:id="1212302963">
      <w:bodyDiv w:val="1"/>
      <w:marLeft w:val="0"/>
      <w:marRight w:val="0"/>
      <w:marTop w:val="0"/>
      <w:marBottom w:val="0"/>
      <w:divBdr>
        <w:top w:val="none" w:sz="0" w:space="0" w:color="auto"/>
        <w:left w:val="none" w:sz="0" w:space="0" w:color="auto"/>
        <w:bottom w:val="none" w:sz="0" w:space="0" w:color="auto"/>
        <w:right w:val="none" w:sz="0" w:space="0" w:color="auto"/>
      </w:divBdr>
    </w:div>
    <w:div w:id="1222016972">
      <w:bodyDiv w:val="1"/>
      <w:marLeft w:val="0"/>
      <w:marRight w:val="0"/>
      <w:marTop w:val="0"/>
      <w:marBottom w:val="0"/>
      <w:divBdr>
        <w:top w:val="none" w:sz="0" w:space="0" w:color="auto"/>
        <w:left w:val="none" w:sz="0" w:space="0" w:color="auto"/>
        <w:bottom w:val="none" w:sz="0" w:space="0" w:color="auto"/>
        <w:right w:val="none" w:sz="0" w:space="0" w:color="auto"/>
      </w:divBdr>
    </w:div>
    <w:div w:id="1277255418">
      <w:bodyDiv w:val="1"/>
      <w:marLeft w:val="0"/>
      <w:marRight w:val="0"/>
      <w:marTop w:val="0"/>
      <w:marBottom w:val="0"/>
      <w:divBdr>
        <w:top w:val="none" w:sz="0" w:space="0" w:color="auto"/>
        <w:left w:val="none" w:sz="0" w:space="0" w:color="auto"/>
        <w:bottom w:val="none" w:sz="0" w:space="0" w:color="auto"/>
        <w:right w:val="none" w:sz="0" w:space="0" w:color="auto"/>
      </w:divBdr>
    </w:div>
    <w:div w:id="1391033588">
      <w:bodyDiv w:val="1"/>
      <w:marLeft w:val="0"/>
      <w:marRight w:val="0"/>
      <w:marTop w:val="0"/>
      <w:marBottom w:val="0"/>
      <w:divBdr>
        <w:top w:val="none" w:sz="0" w:space="0" w:color="auto"/>
        <w:left w:val="none" w:sz="0" w:space="0" w:color="auto"/>
        <w:bottom w:val="none" w:sz="0" w:space="0" w:color="auto"/>
        <w:right w:val="none" w:sz="0" w:space="0" w:color="auto"/>
      </w:divBdr>
    </w:div>
    <w:div w:id="1568152731">
      <w:bodyDiv w:val="1"/>
      <w:marLeft w:val="0"/>
      <w:marRight w:val="0"/>
      <w:marTop w:val="0"/>
      <w:marBottom w:val="0"/>
      <w:divBdr>
        <w:top w:val="none" w:sz="0" w:space="0" w:color="auto"/>
        <w:left w:val="none" w:sz="0" w:space="0" w:color="auto"/>
        <w:bottom w:val="none" w:sz="0" w:space="0" w:color="auto"/>
        <w:right w:val="none" w:sz="0" w:space="0" w:color="auto"/>
      </w:divBdr>
    </w:div>
    <w:div w:id="1624849936">
      <w:bodyDiv w:val="1"/>
      <w:marLeft w:val="0"/>
      <w:marRight w:val="0"/>
      <w:marTop w:val="0"/>
      <w:marBottom w:val="0"/>
      <w:divBdr>
        <w:top w:val="none" w:sz="0" w:space="0" w:color="auto"/>
        <w:left w:val="none" w:sz="0" w:space="0" w:color="auto"/>
        <w:bottom w:val="none" w:sz="0" w:space="0" w:color="auto"/>
        <w:right w:val="none" w:sz="0" w:space="0" w:color="auto"/>
      </w:divBdr>
    </w:div>
    <w:div w:id="1745302077">
      <w:bodyDiv w:val="1"/>
      <w:marLeft w:val="0"/>
      <w:marRight w:val="0"/>
      <w:marTop w:val="0"/>
      <w:marBottom w:val="0"/>
      <w:divBdr>
        <w:top w:val="none" w:sz="0" w:space="0" w:color="auto"/>
        <w:left w:val="none" w:sz="0" w:space="0" w:color="auto"/>
        <w:bottom w:val="none" w:sz="0" w:space="0" w:color="auto"/>
        <w:right w:val="none" w:sz="0" w:space="0" w:color="auto"/>
      </w:divBdr>
    </w:div>
    <w:div w:id="1816800335">
      <w:bodyDiv w:val="1"/>
      <w:marLeft w:val="0"/>
      <w:marRight w:val="0"/>
      <w:marTop w:val="0"/>
      <w:marBottom w:val="0"/>
      <w:divBdr>
        <w:top w:val="none" w:sz="0" w:space="0" w:color="auto"/>
        <w:left w:val="none" w:sz="0" w:space="0" w:color="auto"/>
        <w:bottom w:val="none" w:sz="0" w:space="0" w:color="auto"/>
        <w:right w:val="none" w:sz="0" w:space="0" w:color="auto"/>
      </w:divBdr>
    </w:div>
    <w:div w:id="2038461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5" Type="http://schemas.openxmlformats.org/officeDocument/2006/relationships/settings" Target="settings.xml"/><Relationship Id="rId15" Type="http://schemas.openxmlformats.org/officeDocument/2006/relationships/image" Target="media/image5.png"/><Relationship Id="rId10" Type="http://schemas.openxmlformats.org/officeDocument/2006/relationships/header" Target="header2.xml"/><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7945F9-4C2C-4E14-A8AF-B0D5D82EA6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29</Pages>
  <Words>7259</Words>
  <Characters>41377</Characters>
  <Application>Microsoft Office Word</Application>
  <DocSecurity>0</DocSecurity>
  <Lines>344</Lines>
  <Paragraphs>97</Paragraphs>
  <ScaleCrop>false</ScaleCrop>
  <HeadingPairs>
    <vt:vector size="2" baseType="variant">
      <vt:variant>
        <vt:lpstr>Название</vt:lpstr>
      </vt:variant>
      <vt:variant>
        <vt:i4>1</vt:i4>
      </vt:variant>
    </vt:vector>
  </HeadingPairs>
  <TitlesOfParts>
    <vt:vector size="1" baseType="lpstr">
      <vt:lpstr/>
    </vt:vector>
  </TitlesOfParts>
  <LinksUpToDate>false</LinksUpToDate>
  <CharactersWithSpaces>48539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2018-03-06T09:39:00Z</dcterms:created>
  <dcterms:modified xsi:type="dcterms:W3CDTF">2018-03-06T12:05:00Z</dcterms:modified>
</cp:coreProperties>
</file>